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tr-TR"/>
        </w:rPr>
        <w:id w:val="3206219"/>
        <w:docPartObj>
          <w:docPartGallery w:val="Cover Pages"/>
          <w:docPartUnique/>
        </w:docPartObj>
      </w:sdtPr>
      <w:sdtEndPr>
        <w:rPr>
          <w:rFonts w:ascii="Times New Roman" w:hAnsi="Times New Roman" w:cs="Times New Roman"/>
          <w:color w:val="252525"/>
          <w:sz w:val="120"/>
          <w:lang w:val="en-US"/>
        </w:rPr>
      </w:sdtEndPr>
      <w:sdtContent>
        <w:p w:rsidR="006D3BFE" w:rsidRDefault="00370CDA">
          <w:pPr>
            <w:rPr>
              <w:lang w:val="tr-TR"/>
            </w:rPr>
          </w:pPr>
          <w:r>
            <w:rPr>
              <w:noProof/>
              <w:lang w:val="tr-TR" w:eastAsia="tr-TR"/>
            </w:rPr>
            <w:drawing>
              <wp:anchor distT="0" distB="0" distL="114300" distR="114300" simplePos="0" relativeHeight="502728336" behindDoc="0" locked="0" layoutInCell="1" allowOverlap="1">
                <wp:simplePos x="0" y="0"/>
                <wp:positionH relativeFrom="column">
                  <wp:posOffset>920115</wp:posOffset>
                </wp:positionH>
                <wp:positionV relativeFrom="paragraph">
                  <wp:posOffset>-561340</wp:posOffset>
                </wp:positionV>
                <wp:extent cx="3260725" cy="3279775"/>
                <wp:effectExtent l="19050" t="0" r="0" b="0"/>
                <wp:wrapNone/>
                <wp:docPr id="16" name="Resim 2" descr="Otomatik alternatif metin y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omatik alternatif metin yok."/>
                        <pic:cNvPicPr>
                          <a:picLocks noChangeAspect="1" noChangeArrowheads="1"/>
                        </pic:cNvPicPr>
                      </pic:nvPicPr>
                      <pic:blipFill>
                        <a:blip r:embed="rId9"/>
                        <a:srcRect/>
                        <a:stretch>
                          <a:fillRect/>
                        </a:stretch>
                      </pic:blipFill>
                      <pic:spPr bwMode="auto">
                        <a:xfrm>
                          <a:off x="0" y="0"/>
                          <a:ext cx="3260725" cy="3279775"/>
                        </a:xfrm>
                        <a:prstGeom prst="rect">
                          <a:avLst/>
                        </a:prstGeom>
                        <a:noFill/>
                        <a:ln w="9525">
                          <a:noFill/>
                          <a:miter lim="800000"/>
                          <a:headEnd/>
                          <a:tailEnd/>
                        </a:ln>
                      </pic:spPr>
                    </pic:pic>
                  </a:graphicData>
                </a:graphic>
              </wp:anchor>
            </w:drawing>
          </w:r>
          <w:r w:rsidR="00C50CA2">
            <w:rPr>
              <w:noProof/>
              <w:lang w:val="tr-TR"/>
            </w:rPr>
            <w:pict>
              <v:group id="_x0000_s1060" style="position:absolute;margin-left:2268.35pt;margin-top:0;width:238.15pt;height:841.95pt;z-index:502719120;mso-width-percent:400;mso-height-percent:1000;mso-position-horizontal:right;mso-position-horizontal-relative:page;mso-position-vertical:top;mso-position-vertical-relative:page;mso-width-percent:400;mso-height-percent:1000" coordorigin="7329" coordsize="4911,15840" o:allowincell="f">
                <v:group id="_x0000_s106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62" style="position:absolute;left:7755;width:4505;height:15840;mso-height-percent:1000;mso-position-vertical:top;mso-position-vertical-relative:page;mso-height-percent:1000" fillcolor="#9bbb59 [3206]" stroked="f" strokecolor="#d8d8d8 [2732]">
                    <v:fill color2="#bfbfbf [2412]" rotate="t"/>
                  </v:rect>
                  <v:rect id="_x0000_s1063"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6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64" inset="28.8pt,14.4pt,14.4pt,14.4pt">
                    <w:txbxContent>
                      <w:sdt>
                        <w:sdtPr>
                          <w:rPr>
                            <w:rFonts w:asciiTheme="majorHAnsi" w:eastAsiaTheme="majorEastAsia" w:hAnsiTheme="majorHAnsi" w:cstheme="majorBidi"/>
                            <w:b/>
                            <w:bCs/>
                            <w:color w:val="FF0000"/>
                            <w:sz w:val="96"/>
                            <w:szCs w:val="96"/>
                            <w:lang w:eastAsia="tr-TR"/>
                          </w:rPr>
                          <w:alias w:val="Yıl"/>
                          <w:id w:val="103676087"/>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p w:rsidR="00096D04" w:rsidRDefault="00096D04">
                            <w:pPr>
                              <w:pStyle w:val="AralkYok"/>
                              <w:rPr>
                                <w:rFonts w:asciiTheme="majorHAnsi" w:eastAsiaTheme="majorEastAsia" w:hAnsiTheme="majorHAnsi" w:cstheme="majorBidi"/>
                                <w:b/>
                                <w:bCs/>
                                <w:color w:val="FFFFFF" w:themeColor="background1"/>
                                <w:sz w:val="96"/>
                                <w:szCs w:val="96"/>
                              </w:rPr>
                            </w:pPr>
                            <w:r w:rsidRPr="006D3BFE">
                              <w:rPr>
                                <w:rFonts w:asciiTheme="majorHAnsi" w:eastAsiaTheme="majorEastAsia" w:hAnsiTheme="majorHAnsi" w:cstheme="majorBidi"/>
                                <w:b/>
                                <w:bCs/>
                                <w:color w:val="FF0000"/>
                                <w:sz w:val="96"/>
                                <w:szCs w:val="96"/>
                                <w:lang w:eastAsia="tr-TR"/>
                              </w:rPr>
                              <w:t>2019 - 2023</w:t>
                            </w:r>
                          </w:p>
                        </w:sdtContent>
                      </w:sdt>
                    </w:txbxContent>
                  </v:textbox>
                </v:rect>
                <v:rect id="_x0000_s106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65" inset="28.8pt,14.4pt,14.4pt,14.4pt">
                    <w:txbxContent>
                      <w:p w:rsidR="00096D04" w:rsidRDefault="00096D04">
                        <w:pPr>
                          <w:pStyle w:val="AralkYok"/>
                          <w:spacing w:line="360" w:lineRule="auto"/>
                          <w:rPr>
                            <w:color w:val="FFFFFF" w:themeColor="background1"/>
                          </w:rPr>
                        </w:pPr>
                      </w:p>
                    </w:txbxContent>
                  </v:textbox>
                </v:rect>
                <w10:wrap anchorx="page" anchory="page"/>
              </v:group>
            </w:pict>
          </w:r>
        </w:p>
        <w:p w:rsidR="006D3BFE" w:rsidRDefault="00370CDA">
          <w:pPr>
            <w:rPr>
              <w:rFonts w:ascii="Times New Roman" w:hAnsi="Times New Roman" w:cs="Times New Roman"/>
              <w:color w:val="252525"/>
              <w:sz w:val="120"/>
            </w:rPr>
          </w:pPr>
          <w:r>
            <w:rPr>
              <w:rFonts w:ascii="Times New Roman" w:hAnsi="Times New Roman" w:cs="Times New Roman"/>
              <w:noProof/>
              <w:color w:val="252525"/>
              <w:sz w:val="120"/>
              <w:lang w:val="tr-TR" w:eastAsia="tr-TR"/>
            </w:rPr>
            <w:drawing>
              <wp:anchor distT="0" distB="0" distL="114300" distR="114300" simplePos="0" relativeHeight="502726288" behindDoc="0" locked="0" layoutInCell="1" allowOverlap="1">
                <wp:simplePos x="0" y="0"/>
                <wp:positionH relativeFrom="column">
                  <wp:posOffset>920419</wp:posOffset>
                </wp:positionH>
                <wp:positionV relativeFrom="paragraph">
                  <wp:posOffset>4269629</wp:posOffset>
                </wp:positionV>
                <wp:extent cx="3052141" cy="2136913"/>
                <wp:effectExtent l="19050" t="0" r="0" b="0"/>
                <wp:wrapNone/>
                <wp:docPr id="17" name="Resim 1" descr="C:\Users\lenvo\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vo\Desktop\1212.jpg"/>
                        <pic:cNvPicPr>
                          <a:picLocks noChangeAspect="1" noChangeArrowheads="1"/>
                        </pic:cNvPicPr>
                      </pic:nvPicPr>
                      <pic:blipFill>
                        <a:blip r:embed="rId11"/>
                        <a:srcRect/>
                        <a:stretch>
                          <a:fillRect/>
                        </a:stretch>
                      </pic:blipFill>
                      <pic:spPr bwMode="auto">
                        <a:xfrm>
                          <a:off x="0" y="0"/>
                          <a:ext cx="3052141" cy="2136913"/>
                        </a:xfrm>
                        <a:prstGeom prst="rect">
                          <a:avLst/>
                        </a:prstGeom>
                        <a:noFill/>
                        <a:ln w="9525">
                          <a:noFill/>
                          <a:miter lim="800000"/>
                          <a:headEnd/>
                          <a:tailEnd/>
                        </a:ln>
                      </pic:spPr>
                    </pic:pic>
                  </a:graphicData>
                </a:graphic>
              </wp:anchor>
            </w:drawing>
          </w:r>
          <w:r>
            <w:rPr>
              <w:rFonts w:ascii="Times New Roman" w:hAnsi="Times New Roman" w:cs="Times New Roman"/>
              <w:noProof/>
              <w:color w:val="252525"/>
              <w:sz w:val="120"/>
              <w:lang w:val="tr-TR" w:eastAsia="tr-TR"/>
            </w:rPr>
            <w:drawing>
              <wp:anchor distT="0" distB="0" distL="114300" distR="114300" simplePos="0" relativeHeight="502723216" behindDoc="0" locked="0" layoutInCell="1" allowOverlap="1">
                <wp:simplePos x="0" y="0"/>
                <wp:positionH relativeFrom="column">
                  <wp:posOffset>5849620</wp:posOffset>
                </wp:positionH>
                <wp:positionV relativeFrom="paragraph">
                  <wp:posOffset>64770</wp:posOffset>
                </wp:positionV>
                <wp:extent cx="3737610" cy="1669415"/>
                <wp:effectExtent l="19050" t="0" r="0" b="0"/>
                <wp:wrapNone/>
                <wp:docPr id="15" name="Resim 4" descr="C:\Users\lenvo\Desktop\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vo\Desktop\1313.jpg"/>
                        <pic:cNvPicPr>
                          <a:picLocks noChangeAspect="1" noChangeArrowheads="1"/>
                        </pic:cNvPicPr>
                      </pic:nvPicPr>
                      <pic:blipFill>
                        <a:blip r:embed="rId12"/>
                        <a:srcRect/>
                        <a:stretch>
                          <a:fillRect/>
                        </a:stretch>
                      </pic:blipFill>
                      <pic:spPr bwMode="auto">
                        <a:xfrm>
                          <a:off x="0" y="0"/>
                          <a:ext cx="3737610" cy="1669415"/>
                        </a:xfrm>
                        <a:prstGeom prst="rect">
                          <a:avLst/>
                        </a:prstGeom>
                        <a:noFill/>
                        <a:ln w="9525">
                          <a:noFill/>
                          <a:miter lim="800000"/>
                          <a:headEnd/>
                          <a:tailEnd/>
                        </a:ln>
                      </pic:spPr>
                    </pic:pic>
                  </a:graphicData>
                </a:graphic>
              </wp:anchor>
            </w:drawing>
          </w:r>
          <w:r w:rsidR="00C50CA2">
            <w:rPr>
              <w:rFonts w:ascii="Times New Roman" w:hAnsi="Times New Roman" w:cs="Times New Roman"/>
              <w:noProof/>
              <w:color w:val="252525"/>
              <w:sz w:val="120"/>
              <w:lang w:val="tr-TR" w:eastAsia="tr-TR"/>
            </w:rPr>
            <w:pict>
              <v:rect id="_x0000_s1067" style="position:absolute;margin-left:1.25pt;margin-top:272.45pt;width:839.25pt;height:116.95pt;z-index:502724240;mso-position-horizontal-relative:page;mso-position-vertical-relative:page;v-text-anchor:middle" o:allowincell="f" fillcolor="#4f81bd [3204]" strokecolor="white [3212]" strokeweight="1pt">
                <v:fill color2="#365f91 [2404]"/>
                <v:shadow color="#d8d8d8 [2732]" offset="3pt,3pt" offset2="2pt,2pt"/>
                <v:textbox style="mso-next-textbox:#_x0000_s1067" inset="14.4pt,,14.4pt">
                  <w:txbxContent>
                    <w:p w:rsidR="00096D04" w:rsidRPr="006D3BFE" w:rsidRDefault="00C50CA2" w:rsidP="006D3BFE">
                      <w:pPr>
                        <w:pStyle w:val="AralkYok"/>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imes New Roman"/>
                            <w:b/>
                            <w:color w:val="FF0000"/>
                            <w:sz w:val="72"/>
                            <w:szCs w:val="72"/>
                          </w:rPr>
                          <w:alias w:val="Başlık"/>
                          <w:id w:val="159804652"/>
                          <w:dataBinding w:prefixMappings="xmlns:ns0='http://schemas.openxmlformats.org/package/2006/metadata/core-properties' xmlns:ns1='http://purl.org/dc/elements/1.1/'" w:xpath="/ns0:coreProperties[1]/ns1:title[1]" w:storeItemID="{6C3C8BC8-F283-45AE-878A-BAB7291924A1}"/>
                          <w:text/>
                        </w:sdtPr>
                        <w:sdtEndPr/>
                        <w:sdtContent>
                          <w:r w:rsidR="00096D04" w:rsidRPr="006D3BFE">
                            <w:rPr>
                              <w:rFonts w:asciiTheme="majorHAnsi" w:eastAsiaTheme="majorEastAsia" w:hAnsiTheme="majorHAnsi" w:cs="Times New Roman"/>
                              <w:b/>
                              <w:color w:val="FF0000"/>
                              <w:sz w:val="72"/>
                              <w:szCs w:val="72"/>
                              <w:lang w:val="tr-TR"/>
                            </w:rPr>
                            <w:t>KEMAH İLÇE MİLLİ EĞİTİM MÜDÜRLÜĞÜ</w:t>
                          </w:r>
                        </w:sdtContent>
                      </w:sdt>
                    </w:p>
                    <w:p w:rsidR="00096D04" w:rsidRPr="006D3BFE" w:rsidRDefault="00096D04" w:rsidP="006D3BFE">
                      <w:pPr>
                        <w:pStyle w:val="AralkYok"/>
                        <w:jc w:val="center"/>
                        <w:rPr>
                          <w:rFonts w:asciiTheme="majorHAnsi" w:eastAsiaTheme="majorEastAsia" w:hAnsiTheme="majorHAnsi" w:cstheme="majorBidi"/>
                          <w:b/>
                          <w:color w:val="FF0000"/>
                          <w:sz w:val="72"/>
                          <w:szCs w:val="72"/>
                        </w:rPr>
                      </w:pPr>
                      <w:r w:rsidRPr="006D3BFE">
                        <w:rPr>
                          <w:rFonts w:asciiTheme="majorHAnsi" w:eastAsiaTheme="majorEastAsia" w:hAnsiTheme="majorHAnsi" w:cstheme="majorBidi"/>
                          <w:b/>
                          <w:color w:val="FF0000"/>
                          <w:sz w:val="72"/>
                          <w:szCs w:val="72"/>
                        </w:rPr>
                        <w:t>2019-2023 STRATEJİK PLAN</w:t>
                      </w:r>
                      <w:r>
                        <w:rPr>
                          <w:rFonts w:asciiTheme="majorHAnsi" w:eastAsiaTheme="majorEastAsia" w:hAnsiTheme="majorHAnsi" w:cstheme="majorBidi"/>
                          <w:b/>
                          <w:color w:val="FF0000"/>
                          <w:sz w:val="72"/>
                          <w:szCs w:val="72"/>
                        </w:rPr>
                        <w:t>I</w:t>
                      </w:r>
                      <w:r w:rsidRPr="006D3BFE">
                        <w:rPr>
                          <w:rFonts w:asciiTheme="majorHAnsi" w:eastAsiaTheme="majorEastAsia" w:hAnsiTheme="majorHAnsi" w:cstheme="majorBidi"/>
                          <w:b/>
                          <w:color w:val="FF0000"/>
                          <w:sz w:val="72"/>
                          <w:szCs w:val="72"/>
                        </w:rPr>
                        <w:t xml:space="preserve">                       </w:t>
                      </w:r>
                    </w:p>
                  </w:txbxContent>
                </v:textbox>
                <w10:wrap anchorx="page" anchory="page"/>
              </v:rect>
            </w:pict>
          </w:r>
          <w:r w:rsidR="006D3BFE">
            <w:rPr>
              <w:rFonts w:ascii="Times New Roman" w:hAnsi="Times New Roman" w:cs="Times New Roman"/>
              <w:color w:val="252525"/>
              <w:sz w:val="120"/>
            </w:rPr>
            <w:br w:type="page"/>
          </w:r>
        </w:p>
      </w:sdtContent>
    </w:sdt>
    <w:p w:rsidR="007A5C0B" w:rsidRPr="00FD0CA6" w:rsidRDefault="007A5C0B">
      <w:pPr>
        <w:spacing w:line="355" w:lineRule="auto"/>
        <w:rPr>
          <w:rFonts w:ascii="Times New Roman" w:hAnsi="Times New Roman" w:cs="Times New Roman"/>
          <w:sz w:val="36"/>
        </w:rPr>
        <w:sectPr w:rsidR="007A5C0B" w:rsidRPr="00FD0CA6" w:rsidSect="004B77DA">
          <w:headerReference w:type="default" r:id="rId13"/>
          <w:type w:val="continuous"/>
          <w:pgSz w:w="16840" w:h="11910" w:orient="landscape"/>
          <w:pgMar w:top="1134" w:right="1304" w:bottom="1134" w:left="1304" w:header="708" w:footer="708" w:gutter="0"/>
          <w:pgNumType w:start="0"/>
          <w:cols w:space="708"/>
          <w:titlePg/>
          <w:docGrid w:linePitch="299"/>
        </w:sectPr>
      </w:pPr>
    </w:p>
    <w:p w:rsidR="002820BE" w:rsidRDefault="008E0E0E" w:rsidP="00012E46">
      <w:pPr>
        <w:jc w:val="center"/>
        <w:rPr>
          <w:rFonts w:ascii="Times New Roman" w:hAnsi="Times New Roman" w:cs="Times New Roman"/>
          <w:color w:val="FF0000"/>
          <w:w w:val="105"/>
          <w:sz w:val="40"/>
          <w:szCs w:val="40"/>
        </w:rPr>
      </w:pPr>
      <w:bookmarkStart w:id="0" w:name="_Toc533680619"/>
      <w:r w:rsidRPr="00FD0CA6">
        <w:rPr>
          <w:rFonts w:ascii="Times New Roman" w:hAnsi="Times New Roman" w:cs="Times New Roman"/>
          <w:color w:val="FF0000"/>
          <w:w w:val="105"/>
          <w:sz w:val="40"/>
          <w:szCs w:val="40"/>
        </w:rPr>
        <w:lastRenderedPageBreak/>
        <w:t>Müdür</w:t>
      </w:r>
      <w:r w:rsidR="004C2CB1" w:rsidRPr="00FD0CA6">
        <w:rPr>
          <w:rFonts w:ascii="Times New Roman" w:hAnsi="Times New Roman" w:cs="Times New Roman"/>
          <w:color w:val="FF0000"/>
          <w:w w:val="105"/>
          <w:sz w:val="40"/>
          <w:szCs w:val="40"/>
        </w:rPr>
        <w:t xml:space="preserve"> Sunuşu</w:t>
      </w:r>
      <w:bookmarkEnd w:id="0"/>
    </w:p>
    <w:p w:rsidR="00012E46" w:rsidRPr="00012E46" w:rsidRDefault="00012E46" w:rsidP="00012E46">
      <w:pPr>
        <w:jc w:val="center"/>
        <w:rPr>
          <w:rFonts w:ascii="Times New Roman" w:hAnsi="Times New Roman" w:cs="Times New Roman"/>
          <w:color w:val="FF0000"/>
          <w:w w:val="105"/>
          <w:sz w:val="40"/>
          <w:szCs w:val="40"/>
        </w:rPr>
      </w:pPr>
    </w:p>
    <w:p w:rsidR="008F163E" w:rsidRPr="00CD1F2C" w:rsidRDefault="008F163E" w:rsidP="00012E46">
      <w:pPr>
        <w:spacing w:line="360" w:lineRule="auto"/>
        <w:ind w:left="6237"/>
        <w:rPr>
          <w:iCs/>
        </w:rPr>
      </w:pPr>
      <w:r>
        <w:rPr>
          <w:noProof/>
          <w:lang w:val="tr-TR" w:eastAsia="tr-TR"/>
        </w:rPr>
        <w:drawing>
          <wp:anchor distT="0" distB="0" distL="114300" distR="114300" simplePos="0" relativeHeight="502717072" behindDoc="1" locked="0" layoutInCell="1" allowOverlap="1">
            <wp:simplePos x="0" y="0"/>
            <wp:positionH relativeFrom="column">
              <wp:posOffset>15958</wp:posOffset>
            </wp:positionH>
            <wp:positionV relativeFrom="paragraph">
              <wp:posOffset>-2264</wp:posOffset>
            </wp:positionV>
            <wp:extent cx="3737941" cy="2484783"/>
            <wp:effectExtent l="19050" t="0" r="0" b="0"/>
            <wp:wrapNone/>
            <wp:docPr id="3" name="Resim 1" descr="C:\Users\lenvo\Desktop\12111905_dsc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vo\Desktop\12111905_dsc_0002.jpg"/>
                    <pic:cNvPicPr>
                      <a:picLocks noChangeAspect="1" noChangeArrowheads="1"/>
                    </pic:cNvPicPr>
                  </pic:nvPicPr>
                  <pic:blipFill>
                    <a:blip r:embed="rId14" cstate="print"/>
                    <a:srcRect/>
                    <a:stretch>
                      <a:fillRect/>
                    </a:stretch>
                  </pic:blipFill>
                  <pic:spPr bwMode="auto">
                    <a:xfrm>
                      <a:off x="0" y="0"/>
                      <a:ext cx="3737941" cy="2484783"/>
                    </a:xfrm>
                    <a:prstGeom prst="rect">
                      <a:avLst/>
                    </a:prstGeom>
                    <a:noFill/>
                    <a:ln w="9525">
                      <a:noFill/>
                      <a:miter lim="800000"/>
                      <a:headEnd/>
                      <a:tailEnd/>
                    </a:ln>
                  </pic:spPr>
                </pic:pic>
              </a:graphicData>
            </a:graphic>
          </wp:anchor>
        </w:drawing>
      </w:r>
      <w:r w:rsidRPr="00CD1F2C">
        <w:t xml:space="preserve">Kurumlar stratejik bir yönetim anlayışı içerisinde, </w:t>
      </w:r>
      <w:r w:rsidRPr="00CD1F2C">
        <w:rPr>
          <w:iCs/>
        </w:rPr>
        <w:t>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p>
    <w:p w:rsidR="00012E46" w:rsidRPr="00CD1F2C" w:rsidRDefault="008F163E" w:rsidP="00012E46">
      <w:pPr>
        <w:spacing w:line="360" w:lineRule="auto"/>
        <w:ind w:left="6237"/>
      </w:pPr>
      <w:r w:rsidRPr="00CD1F2C">
        <w:t>İlçe Milli Eğitim Müdürlüğümüzün 2019–2023 Stratejik Planında, sunulan durum analizi, misyon, vizyon ve belirlenen ilkeler, Eğitim Öğretim Hizmetleri, tahmini kaynak, maliyet ve bütçe değerleri ortaya konulmaya çalışılmıştır.</w:t>
      </w:r>
    </w:p>
    <w:p w:rsidR="00012E46" w:rsidRDefault="008F163E" w:rsidP="00012E46">
      <w:pPr>
        <w:spacing w:line="360" w:lineRule="auto"/>
        <w:ind w:left="6237"/>
      </w:pPr>
      <w:r w:rsidRPr="00CD1F2C">
        <w:t>Stratejik planlama karmaşık ve dinamik hale gelen dünyamızda değişim için bir yol haritası özelliği taşır.</w:t>
      </w:r>
    </w:p>
    <w:p w:rsidR="008F163E" w:rsidRPr="00CD1F2C" w:rsidRDefault="008F163E" w:rsidP="00012E46">
      <w:pPr>
        <w:spacing w:line="360" w:lineRule="auto"/>
        <w:rPr>
          <w:bCs/>
          <w:color w:val="000000"/>
        </w:rPr>
      </w:pPr>
      <w:r w:rsidRPr="00CD1F2C">
        <w:t xml:space="preserve"> Geleceği kapsamaktadır. Paydaş desteği olması nedeni ile iletişimi ve paylaşımı teşvik etmektedir. Planlamada başarısız olursanız başarışız olmayı planlamışsınızdır. Stratejide sonuç alabilmek için geniş bir bakış açısı ve kurumların iç ve dış paydaşları planda sorumluluk almalı. Planlı yasamanın önemini kavramış olmalıdır. Hedeflere ulaşabilmek için plana önem vermelidirler Mustafa </w:t>
      </w:r>
      <w:r w:rsidRPr="00CD1F2C">
        <w:rPr>
          <w:color w:val="000000"/>
        </w:rPr>
        <w:t xml:space="preserve">Kemal ATATÜRK yıllar öncesinden planla ilgili bu durumu şöyle işaret etmişti. </w:t>
      </w:r>
      <w:r w:rsidRPr="00CD1F2C">
        <w:rPr>
          <w:bCs/>
          <w:color w:val="000000"/>
        </w:rPr>
        <w:t>“Her hangi bir amaca ulaşmakla yetinmeyeceğiz; durmadan, daha ileriye varmak için çalışacağız.</w:t>
      </w:r>
    </w:p>
    <w:p w:rsidR="008F163E" w:rsidRPr="00CD1F2C" w:rsidRDefault="008F163E" w:rsidP="00012E46">
      <w:pPr>
        <w:spacing w:line="360" w:lineRule="auto"/>
        <w:rPr>
          <w:color w:val="000000"/>
        </w:rPr>
      </w:pPr>
      <w:r w:rsidRPr="00CD1F2C">
        <w:rPr>
          <w:color w:val="000000"/>
        </w:rPr>
        <w:t>Varoluş nedenini bilmeyenler, okyanusta amaçsız ve gayesiz dolaşan bir sandal gibidir, dalgaların sürüklediği yöne göre hareket ederler. Bu nedenlerle Stratejik planlama kurumlar için en önemli faktördür. Kurum; niye var olduğunu, neyi, ne zaman, nasıl, hangi kaynakla, neticesinde ne elde edeceğini bilmek durumundadır.</w:t>
      </w:r>
    </w:p>
    <w:p w:rsidR="008F163E" w:rsidRPr="00CD1F2C" w:rsidRDefault="008F163E" w:rsidP="00012E46">
      <w:pPr>
        <w:spacing w:line="360" w:lineRule="auto"/>
        <w:rPr>
          <w:color w:val="000000"/>
        </w:rPr>
      </w:pPr>
      <w:r w:rsidRPr="00CD1F2C">
        <w:rPr>
          <w:color w:val="000000"/>
        </w:rPr>
        <w:tab/>
      </w:r>
      <w:r w:rsidRPr="00CD1F2C">
        <w:rPr>
          <w:color w:val="000000"/>
        </w:rPr>
        <w:tab/>
      </w:r>
      <w:r w:rsidRPr="00CD1F2C">
        <w:rPr>
          <w:color w:val="000000"/>
        </w:rPr>
        <w:tab/>
      </w:r>
      <w:r w:rsidRPr="00CD1F2C">
        <w:rPr>
          <w:color w:val="000000"/>
        </w:rPr>
        <w:tab/>
      </w:r>
      <w:r w:rsidRPr="00CD1F2C">
        <w:rPr>
          <w:color w:val="000000"/>
        </w:rPr>
        <w:tab/>
      </w:r>
      <w:r w:rsidRPr="00CD1F2C">
        <w:rPr>
          <w:color w:val="000000"/>
        </w:rPr>
        <w:tab/>
      </w:r>
      <w:r w:rsidRPr="00CD1F2C">
        <w:rPr>
          <w:color w:val="000000"/>
        </w:rPr>
        <w:tab/>
      </w:r>
    </w:p>
    <w:p w:rsidR="008F163E" w:rsidRPr="00CD1F2C" w:rsidRDefault="008F163E" w:rsidP="008F163E">
      <w:pPr>
        <w:ind w:left="5671" w:firstLine="701"/>
        <w:rPr>
          <w:color w:val="000000"/>
        </w:rPr>
      </w:pPr>
      <w:r w:rsidRPr="00CD1F2C">
        <w:rPr>
          <w:color w:val="000000"/>
        </w:rPr>
        <w:t xml:space="preserve">                                                                            </w:t>
      </w:r>
      <w:r>
        <w:rPr>
          <w:color w:val="000000"/>
        </w:rPr>
        <w:t xml:space="preserve"> </w:t>
      </w:r>
      <w:r w:rsidRPr="00CD1F2C">
        <w:rPr>
          <w:color w:val="000000"/>
        </w:rPr>
        <w:t xml:space="preserve">       </w:t>
      </w:r>
      <w:r>
        <w:rPr>
          <w:color w:val="000000"/>
        </w:rPr>
        <w:t>Yakaup ÇUKADAR</w:t>
      </w:r>
    </w:p>
    <w:p w:rsidR="008F163E" w:rsidRPr="00CD1F2C" w:rsidRDefault="008F163E" w:rsidP="008F163E">
      <w:pPr>
        <w:rPr>
          <w:bCs/>
          <w:color w:val="000000"/>
          <w:spacing w:val="-1"/>
        </w:rPr>
      </w:pPr>
      <w:r w:rsidRPr="00CD1F2C">
        <w:rPr>
          <w:color w:val="000000"/>
        </w:rPr>
        <w:tab/>
      </w:r>
      <w:r w:rsidRPr="00CD1F2C">
        <w:rPr>
          <w:color w:val="000000"/>
        </w:rPr>
        <w:tab/>
      </w:r>
      <w:r w:rsidRPr="00CD1F2C">
        <w:rPr>
          <w:color w:val="000000"/>
        </w:rPr>
        <w:tab/>
      </w:r>
      <w:r w:rsidRPr="00CD1F2C">
        <w:rPr>
          <w:color w:val="000000"/>
        </w:rPr>
        <w:tab/>
      </w:r>
      <w:r w:rsidRPr="00CD1F2C">
        <w:rPr>
          <w:color w:val="000000"/>
        </w:rPr>
        <w:tab/>
      </w:r>
      <w:r w:rsidRPr="00CD1F2C">
        <w:rPr>
          <w:color w:val="000000"/>
        </w:rPr>
        <w:tab/>
      </w:r>
      <w:r w:rsidRPr="00CD1F2C">
        <w:rPr>
          <w:color w:val="000000"/>
        </w:rPr>
        <w:tab/>
      </w:r>
      <w:r w:rsidRPr="00CD1F2C">
        <w:rPr>
          <w:color w:val="000000"/>
        </w:rPr>
        <w:tab/>
        <w:t xml:space="preserve">                                                                                        İlçe Milli Eğitim Müdürü</w:t>
      </w:r>
    </w:p>
    <w:p w:rsidR="00C21EEF" w:rsidRPr="00FD0CA6" w:rsidRDefault="00C21EEF" w:rsidP="002820BE">
      <w:pPr>
        <w:jc w:val="both"/>
        <w:rPr>
          <w:rFonts w:ascii="Times New Roman" w:hAnsi="Times New Roman" w:cs="Times New Roman"/>
          <w:sz w:val="24"/>
          <w:szCs w:val="24"/>
        </w:rPr>
      </w:pPr>
    </w:p>
    <w:p w:rsidR="006D364E" w:rsidRPr="00FD0CA6" w:rsidRDefault="002820BE" w:rsidP="008F163E">
      <w:pPr>
        <w:rPr>
          <w:rFonts w:ascii="Times New Roman" w:hAnsi="Times New Roman" w:cs="Times New Roman"/>
          <w:w w:val="110"/>
          <w:sz w:val="24"/>
          <w:szCs w:val="24"/>
        </w:rPr>
      </w:pPr>
      <w:r w:rsidRPr="00FD0CA6">
        <w:rPr>
          <w:rFonts w:ascii="Times New Roman" w:hAnsi="Times New Roman" w:cs="Times New Roman"/>
          <w:sz w:val="24"/>
          <w:szCs w:val="24"/>
        </w:rPr>
        <w:tab/>
      </w:r>
      <w:r w:rsidRPr="00FD0CA6">
        <w:rPr>
          <w:rFonts w:ascii="Times New Roman" w:hAnsi="Times New Roman" w:cs="Times New Roman"/>
          <w:sz w:val="24"/>
          <w:szCs w:val="24"/>
        </w:rPr>
        <w:tab/>
      </w:r>
      <w:r w:rsidRPr="00FD0CA6">
        <w:rPr>
          <w:rFonts w:ascii="Times New Roman" w:hAnsi="Times New Roman" w:cs="Times New Roman"/>
          <w:sz w:val="24"/>
          <w:szCs w:val="24"/>
        </w:rPr>
        <w:tab/>
      </w:r>
      <w:r w:rsidRPr="00FD0CA6">
        <w:rPr>
          <w:rFonts w:ascii="Times New Roman" w:hAnsi="Times New Roman" w:cs="Times New Roman"/>
          <w:sz w:val="24"/>
          <w:szCs w:val="24"/>
        </w:rPr>
        <w:tab/>
      </w:r>
      <w:r w:rsidRPr="00FD0CA6">
        <w:rPr>
          <w:rFonts w:ascii="Times New Roman" w:hAnsi="Times New Roman" w:cs="Times New Roman"/>
          <w:sz w:val="24"/>
          <w:szCs w:val="24"/>
        </w:rPr>
        <w:tab/>
      </w:r>
      <w:r w:rsidRPr="00FD0CA6">
        <w:rPr>
          <w:rFonts w:ascii="Times New Roman" w:hAnsi="Times New Roman" w:cs="Times New Roman"/>
          <w:sz w:val="24"/>
          <w:szCs w:val="24"/>
        </w:rPr>
        <w:tab/>
      </w:r>
      <w:r w:rsidRPr="00FD0CA6">
        <w:rPr>
          <w:rFonts w:ascii="Times New Roman" w:hAnsi="Times New Roman" w:cs="Times New Roman"/>
          <w:sz w:val="24"/>
          <w:szCs w:val="24"/>
        </w:rPr>
        <w:tab/>
      </w:r>
      <w:r w:rsidRPr="00FD0CA6">
        <w:rPr>
          <w:rFonts w:ascii="Times New Roman" w:hAnsi="Times New Roman" w:cs="Times New Roman"/>
          <w:sz w:val="24"/>
          <w:szCs w:val="24"/>
        </w:rPr>
        <w:tab/>
      </w:r>
      <w:r w:rsidRPr="00FD0CA6">
        <w:rPr>
          <w:rFonts w:ascii="Times New Roman" w:hAnsi="Times New Roman" w:cs="Times New Roman"/>
          <w:sz w:val="24"/>
          <w:szCs w:val="24"/>
        </w:rPr>
        <w:tab/>
      </w:r>
      <w:r w:rsidRPr="00FD0CA6">
        <w:rPr>
          <w:rFonts w:ascii="Times New Roman" w:hAnsi="Times New Roman" w:cs="Times New Roman"/>
          <w:sz w:val="24"/>
          <w:szCs w:val="24"/>
        </w:rPr>
        <w:tab/>
      </w:r>
      <w:r w:rsidRPr="00FD0CA6">
        <w:rPr>
          <w:rFonts w:ascii="Times New Roman" w:hAnsi="Times New Roman" w:cs="Times New Roman"/>
          <w:sz w:val="24"/>
          <w:szCs w:val="24"/>
        </w:rPr>
        <w:tab/>
      </w:r>
    </w:p>
    <w:p w:rsidR="00C21EEF" w:rsidRPr="00FD0CA6" w:rsidRDefault="00C21EEF" w:rsidP="00C21EEF">
      <w:pPr>
        <w:rPr>
          <w:rFonts w:ascii="Times New Roman" w:hAnsi="Times New Roman" w:cs="Times New Roman"/>
          <w:color w:val="C45811"/>
          <w:w w:val="110"/>
        </w:rPr>
      </w:pPr>
      <w:bookmarkStart w:id="1" w:name="_Toc533680620"/>
    </w:p>
    <w:p w:rsidR="007A5C0B" w:rsidRPr="00FD0CA6" w:rsidRDefault="004C2CB1" w:rsidP="009221D1">
      <w:pPr>
        <w:pStyle w:val="Balk1"/>
        <w:ind w:left="0"/>
      </w:pPr>
      <w:r w:rsidRPr="00FD0CA6">
        <w:rPr>
          <w:color w:val="C45811"/>
          <w:w w:val="110"/>
        </w:rPr>
        <w:lastRenderedPageBreak/>
        <w:t>İçindekiler</w:t>
      </w:r>
      <w:bookmarkEnd w:id="1"/>
    </w:p>
    <w:p w:rsidR="007A5C0B" w:rsidRPr="00FD0CA6" w:rsidRDefault="007A5C0B">
      <w:pPr>
        <w:rPr>
          <w:rFonts w:ascii="Times New Roman" w:hAnsi="Times New Roman" w:cs="Times New Roman"/>
        </w:rPr>
        <w:sectPr w:rsidR="007A5C0B" w:rsidRPr="00FD0CA6" w:rsidSect="009221D1">
          <w:footerReference w:type="default" r:id="rId15"/>
          <w:pgSz w:w="16840" w:h="11910" w:orient="landscape"/>
          <w:pgMar w:top="1134" w:right="1304" w:bottom="1134" w:left="1304" w:header="0" w:footer="1095" w:gutter="0"/>
          <w:cols w:space="708"/>
          <w:docGrid w:linePitch="299"/>
        </w:sectPr>
      </w:pPr>
    </w:p>
    <w:p w:rsidR="0070388A" w:rsidRPr="00FD0CA6" w:rsidRDefault="005159C4">
      <w:pPr>
        <w:pStyle w:val="T1"/>
        <w:tabs>
          <w:tab w:val="right" w:leader="dot" w:pos="14230"/>
        </w:tabs>
        <w:rPr>
          <w:rFonts w:ascii="Times New Roman" w:eastAsiaTheme="minorEastAsia" w:hAnsi="Times New Roman" w:cs="Times New Roman"/>
          <w:b w:val="0"/>
          <w:bCs w:val="0"/>
          <w:caps w:val="0"/>
          <w:noProof/>
          <w:sz w:val="24"/>
          <w:szCs w:val="24"/>
          <w:lang w:val="tr-TR" w:eastAsia="tr-TR"/>
        </w:rPr>
      </w:pPr>
      <w:r w:rsidRPr="00FD0CA6">
        <w:rPr>
          <w:rFonts w:ascii="Times New Roman" w:hAnsi="Times New Roman" w:cs="Times New Roman"/>
        </w:rPr>
        <w:lastRenderedPageBreak/>
        <w:fldChar w:fldCharType="begin"/>
      </w:r>
      <w:r w:rsidR="0070388A" w:rsidRPr="00FD0CA6">
        <w:rPr>
          <w:rFonts w:ascii="Times New Roman" w:hAnsi="Times New Roman" w:cs="Times New Roman"/>
        </w:rPr>
        <w:instrText xml:space="preserve"> TOC \o \h \z \u </w:instrText>
      </w:r>
      <w:r w:rsidRPr="00FD0CA6">
        <w:rPr>
          <w:rFonts w:ascii="Times New Roman" w:hAnsi="Times New Roman" w:cs="Times New Roman"/>
        </w:rPr>
        <w:fldChar w:fldCharType="separate"/>
      </w:r>
      <w:hyperlink w:anchor="_Toc533680619" w:history="1">
        <w:r w:rsidR="0070388A" w:rsidRPr="00FD0CA6">
          <w:rPr>
            <w:rStyle w:val="Kpr"/>
            <w:rFonts w:ascii="Times New Roman" w:hAnsi="Times New Roman" w:cs="Times New Roman"/>
            <w:noProof/>
            <w:w w:val="105"/>
            <w:sz w:val="24"/>
            <w:szCs w:val="24"/>
          </w:rPr>
          <w:t>Müdür Sunuşu</w:t>
        </w:r>
        <w:r w:rsidR="0070388A" w:rsidRPr="00FD0CA6">
          <w:rPr>
            <w:rFonts w:ascii="Times New Roman" w:hAnsi="Times New Roman" w:cs="Times New Roman"/>
            <w:noProof/>
            <w:webHidden/>
            <w:sz w:val="24"/>
            <w:szCs w:val="24"/>
          </w:rPr>
          <w:tab/>
        </w:r>
        <w:r w:rsidR="00012E46">
          <w:rPr>
            <w:rFonts w:ascii="Times New Roman" w:hAnsi="Times New Roman" w:cs="Times New Roman"/>
            <w:noProof/>
            <w:webHidden/>
            <w:sz w:val="24"/>
            <w:szCs w:val="24"/>
          </w:rPr>
          <w:t>1</w:t>
        </w:r>
      </w:hyperlink>
    </w:p>
    <w:p w:rsidR="0070388A" w:rsidRPr="00FD0CA6" w:rsidRDefault="00C50CA2">
      <w:pPr>
        <w:pStyle w:val="T1"/>
        <w:tabs>
          <w:tab w:val="right" w:leader="dot" w:pos="14230"/>
        </w:tabs>
        <w:rPr>
          <w:rFonts w:ascii="Times New Roman" w:eastAsiaTheme="minorEastAsia" w:hAnsi="Times New Roman" w:cs="Times New Roman"/>
          <w:b w:val="0"/>
          <w:bCs w:val="0"/>
          <w:caps w:val="0"/>
          <w:noProof/>
          <w:sz w:val="24"/>
          <w:szCs w:val="24"/>
          <w:lang w:val="tr-TR" w:eastAsia="tr-TR"/>
        </w:rPr>
      </w:pPr>
      <w:hyperlink w:anchor="_Toc533680620" w:history="1">
        <w:r w:rsidR="0070388A" w:rsidRPr="00FD0CA6">
          <w:rPr>
            <w:rStyle w:val="Kpr"/>
            <w:rFonts w:ascii="Times New Roman" w:hAnsi="Times New Roman" w:cs="Times New Roman"/>
            <w:noProof/>
            <w:w w:val="110"/>
            <w:sz w:val="24"/>
            <w:szCs w:val="24"/>
          </w:rPr>
          <w:t>İçindekiler</w:t>
        </w:r>
        <w:r w:rsidR="0070388A" w:rsidRPr="00FD0CA6">
          <w:rPr>
            <w:rFonts w:ascii="Times New Roman" w:hAnsi="Times New Roman" w:cs="Times New Roman"/>
            <w:noProof/>
            <w:webHidden/>
            <w:sz w:val="24"/>
            <w:szCs w:val="24"/>
          </w:rPr>
          <w:tab/>
        </w:r>
        <w:r w:rsidR="00012E46">
          <w:rPr>
            <w:rFonts w:ascii="Times New Roman" w:hAnsi="Times New Roman" w:cs="Times New Roman"/>
            <w:noProof/>
            <w:webHidden/>
            <w:sz w:val="24"/>
            <w:szCs w:val="24"/>
          </w:rPr>
          <w:t>2</w:t>
        </w:r>
      </w:hyperlink>
    </w:p>
    <w:p w:rsidR="0070388A" w:rsidRPr="00FD0CA6" w:rsidRDefault="00C50CA2">
      <w:pPr>
        <w:pStyle w:val="T1"/>
        <w:tabs>
          <w:tab w:val="right" w:leader="dot" w:pos="14230"/>
        </w:tabs>
        <w:rPr>
          <w:rFonts w:ascii="Times New Roman" w:eastAsiaTheme="minorEastAsia" w:hAnsi="Times New Roman" w:cs="Times New Roman"/>
          <w:b w:val="0"/>
          <w:bCs w:val="0"/>
          <w:caps w:val="0"/>
          <w:noProof/>
          <w:sz w:val="24"/>
          <w:szCs w:val="24"/>
          <w:lang w:val="tr-TR" w:eastAsia="tr-TR"/>
        </w:rPr>
      </w:pPr>
      <w:hyperlink w:anchor="_Toc533680621" w:history="1">
        <w:r w:rsidR="0070388A" w:rsidRPr="00FD0CA6">
          <w:rPr>
            <w:rStyle w:val="Kpr"/>
            <w:rFonts w:ascii="Times New Roman" w:hAnsi="Times New Roman" w:cs="Times New Roman"/>
            <w:noProof/>
            <w:w w:val="110"/>
            <w:sz w:val="24"/>
            <w:szCs w:val="24"/>
          </w:rPr>
          <w:t>Tablolar ve Şekiller</w:t>
        </w:r>
        <w:r w:rsidR="0070388A" w:rsidRPr="00FD0CA6">
          <w:rPr>
            <w:rFonts w:ascii="Times New Roman" w:hAnsi="Times New Roman" w:cs="Times New Roman"/>
            <w:noProof/>
            <w:webHidden/>
            <w:sz w:val="24"/>
            <w:szCs w:val="24"/>
          </w:rPr>
          <w:tab/>
        </w:r>
        <w:r w:rsidR="00012E46">
          <w:rPr>
            <w:rFonts w:ascii="Times New Roman" w:hAnsi="Times New Roman" w:cs="Times New Roman"/>
            <w:noProof/>
            <w:webHidden/>
            <w:sz w:val="24"/>
            <w:szCs w:val="24"/>
          </w:rPr>
          <w:t>4</w:t>
        </w:r>
      </w:hyperlink>
    </w:p>
    <w:p w:rsidR="0070388A" w:rsidRPr="00FD0CA6" w:rsidRDefault="00C50CA2">
      <w:pPr>
        <w:pStyle w:val="T1"/>
        <w:tabs>
          <w:tab w:val="right" w:leader="dot" w:pos="14230"/>
        </w:tabs>
        <w:rPr>
          <w:rFonts w:ascii="Times New Roman" w:eastAsiaTheme="minorEastAsia" w:hAnsi="Times New Roman" w:cs="Times New Roman"/>
          <w:b w:val="0"/>
          <w:bCs w:val="0"/>
          <w:caps w:val="0"/>
          <w:noProof/>
          <w:sz w:val="24"/>
          <w:szCs w:val="24"/>
          <w:lang w:val="tr-TR" w:eastAsia="tr-TR"/>
        </w:rPr>
      </w:pPr>
      <w:hyperlink w:anchor="_Toc533680622" w:history="1">
        <w:r w:rsidR="0070388A" w:rsidRPr="00FD0CA6">
          <w:rPr>
            <w:rStyle w:val="Kpr"/>
            <w:rFonts w:ascii="Times New Roman" w:hAnsi="Times New Roman" w:cs="Times New Roman"/>
            <w:noProof/>
            <w:w w:val="105"/>
            <w:sz w:val="24"/>
            <w:szCs w:val="24"/>
          </w:rPr>
          <w:t>Kısaltmalar</w:t>
        </w:r>
        <w:r w:rsidR="0070388A" w:rsidRPr="00FD0CA6">
          <w:rPr>
            <w:rFonts w:ascii="Times New Roman" w:hAnsi="Times New Roman" w:cs="Times New Roman"/>
            <w:noProof/>
            <w:webHidden/>
            <w:sz w:val="24"/>
            <w:szCs w:val="24"/>
          </w:rPr>
          <w:tab/>
        </w:r>
        <w:r w:rsidR="00012E46">
          <w:rPr>
            <w:rFonts w:ascii="Times New Roman" w:hAnsi="Times New Roman" w:cs="Times New Roman"/>
            <w:noProof/>
            <w:webHidden/>
            <w:sz w:val="24"/>
            <w:szCs w:val="24"/>
          </w:rPr>
          <w:t>5</w:t>
        </w:r>
      </w:hyperlink>
    </w:p>
    <w:p w:rsidR="0070388A" w:rsidRPr="00FD0CA6" w:rsidRDefault="00C50CA2">
      <w:pPr>
        <w:pStyle w:val="T1"/>
        <w:tabs>
          <w:tab w:val="right" w:leader="dot" w:pos="14230"/>
        </w:tabs>
        <w:rPr>
          <w:rFonts w:ascii="Times New Roman" w:eastAsiaTheme="minorEastAsia" w:hAnsi="Times New Roman" w:cs="Times New Roman"/>
          <w:b w:val="0"/>
          <w:bCs w:val="0"/>
          <w:caps w:val="0"/>
          <w:noProof/>
          <w:sz w:val="24"/>
          <w:szCs w:val="24"/>
          <w:lang w:val="tr-TR" w:eastAsia="tr-TR"/>
        </w:rPr>
      </w:pPr>
      <w:hyperlink w:anchor="_Toc533680623" w:history="1">
        <w:r w:rsidR="0070388A" w:rsidRPr="00FD0CA6">
          <w:rPr>
            <w:rStyle w:val="Kpr"/>
            <w:rFonts w:ascii="Times New Roman" w:hAnsi="Times New Roman" w:cs="Times New Roman"/>
            <w:noProof/>
            <w:w w:val="105"/>
            <w:sz w:val="24"/>
            <w:szCs w:val="24"/>
          </w:rPr>
          <w:t>Müdürlük Hizmet Birimleri Kısaltmaları</w:t>
        </w:r>
        <w:r w:rsidR="0070388A" w:rsidRPr="00FD0CA6">
          <w:rPr>
            <w:rFonts w:ascii="Times New Roman" w:hAnsi="Times New Roman" w:cs="Times New Roman"/>
            <w:noProof/>
            <w:webHidden/>
            <w:sz w:val="24"/>
            <w:szCs w:val="24"/>
          </w:rPr>
          <w:tab/>
        </w:r>
        <w:r w:rsidR="00012E46">
          <w:rPr>
            <w:rFonts w:ascii="Times New Roman" w:hAnsi="Times New Roman" w:cs="Times New Roman"/>
            <w:noProof/>
            <w:webHidden/>
            <w:sz w:val="24"/>
            <w:szCs w:val="24"/>
          </w:rPr>
          <w:t>6</w:t>
        </w:r>
      </w:hyperlink>
    </w:p>
    <w:p w:rsidR="0070388A" w:rsidRPr="00FD0CA6" w:rsidRDefault="00C50CA2">
      <w:pPr>
        <w:pStyle w:val="T1"/>
        <w:tabs>
          <w:tab w:val="right" w:leader="dot" w:pos="14230"/>
        </w:tabs>
        <w:rPr>
          <w:rFonts w:ascii="Times New Roman" w:eastAsiaTheme="minorEastAsia" w:hAnsi="Times New Roman" w:cs="Times New Roman"/>
          <w:b w:val="0"/>
          <w:bCs w:val="0"/>
          <w:caps w:val="0"/>
          <w:noProof/>
          <w:sz w:val="24"/>
          <w:szCs w:val="24"/>
          <w:lang w:val="tr-TR" w:eastAsia="tr-TR"/>
        </w:rPr>
      </w:pPr>
      <w:hyperlink w:anchor="_Toc533680624" w:history="1">
        <w:r w:rsidR="0070388A" w:rsidRPr="00FD0CA6">
          <w:rPr>
            <w:rStyle w:val="Kpr"/>
            <w:rFonts w:ascii="Times New Roman" w:hAnsi="Times New Roman" w:cs="Times New Roman"/>
            <w:noProof/>
            <w:w w:val="110"/>
            <w:sz w:val="24"/>
            <w:szCs w:val="24"/>
          </w:rPr>
          <w:t>Giriş ve Hazırlık Süreci</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_Toc533680624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7</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1"/>
        <w:tabs>
          <w:tab w:val="right" w:leader="dot" w:pos="14230"/>
        </w:tabs>
        <w:rPr>
          <w:rFonts w:ascii="Times New Roman" w:eastAsiaTheme="minorEastAsia" w:hAnsi="Times New Roman" w:cs="Times New Roman"/>
          <w:b w:val="0"/>
          <w:bCs w:val="0"/>
          <w:caps w:val="0"/>
          <w:noProof/>
          <w:sz w:val="24"/>
          <w:szCs w:val="24"/>
          <w:lang w:val="tr-TR" w:eastAsia="tr-TR"/>
        </w:rPr>
      </w:pPr>
      <w:hyperlink w:anchor="_Toc533680628" w:history="1">
        <w:r w:rsidR="0070388A" w:rsidRPr="00FD0CA6">
          <w:rPr>
            <w:rStyle w:val="Kpr"/>
            <w:rFonts w:ascii="Times New Roman" w:eastAsia="Calibri" w:hAnsi="Times New Roman" w:cs="Times New Roman"/>
            <w:noProof/>
            <w:sz w:val="24"/>
            <w:szCs w:val="24"/>
            <w:lang w:val="tr-TR"/>
          </w:rPr>
          <w:t>3-İl</w:t>
        </w:r>
        <w:r w:rsidR="00096D04">
          <w:rPr>
            <w:rStyle w:val="Kpr"/>
            <w:rFonts w:ascii="Times New Roman" w:eastAsia="Calibri" w:hAnsi="Times New Roman" w:cs="Times New Roman"/>
            <w:noProof/>
            <w:sz w:val="24"/>
            <w:szCs w:val="24"/>
            <w:lang w:val="tr-TR"/>
          </w:rPr>
          <w:t>çe</w:t>
        </w:r>
        <w:r w:rsidR="0070388A" w:rsidRPr="00FD0CA6">
          <w:rPr>
            <w:rStyle w:val="Kpr"/>
            <w:rFonts w:ascii="Times New Roman" w:eastAsia="Calibri" w:hAnsi="Times New Roman" w:cs="Times New Roman"/>
            <w:noProof/>
            <w:sz w:val="24"/>
            <w:szCs w:val="24"/>
            <w:lang w:val="tr-TR"/>
          </w:rPr>
          <w:t xml:space="preserve"> MEM stratejik planına yön verecek Strateji Geliştirme Kurulu oluşturulmuştur.</w:t>
        </w:r>
        <w:r w:rsidR="0070388A" w:rsidRPr="00FD0CA6">
          <w:rPr>
            <w:rFonts w:ascii="Times New Roman" w:hAnsi="Times New Roman" w:cs="Times New Roman"/>
            <w:noProof/>
            <w:webHidden/>
            <w:sz w:val="24"/>
            <w:szCs w:val="24"/>
          </w:rPr>
          <w:tab/>
        </w:r>
        <w:r w:rsidR="00096D04">
          <w:rPr>
            <w:rFonts w:ascii="Times New Roman" w:hAnsi="Times New Roman" w:cs="Times New Roman"/>
            <w:noProof/>
            <w:webHidden/>
            <w:sz w:val="24"/>
            <w:szCs w:val="24"/>
          </w:rPr>
          <w:t>8</w:t>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32" w:history="1">
        <w:r w:rsidR="0070388A" w:rsidRPr="00FD0CA6">
          <w:rPr>
            <w:rStyle w:val="Kpr"/>
            <w:rFonts w:ascii="Times New Roman" w:hAnsi="Times New Roman" w:cs="Times New Roman"/>
            <w:noProof/>
            <w:w w:val="105"/>
            <w:sz w:val="24"/>
            <w:szCs w:val="24"/>
          </w:rPr>
          <w:t>Ekip ve Kurullar</w:t>
        </w:r>
        <w:r w:rsidR="0070388A" w:rsidRPr="00FD0CA6">
          <w:rPr>
            <w:rFonts w:ascii="Times New Roman" w:hAnsi="Times New Roman" w:cs="Times New Roman"/>
            <w:noProof/>
            <w:webHidden/>
            <w:sz w:val="24"/>
            <w:szCs w:val="24"/>
          </w:rPr>
          <w:tab/>
        </w:r>
        <w:r w:rsidR="00096D04">
          <w:rPr>
            <w:rFonts w:ascii="Times New Roman" w:hAnsi="Times New Roman" w:cs="Times New Roman"/>
            <w:noProof/>
            <w:webHidden/>
            <w:sz w:val="24"/>
            <w:szCs w:val="24"/>
          </w:rPr>
          <w:t>1</w:t>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_Toc533680632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096D04">
          <w:rPr>
            <w:rFonts w:ascii="Times New Roman" w:hAnsi="Times New Roman" w:cs="Times New Roman"/>
            <w:b/>
            <w:bCs/>
            <w:noProof/>
            <w:webHidden/>
            <w:sz w:val="24"/>
            <w:szCs w:val="24"/>
            <w:lang w:val="tr-TR"/>
          </w:rPr>
          <w:t>1</w:t>
        </w:r>
        <w:r w:rsidR="00370CDA">
          <w:rPr>
            <w:rFonts w:ascii="Times New Roman" w:hAnsi="Times New Roman" w:cs="Times New Roman"/>
            <w:b/>
            <w:bCs/>
            <w:noProof/>
            <w:webHidden/>
            <w:sz w:val="24"/>
            <w:szCs w:val="24"/>
            <w:lang w:val="tr-TR"/>
          </w:rPr>
          <w:t xml:space="preserve"> </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33" w:history="1">
        <w:r w:rsidR="0070388A" w:rsidRPr="00FD0CA6">
          <w:rPr>
            <w:rStyle w:val="Kpr"/>
            <w:rFonts w:ascii="Times New Roman" w:hAnsi="Times New Roman" w:cs="Times New Roman"/>
            <w:noProof/>
            <w:w w:val="105"/>
            <w:sz w:val="24"/>
            <w:szCs w:val="24"/>
          </w:rPr>
          <w:t>Çalışma Takvimi</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_Toc533680633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end"/>
        </w:r>
      </w:hyperlink>
      <w:r w:rsidR="00096D04">
        <w:rPr>
          <w:rFonts w:ascii="Times New Roman" w:hAnsi="Times New Roman" w:cs="Times New Roman"/>
          <w:noProof/>
          <w:sz w:val="24"/>
          <w:szCs w:val="24"/>
        </w:rPr>
        <w:t>13</w:t>
      </w:r>
    </w:p>
    <w:p w:rsidR="0070388A" w:rsidRPr="00FD0CA6" w:rsidRDefault="00C50CA2">
      <w:pPr>
        <w:pStyle w:val="T1"/>
        <w:tabs>
          <w:tab w:val="right" w:leader="dot" w:pos="14230"/>
        </w:tabs>
        <w:rPr>
          <w:rFonts w:ascii="Times New Roman" w:eastAsiaTheme="minorEastAsia" w:hAnsi="Times New Roman" w:cs="Times New Roman"/>
          <w:b w:val="0"/>
          <w:bCs w:val="0"/>
          <w:caps w:val="0"/>
          <w:noProof/>
          <w:sz w:val="24"/>
          <w:szCs w:val="24"/>
          <w:lang w:val="tr-TR" w:eastAsia="tr-TR"/>
        </w:rPr>
      </w:pPr>
      <w:hyperlink w:anchor="_Toc533680634" w:history="1">
        <w:r w:rsidR="0070388A" w:rsidRPr="00FD0CA6">
          <w:rPr>
            <w:rStyle w:val="Kpr"/>
            <w:rFonts w:ascii="Times New Roman" w:hAnsi="Times New Roman" w:cs="Times New Roman"/>
            <w:noProof/>
            <w:w w:val="110"/>
            <w:sz w:val="24"/>
            <w:szCs w:val="24"/>
          </w:rPr>
          <w:t>Durum Analizi</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_Toc533680634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096D04">
          <w:rPr>
            <w:rFonts w:ascii="Times New Roman" w:hAnsi="Times New Roman" w:cs="Times New Roman"/>
            <w:noProof/>
            <w:webHidden/>
            <w:sz w:val="24"/>
            <w:szCs w:val="24"/>
          </w:rPr>
          <w:t>14</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35" w:history="1">
        <w:r w:rsidR="0070388A" w:rsidRPr="00FD0CA6">
          <w:rPr>
            <w:rStyle w:val="Kpr"/>
            <w:rFonts w:ascii="Times New Roman" w:eastAsia="Times New Roman" w:hAnsi="Times New Roman" w:cs="Times New Roman"/>
            <w:b/>
            <w:noProof/>
            <w:sz w:val="24"/>
            <w:szCs w:val="24"/>
            <w:lang w:val="tr-TR"/>
          </w:rPr>
          <w:t>Kurumsal Tarihçe</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_Toc533680635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096D04">
          <w:rPr>
            <w:rFonts w:ascii="Times New Roman" w:hAnsi="Times New Roman" w:cs="Times New Roman"/>
            <w:b/>
            <w:bCs/>
            <w:noProof/>
            <w:webHidden/>
            <w:sz w:val="24"/>
            <w:szCs w:val="24"/>
            <w:lang w:val="tr-TR"/>
          </w:rPr>
          <w:t>14</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41" w:history="1">
        <w:r w:rsidR="0070388A" w:rsidRPr="00FD0CA6">
          <w:rPr>
            <w:rStyle w:val="Kpr"/>
            <w:rFonts w:ascii="Times New Roman" w:eastAsia="Times New Roman" w:hAnsi="Times New Roman" w:cs="Times New Roman"/>
            <w:b/>
            <w:noProof/>
            <w:sz w:val="24"/>
            <w:szCs w:val="24"/>
            <w:lang w:val="tr-TR"/>
          </w:rPr>
          <w:t>Paydaş Analizi</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_Toc533680641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096D04">
          <w:rPr>
            <w:rFonts w:ascii="Times New Roman" w:hAnsi="Times New Roman" w:cs="Times New Roman"/>
            <w:b/>
            <w:bCs/>
            <w:noProof/>
            <w:webHidden/>
            <w:sz w:val="24"/>
            <w:szCs w:val="24"/>
            <w:lang w:val="tr-TR"/>
          </w:rPr>
          <w:t>21</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42" w:history="1">
        <w:r w:rsidR="0070388A" w:rsidRPr="00FD0CA6">
          <w:rPr>
            <w:rStyle w:val="Kpr"/>
            <w:rFonts w:ascii="Times New Roman" w:eastAsia="Times New Roman" w:hAnsi="Times New Roman" w:cs="Times New Roman"/>
            <w:b/>
            <w:noProof/>
            <w:sz w:val="24"/>
            <w:szCs w:val="24"/>
            <w:lang w:val="tr-TR"/>
          </w:rPr>
          <w:t>Kuruluş İçi Analiz</w:t>
        </w:r>
        <w:r w:rsidR="0070388A" w:rsidRPr="00FD0CA6">
          <w:rPr>
            <w:rFonts w:ascii="Times New Roman" w:hAnsi="Times New Roman" w:cs="Times New Roman"/>
            <w:noProof/>
            <w:webHidden/>
            <w:sz w:val="24"/>
            <w:szCs w:val="24"/>
          </w:rPr>
          <w:tab/>
        </w:r>
        <w:r w:rsidR="00096D04">
          <w:rPr>
            <w:rFonts w:ascii="Times New Roman" w:hAnsi="Times New Roman" w:cs="Times New Roman"/>
            <w:noProof/>
            <w:webHidden/>
            <w:sz w:val="24"/>
            <w:szCs w:val="24"/>
          </w:rPr>
          <w:t>24</w:t>
        </w:r>
      </w:hyperlink>
    </w:p>
    <w:p w:rsidR="0070388A" w:rsidRPr="00FD0CA6" w:rsidRDefault="00C50CA2" w:rsidP="00096D04">
      <w:pPr>
        <w:pStyle w:val="T4"/>
        <w:tabs>
          <w:tab w:val="right" w:leader="dot" w:pos="14230"/>
        </w:tabs>
        <w:rPr>
          <w:rFonts w:ascii="Times New Roman" w:eastAsiaTheme="minorEastAsia" w:hAnsi="Times New Roman" w:cs="Times New Roman"/>
          <w:noProof/>
          <w:sz w:val="24"/>
          <w:szCs w:val="24"/>
          <w:lang w:val="tr-TR" w:eastAsia="tr-TR"/>
        </w:rPr>
      </w:pPr>
      <w:hyperlink w:anchor="_Toc533680643" w:history="1">
        <w:r w:rsidR="0070388A" w:rsidRPr="00FD0CA6">
          <w:rPr>
            <w:rStyle w:val="Kpr"/>
            <w:rFonts w:ascii="Times New Roman" w:eastAsia="Calibri" w:hAnsi="Times New Roman" w:cs="Times New Roman"/>
            <w:b/>
            <w:noProof/>
            <w:sz w:val="24"/>
            <w:szCs w:val="24"/>
            <w:lang w:val="tr-TR"/>
          </w:rPr>
          <w:t>Kurum Kültürü Analizi</w:t>
        </w:r>
        <w:r w:rsidR="0070388A" w:rsidRPr="00FD0CA6">
          <w:rPr>
            <w:rFonts w:ascii="Times New Roman" w:hAnsi="Times New Roman" w:cs="Times New Roman"/>
            <w:noProof/>
            <w:webHidden/>
            <w:sz w:val="24"/>
            <w:szCs w:val="24"/>
          </w:rPr>
          <w:tab/>
        </w:r>
        <w:r w:rsidR="00096D04">
          <w:rPr>
            <w:rFonts w:ascii="Times New Roman" w:hAnsi="Times New Roman" w:cs="Times New Roman"/>
            <w:noProof/>
            <w:webHidden/>
            <w:sz w:val="24"/>
            <w:szCs w:val="24"/>
          </w:rPr>
          <w:t>24</w:t>
        </w:r>
      </w:hyperlink>
    </w:p>
    <w:p w:rsidR="0070388A" w:rsidRPr="00FD0CA6" w:rsidRDefault="00C50CA2">
      <w:pPr>
        <w:pStyle w:val="T4"/>
        <w:tabs>
          <w:tab w:val="right" w:leader="dot" w:pos="14230"/>
        </w:tabs>
        <w:rPr>
          <w:rFonts w:ascii="Times New Roman" w:eastAsiaTheme="minorEastAsia" w:hAnsi="Times New Roman" w:cs="Times New Roman"/>
          <w:noProof/>
          <w:sz w:val="24"/>
          <w:szCs w:val="24"/>
          <w:lang w:val="tr-TR" w:eastAsia="tr-TR"/>
        </w:rPr>
      </w:pPr>
      <w:hyperlink w:anchor="_Toc533680645" w:history="1">
        <w:r w:rsidR="0070388A" w:rsidRPr="00FD0CA6">
          <w:rPr>
            <w:rStyle w:val="Kpr"/>
            <w:rFonts w:ascii="Times New Roman" w:eastAsia="Calibri" w:hAnsi="Times New Roman" w:cs="Times New Roman"/>
            <w:b/>
            <w:noProof/>
            <w:sz w:val="24"/>
            <w:szCs w:val="24"/>
            <w:lang w:val="tr-TR"/>
          </w:rPr>
          <w:t>İnsan Kaynakları</w:t>
        </w:r>
        <w:r w:rsidR="0070388A" w:rsidRPr="00FD0CA6">
          <w:rPr>
            <w:rFonts w:ascii="Times New Roman" w:hAnsi="Times New Roman" w:cs="Times New Roman"/>
            <w:noProof/>
            <w:webHidden/>
            <w:sz w:val="24"/>
            <w:szCs w:val="24"/>
          </w:rPr>
          <w:tab/>
        </w:r>
        <w:r w:rsidR="00096D04">
          <w:rPr>
            <w:rFonts w:ascii="Times New Roman" w:hAnsi="Times New Roman" w:cs="Times New Roman"/>
            <w:noProof/>
            <w:webHidden/>
            <w:sz w:val="24"/>
            <w:szCs w:val="24"/>
          </w:rPr>
          <w:t>25</w:t>
        </w:r>
      </w:hyperlink>
    </w:p>
    <w:p w:rsidR="0070388A" w:rsidRPr="00FD0CA6" w:rsidRDefault="00C50CA2">
      <w:pPr>
        <w:pStyle w:val="T4"/>
        <w:tabs>
          <w:tab w:val="right" w:leader="dot" w:pos="14230"/>
        </w:tabs>
        <w:rPr>
          <w:rFonts w:ascii="Times New Roman" w:eastAsiaTheme="minorEastAsia" w:hAnsi="Times New Roman" w:cs="Times New Roman"/>
          <w:noProof/>
          <w:sz w:val="24"/>
          <w:szCs w:val="24"/>
          <w:lang w:val="tr-TR" w:eastAsia="tr-TR"/>
        </w:rPr>
      </w:pPr>
      <w:hyperlink w:anchor="_Toc533680646" w:history="1">
        <w:r w:rsidR="0070388A" w:rsidRPr="00FD0CA6">
          <w:rPr>
            <w:rStyle w:val="Kpr"/>
            <w:rFonts w:ascii="Times New Roman" w:eastAsia="Calibri" w:hAnsi="Times New Roman" w:cs="Times New Roman"/>
            <w:b/>
            <w:noProof/>
            <w:sz w:val="24"/>
            <w:szCs w:val="24"/>
            <w:lang w:val="tr-TR"/>
          </w:rPr>
          <w:t>Teknolojik Kaynaklar</w:t>
        </w:r>
        <w:r w:rsidR="0070388A" w:rsidRPr="00FD0CA6">
          <w:rPr>
            <w:rFonts w:ascii="Times New Roman" w:hAnsi="Times New Roman" w:cs="Times New Roman"/>
            <w:noProof/>
            <w:webHidden/>
            <w:sz w:val="24"/>
            <w:szCs w:val="24"/>
          </w:rPr>
          <w:tab/>
        </w:r>
        <w:r w:rsidR="00096D04">
          <w:rPr>
            <w:rFonts w:ascii="Times New Roman" w:hAnsi="Times New Roman" w:cs="Times New Roman"/>
            <w:noProof/>
            <w:webHidden/>
            <w:sz w:val="24"/>
            <w:szCs w:val="24"/>
          </w:rPr>
          <w:t>26</w:t>
        </w:r>
      </w:hyperlink>
    </w:p>
    <w:p w:rsidR="0070388A" w:rsidRPr="00FD0CA6" w:rsidRDefault="00C50CA2">
      <w:pPr>
        <w:pStyle w:val="T4"/>
        <w:tabs>
          <w:tab w:val="right" w:leader="dot" w:pos="14230"/>
        </w:tabs>
        <w:rPr>
          <w:rFonts w:ascii="Times New Roman" w:eastAsiaTheme="minorEastAsia" w:hAnsi="Times New Roman" w:cs="Times New Roman"/>
          <w:noProof/>
          <w:sz w:val="24"/>
          <w:szCs w:val="24"/>
          <w:lang w:val="tr-TR" w:eastAsia="tr-TR"/>
        </w:rPr>
      </w:pPr>
      <w:hyperlink w:anchor="_Toc533680647" w:history="1">
        <w:r w:rsidR="0070388A" w:rsidRPr="00FD0CA6">
          <w:rPr>
            <w:rStyle w:val="Kpr"/>
            <w:rFonts w:ascii="Times New Roman" w:eastAsia="Calibri" w:hAnsi="Times New Roman" w:cs="Times New Roman"/>
            <w:b/>
            <w:noProof/>
            <w:sz w:val="24"/>
            <w:szCs w:val="24"/>
            <w:lang w:val="tr-TR"/>
          </w:rPr>
          <w:t>Mali Kaynaklar</w:t>
        </w:r>
        <w:r w:rsidR="0070388A" w:rsidRPr="00FD0CA6">
          <w:rPr>
            <w:rFonts w:ascii="Times New Roman" w:hAnsi="Times New Roman" w:cs="Times New Roman"/>
            <w:noProof/>
            <w:webHidden/>
            <w:sz w:val="24"/>
            <w:szCs w:val="24"/>
          </w:rPr>
          <w:tab/>
        </w:r>
        <w:r w:rsidR="00096D04">
          <w:rPr>
            <w:rFonts w:ascii="Times New Roman" w:hAnsi="Times New Roman" w:cs="Times New Roman"/>
            <w:noProof/>
            <w:webHidden/>
            <w:sz w:val="24"/>
            <w:szCs w:val="24"/>
          </w:rPr>
          <w:t>27</w:t>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48" w:history="1">
        <w:r w:rsidR="0070388A" w:rsidRPr="00FD0CA6">
          <w:rPr>
            <w:rStyle w:val="Kpr"/>
            <w:rFonts w:ascii="Times New Roman" w:eastAsia="Times New Roman" w:hAnsi="Times New Roman" w:cs="Times New Roman"/>
            <w:b/>
            <w:noProof/>
            <w:sz w:val="24"/>
            <w:szCs w:val="24"/>
            <w:lang w:val="tr-TR"/>
          </w:rPr>
          <w:t>PESTLE Analizi</w:t>
        </w:r>
        <w:r w:rsidR="0070388A" w:rsidRPr="00FD0CA6">
          <w:rPr>
            <w:rFonts w:ascii="Times New Roman" w:hAnsi="Times New Roman" w:cs="Times New Roman"/>
            <w:noProof/>
            <w:webHidden/>
            <w:sz w:val="24"/>
            <w:szCs w:val="24"/>
          </w:rPr>
          <w:tab/>
        </w:r>
        <w:r w:rsidR="00096D04">
          <w:rPr>
            <w:rFonts w:ascii="Times New Roman" w:hAnsi="Times New Roman" w:cs="Times New Roman"/>
            <w:noProof/>
            <w:webHidden/>
            <w:sz w:val="24"/>
            <w:szCs w:val="24"/>
          </w:rPr>
          <w:t>27</w:t>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49" w:history="1">
        <w:r w:rsidR="0070388A" w:rsidRPr="00FD0CA6">
          <w:rPr>
            <w:rStyle w:val="Kpr"/>
            <w:rFonts w:ascii="Times New Roman" w:eastAsia="Times New Roman" w:hAnsi="Times New Roman" w:cs="Times New Roman"/>
            <w:b/>
            <w:noProof/>
            <w:sz w:val="24"/>
            <w:szCs w:val="24"/>
            <w:lang w:val="tr-TR"/>
          </w:rPr>
          <w:t>GZFT Analizi</w:t>
        </w:r>
        <w:r w:rsidR="0070388A" w:rsidRPr="00FD0CA6">
          <w:rPr>
            <w:rFonts w:ascii="Times New Roman" w:hAnsi="Times New Roman" w:cs="Times New Roman"/>
            <w:noProof/>
            <w:webHidden/>
            <w:sz w:val="24"/>
            <w:szCs w:val="24"/>
          </w:rPr>
          <w:tab/>
        </w:r>
        <w:r w:rsidR="00096D04">
          <w:rPr>
            <w:rFonts w:ascii="Times New Roman" w:hAnsi="Times New Roman" w:cs="Times New Roman"/>
            <w:noProof/>
            <w:webHidden/>
            <w:sz w:val="24"/>
            <w:szCs w:val="24"/>
          </w:rPr>
          <w:t>29</w:t>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50" w:history="1">
        <w:r w:rsidR="0070388A" w:rsidRPr="00FD0CA6">
          <w:rPr>
            <w:rStyle w:val="Kpr"/>
            <w:rFonts w:ascii="Times New Roman" w:eastAsia="Times New Roman" w:hAnsi="Times New Roman" w:cs="Times New Roman"/>
            <w:b/>
            <w:noProof/>
            <w:sz w:val="24"/>
            <w:szCs w:val="24"/>
            <w:lang w:val="tr-TR"/>
          </w:rPr>
          <w:t>Tespitler ve İhtiyaçların Belirlenmesi</w:t>
        </w:r>
        <w:r w:rsidR="0070388A" w:rsidRPr="00FD0CA6">
          <w:rPr>
            <w:rFonts w:ascii="Times New Roman" w:hAnsi="Times New Roman" w:cs="Times New Roman"/>
            <w:noProof/>
            <w:webHidden/>
            <w:sz w:val="24"/>
            <w:szCs w:val="24"/>
          </w:rPr>
          <w:tab/>
        </w:r>
        <w:r w:rsidR="00096D04">
          <w:rPr>
            <w:rFonts w:ascii="Times New Roman" w:hAnsi="Times New Roman" w:cs="Times New Roman"/>
            <w:noProof/>
            <w:webHidden/>
            <w:sz w:val="24"/>
            <w:szCs w:val="24"/>
          </w:rPr>
          <w:t>32</w:t>
        </w:r>
      </w:hyperlink>
    </w:p>
    <w:p w:rsidR="0070388A" w:rsidRPr="00FD0CA6" w:rsidRDefault="00C50CA2">
      <w:pPr>
        <w:pStyle w:val="T1"/>
        <w:tabs>
          <w:tab w:val="right" w:leader="dot" w:pos="14230"/>
        </w:tabs>
        <w:rPr>
          <w:rFonts w:ascii="Times New Roman" w:eastAsiaTheme="minorEastAsia" w:hAnsi="Times New Roman" w:cs="Times New Roman"/>
          <w:b w:val="0"/>
          <w:bCs w:val="0"/>
          <w:caps w:val="0"/>
          <w:noProof/>
          <w:sz w:val="24"/>
          <w:szCs w:val="24"/>
          <w:lang w:val="tr-TR" w:eastAsia="tr-TR"/>
        </w:rPr>
      </w:pPr>
      <w:hyperlink w:anchor="_Toc533680651" w:history="1">
        <w:r w:rsidR="0070388A" w:rsidRPr="00FD0CA6">
          <w:rPr>
            <w:rStyle w:val="Kpr"/>
            <w:rFonts w:ascii="Times New Roman" w:hAnsi="Times New Roman" w:cs="Times New Roman"/>
            <w:noProof/>
            <w:w w:val="110"/>
            <w:sz w:val="24"/>
            <w:szCs w:val="24"/>
          </w:rPr>
          <w:t>Geleceğe Bakış</w:t>
        </w:r>
        <w:r w:rsidR="0070388A" w:rsidRPr="00FD0CA6">
          <w:rPr>
            <w:rFonts w:ascii="Times New Roman" w:hAnsi="Times New Roman" w:cs="Times New Roman"/>
            <w:noProof/>
            <w:webHidden/>
            <w:sz w:val="24"/>
            <w:szCs w:val="24"/>
          </w:rPr>
          <w:tab/>
        </w:r>
        <w:r w:rsidR="00096D04">
          <w:rPr>
            <w:rFonts w:ascii="Times New Roman" w:hAnsi="Times New Roman" w:cs="Times New Roman"/>
            <w:noProof/>
            <w:webHidden/>
            <w:sz w:val="24"/>
            <w:szCs w:val="24"/>
          </w:rPr>
          <w:t>33</w:t>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_Toc533680651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7</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52" w:history="1">
        <w:r w:rsidR="0070388A" w:rsidRPr="00FD0CA6">
          <w:rPr>
            <w:rStyle w:val="Kpr"/>
            <w:rFonts w:ascii="Times New Roman" w:hAnsi="Times New Roman" w:cs="Times New Roman"/>
            <w:noProof/>
            <w:w w:val="110"/>
            <w:sz w:val="24"/>
            <w:szCs w:val="24"/>
          </w:rPr>
          <w:t>Misyon, Vizyon ve Temel Değerler</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_Toc533680652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33</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4"/>
        <w:tabs>
          <w:tab w:val="right" w:leader="dot" w:pos="14230"/>
        </w:tabs>
        <w:rPr>
          <w:rFonts w:ascii="Times New Roman" w:eastAsiaTheme="minorEastAsia" w:hAnsi="Times New Roman" w:cs="Times New Roman"/>
          <w:noProof/>
          <w:sz w:val="24"/>
          <w:szCs w:val="24"/>
          <w:lang w:val="tr-TR" w:eastAsia="tr-TR"/>
        </w:rPr>
      </w:pPr>
      <w:hyperlink w:anchor="_Toc533680653" w:history="1">
        <w:r w:rsidR="0070388A" w:rsidRPr="00FD0CA6">
          <w:rPr>
            <w:rStyle w:val="Kpr"/>
            <w:rFonts w:ascii="Times New Roman" w:hAnsi="Times New Roman" w:cs="Times New Roman"/>
            <w:noProof/>
            <w:w w:val="110"/>
            <w:sz w:val="24"/>
            <w:szCs w:val="24"/>
          </w:rPr>
          <w:t>Müdürlüğümüzün Vizyonu</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_Toc533680653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33</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3"/>
        <w:tabs>
          <w:tab w:val="right" w:leader="dot" w:pos="14230"/>
        </w:tabs>
        <w:rPr>
          <w:rFonts w:ascii="Times New Roman" w:eastAsiaTheme="minorEastAsia" w:hAnsi="Times New Roman" w:cs="Times New Roman"/>
          <w:i w:val="0"/>
          <w:iCs w:val="0"/>
          <w:noProof/>
          <w:sz w:val="24"/>
          <w:szCs w:val="24"/>
          <w:lang w:val="tr-TR" w:eastAsia="tr-TR"/>
        </w:rPr>
      </w:pPr>
      <w:hyperlink w:anchor="_Toc533680654" w:history="1">
        <w:r w:rsidR="0070388A" w:rsidRPr="00FD0CA6">
          <w:rPr>
            <w:rStyle w:val="Kpr"/>
            <w:rFonts w:ascii="Times New Roman" w:hAnsi="Times New Roman" w:cs="Times New Roman"/>
            <w:noProof/>
            <w:w w:val="105"/>
            <w:sz w:val="24"/>
            <w:szCs w:val="24"/>
          </w:rPr>
          <w:t>Vizyonumuz:</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_Toc533680654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33</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4"/>
        <w:tabs>
          <w:tab w:val="right" w:leader="dot" w:pos="14230"/>
        </w:tabs>
        <w:rPr>
          <w:rFonts w:ascii="Times New Roman" w:eastAsiaTheme="minorEastAsia" w:hAnsi="Times New Roman" w:cs="Times New Roman"/>
          <w:noProof/>
          <w:sz w:val="24"/>
          <w:szCs w:val="24"/>
          <w:lang w:val="tr-TR" w:eastAsia="tr-TR"/>
        </w:rPr>
      </w:pPr>
      <w:hyperlink w:anchor="_Toc533680655" w:history="1">
        <w:r w:rsidR="0070388A" w:rsidRPr="00FD0CA6">
          <w:rPr>
            <w:rStyle w:val="Kpr"/>
            <w:rFonts w:ascii="Times New Roman" w:hAnsi="Times New Roman" w:cs="Times New Roman"/>
            <w:noProof/>
            <w:w w:val="110"/>
            <w:sz w:val="24"/>
            <w:szCs w:val="24"/>
          </w:rPr>
          <w:t>Müdürlüğümüzün Temel Değerleri</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_Toc533680655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34</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3"/>
        <w:tabs>
          <w:tab w:val="right" w:leader="dot" w:pos="14230"/>
        </w:tabs>
        <w:rPr>
          <w:rFonts w:ascii="Times New Roman" w:eastAsiaTheme="minorEastAsia" w:hAnsi="Times New Roman" w:cs="Times New Roman"/>
          <w:i w:val="0"/>
          <w:iCs w:val="0"/>
          <w:noProof/>
          <w:sz w:val="24"/>
          <w:szCs w:val="24"/>
          <w:lang w:val="tr-TR" w:eastAsia="tr-TR"/>
        </w:rPr>
      </w:pPr>
      <w:hyperlink w:anchor="_Toc533680656" w:history="1">
        <w:r w:rsidR="0070388A" w:rsidRPr="00FD0CA6">
          <w:rPr>
            <w:rStyle w:val="Kpr"/>
            <w:rFonts w:ascii="Times New Roman" w:hAnsi="Times New Roman" w:cs="Times New Roman"/>
            <w:noProof/>
            <w:w w:val="105"/>
            <w:sz w:val="24"/>
            <w:szCs w:val="24"/>
          </w:rPr>
          <w:t>Temel Değerlerimiz:</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_Toc533680656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34</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57" w:history="1">
        <w:r w:rsidR="0070388A" w:rsidRPr="00FD0CA6">
          <w:rPr>
            <w:rStyle w:val="Kpr"/>
            <w:rFonts w:ascii="Times New Roman" w:hAnsi="Times New Roman" w:cs="Times New Roman"/>
            <w:noProof/>
            <w:w w:val="110"/>
            <w:sz w:val="24"/>
            <w:szCs w:val="24"/>
          </w:rPr>
          <w:t>Amaç ve Hedeflere İlişkin Mimari</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_Toc533680657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35</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1"/>
        <w:tabs>
          <w:tab w:val="right" w:leader="dot" w:pos="14230"/>
        </w:tabs>
        <w:rPr>
          <w:rFonts w:ascii="Times New Roman" w:eastAsiaTheme="minorEastAsia" w:hAnsi="Times New Roman" w:cs="Times New Roman"/>
          <w:b w:val="0"/>
          <w:bCs w:val="0"/>
          <w:caps w:val="0"/>
          <w:noProof/>
          <w:sz w:val="24"/>
          <w:szCs w:val="24"/>
          <w:lang w:val="tr-TR" w:eastAsia="tr-TR"/>
        </w:rPr>
      </w:pPr>
      <w:hyperlink w:anchor="_Toc533680658" w:history="1">
        <w:r w:rsidR="0070388A" w:rsidRPr="00FD0CA6">
          <w:rPr>
            <w:rStyle w:val="Kpr"/>
            <w:rFonts w:ascii="Times New Roman" w:hAnsi="Times New Roman" w:cs="Times New Roman"/>
            <w:smallCaps/>
            <w:noProof/>
            <w:spacing w:val="5"/>
            <w:sz w:val="24"/>
            <w:szCs w:val="24"/>
          </w:rPr>
          <w:t>Amaç, Hedef, Gösterge ve Stratejiler</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_Toc533680658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37</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1"/>
        <w:tabs>
          <w:tab w:val="right" w:leader="dot" w:pos="14230"/>
        </w:tabs>
        <w:rPr>
          <w:rFonts w:ascii="Times New Roman" w:eastAsiaTheme="minorEastAsia" w:hAnsi="Times New Roman" w:cs="Times New Roman"/>
          <w:b w:val="0"/>
          <w:bCs w:val="0"/>
          <w:caps w:val="0"/>
          <w:noProof/>
          <w:sz w:val="24"/>
          <w:szCs w:val="24"/>
          <w:lang w:val="tr-TR" w:eastAsia="tr-TR"/>
        </w:rPr>
      </w:pPr>
      <w:hyperlink w:anchor="_Toc533680659" w:history="1">
        <w:r w:rsidR="0070388A" w:rsidRPr="00FD0CA6">
          <w:rPr>
            <w:rStyle w:val="Kpr"/>
            <w:rFonts w:ascii="Times New Roman" w:hAnsi="Times New Roman" w:cs="Times New Roman"/>
            <w:noProof/>
            <w:w w:val="110"/>
            <w:sz w:val="24"/>
            <w:szCs w:val="24"/>
          </w:rPr>
          <w:t>Maliyetlendirme</w:t>
        </w:r>
        <w:r w:rsidR="0070388A" w:rsidRPr="00FD0CA6">
          <w:rPr>
            <w:rFonts w:ascii="Times New Roman" w:hAnsi="Times New Roman" w:cs="Times New Roman"/>
            <w:noProof/>
            <w:webHidden/>
            <w:sz w:val="24"/>
            <w:szCs w:val="24"/>
          </w:rPr>
          <w:tab/>
        </w:r>
      </w:hyperlink>
      <w:r w:rsidR="006353EA">
        <w:rPr>
          <w:rFonts w:ascii="Times New Roman" w:hAnsi="Times New Roman" w:cs="Times New Roman"/>
          <w:noProof/>
          <w:sz w:val="24"/>
          <w:szCs w:val="24"/>
        </w:rPr>
        <w:t>54</w:t>
      </w:r>
    </w:p>
    <w:p w:rsidR="0070388A" w:rsidRPr="00FD0CA6" w:rsidRDefault="00C50CA2">
      <w:pPr>
        <w:pStyle w:val="T1"/>
        <w:tabs>
          <w:tab w:val="right" w:leader="dot" w:pos="14230"/>
        </w:tabs>
        <w:rPr>
          <w:rFonts w:ascii="Times New Roman" w:eastAsiaTheme="minorEastAsia" w:hAnsi="Times New Roman" w:cs="Times New Roman"/>
          <w:b w:val="0"/>
          <w:bCs w:val="0"/>
          <w:caps w:val="0"/>
          <w:noProof/>
          <w:sz w:val="24"/>
          <w:szCs w:val="24"/>
          <w:lang w:val="tr-TR" w:eastAsia="tr-TR"/>
        </w:rPr>
      </w:pPr>
      <w:hyperlink w:anchor="_Toc533680660" w:history="1">
        <w:r w:rsidR="0070388A" w:rsidRPr="00FD0CA6">
          <w:rPr>
            <w:rStyle w:val="Kpr"/>
            <w:rFonts w:ascii="Times New Roman" w:eastAsia="Times New Roman" w:hAnsi="Times New Roman" w:cs="Times New Roman"/>
            <w:noProof/>
            <w:sz w:val="24"/>
            <w:szCs w:val="24"/>
            <w:lang w:val="tr-TR"/>
          </w:rPr>
          <w:t>İzleme ve Değerlendirme</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_Toc533680660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56</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61" w:history="1">
        <w:r w:rsidR="0070388A" w:rsidRPr="00FD0CA6">
          <w:rPr>
            <w:rStyle w:val="Kpr"/>
            <w:rFonts w:ascii="Times New Roman" w:eastAsia="Times New Roman" w:hAnsi="Times New Roman" w:cs="Times New Roman"/>
            <w:b/>
            <w:noProof/>
            <w:sz w:val="24"/>
            <w:szCs w:val="24"/>
            <w:lang w:val="tr-TR"/>
          </w:rPr>
          <w:t>MEB 2019-2023 Stratejik Planı İzleme ve Değerlendirme Modeli</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_Toc533680661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56</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62" w:history="1">
        <w:r w:rsidR="0070388A" w:rsidRPr="00FD0CA6">
          <w:rPr>
            <w:rStyle w:val="Kpr"/>
            <w:rFonts w:ascii="Times New Roman" w:eastAsia="Times New Roman" w:hAnsi="Times New Roman" w:cs="Times New Roman"/>
            <w:b/>
            <w:noProof/>
            <w:sz w:val="24"/>
            <w:szCs w:val="24"/>
            <w:lang w:val="tr-TR"/>
          </w:rPr>
          <w:t>İzleme ve Değerlendirme Sürecinin İşleyişi</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_Toc533680662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57</w:t>
        </w:r>
        <w:r w:rsidR="005159C4" w:rsidRPr="00FD0CA6">
          <w:rPr>
            <w:rFonts w:ascii="Times New Roman" w:hAnsi="Times New Roman" w:cs="Times New Roman"/>
            <w:noProof/>
            <w:webHidden/>
            <w:sz w:val="24"/>
            <w:szCs w:val="24"/>
          </w:rPr>
          <w:fldChar w:fldCharType="end"/>
        </w:r>
      </w:hyperlink>
    </w:p>
    <w:p w:rsidR="0070388A" w:rsidRPr="00FD0CA6" w:rsidRDefault="00C50CA2">
      <w:pPr>
        <w:pStyle w:val="T2"/>
        <w:tabs>
          <w:tab w:val="right" w:leader="dot" w:pos="14230"/>
        </w:tabs>
        <w:rPr>
          <w:rFonts w:ascii="Times New Roman" w:eastAsiaTheme="minorEastAsia" w:hAnsi="Times New Roman" w:cs="Times New Roman"/>
          <w:smallCaps w:val="0"/>
          <w:noProof/>
          <w:sz w:val="24"/>
          <w:szCs w:val="24"/>
          <w:lang w:val="tr-TR" w:eastAsia="tr-TR"/>
        </w:rPr>
      </w:pPr>
      <w:hyperlink w:anchor="_Toc533680663" w:history="1">
        <w:r w:rsidR="0070388A" w:rsidRPr="00FD0CA6">
          <w:rPr>
            <w:rStyle w:val="Kpr"/>
            <w:rFonts w:ascii="Times New Roman" w:eastAsia="Times New Roman" w:hAnsi="Times New Roman" w:cs="Times New Roman"/>
            <w:b/>
            <w:noProof/>
            <w:sz w:val="24"/>
            <w:szCs w:val="24"/>
            <w:lang w:val="tr-TR"/>
          </w:rPr>
          <w:t>MEB Stratejik Plan İzleme ve Değerlendirme Modülü</w:t>
        </w:r>
        <w:r w:rsidR="0070388A" w:rsidRPr="00FD0CA6">
          <w:rPr>
            <w:rFonts w:ascii="Times New Roman" w:hAnsi="Times New Roman" w:cs="Times New Roman"/>
            <w:noProof/>
            <w:webHidden/>
            <w:sz w:val="24"/>
            <w:szCs w:val="24"/>
          </w:rPr>
          <w:tab/>
        </w:r>
        <w:r w:rsidR="005159C4" w:rsidRPr="00FD0CA6">
          <w:rPr>
            <w:rFonts w:ascii="Times New Roman" w:hAnsi="Times New Roman" w:cs="Times New Roman"/>
            <w:noProof/>
            <w:webHidden/>
            <w:sz w:val="24"/>
            <w:szCs w:val="24"/>
          </w:rPr>
          <w:fldChar w:fldCharType="begin"/>
        </w:r>
        <w:r w:rsidR="0070388A" w:rsidRPr="00FD0CA6">
          <w:rPr>
            <w:rFonts w:ascii="Times New Roman" w:hAnsi="Times New Roman" w:cs="Times New Roman"/>
            <w:noProof/>
            <w:webHidden/>
            <w:sz w:val="24"/>
            <w:szCs w:val="24"/>
          </w:rPr>
          <w:instrText xml:space="preserve"> PAGEREF _Toc533680663 \h </w:instrText>
        </w:r>
        <w:r w:rsidR="005159C4" w:rsidRPr="00FD0CA6">
          <w:rPr>
            <w:rFonts w:ascii="Times New Roman" w:hAnsi="Times New Roman" w:cs="Times New Roman"/>
            <w:noProof/>
            <w:webHidden/>
            <w:sz w:val="24"/>
            <w:szCs w:val="24"/>
          </w:rPr>
        </w:r>
        <w:r w:rsidR="005159C4" w:rsidRPr="00FD0CA6">
          <w:rPr>
            <w:rFonts w:ascii="Times New Roman" w:hAnsi="Times New Roman" w:cs="Times New Roman"/>
            <w:noProof/>
            <w:webHidden/>
            <w:sz w:val="24"/>
            <w:szCs w:val="24"/>
          </w:rPr>
          <w:fldChar w:fldCharType="separate"/>
        </w:r>
        <w:r w:rsidR="00370CDA">
          <w:rPr>
            <w:rFonts w:ascii="Times New Roman" w:hAnsi="Times New Roman" w:cs="Times New Roman"/>
            <w:noProof/>
            <w:webHidden/>
            <w:sz w:val="24"/>
            <w:szCs w:val="24"/>
          </w:rPr>
          <w:t>57</w:t>
        </w:r>
        <w:r w:rsidR="005159C4" w:rsidRPr="00FD0CA6">
          <w:rPr>
            <w:rFonts w:ascii="Times New Roman" w:hAnsi="Times New Roman" w:cs="Times New Roman"/>
            <w:noProof/>
            <w:webHidden/>
            <w:sz w:val="24"/>
            <w:szCs w:val="24"/>
          </w:rPr>
          <w:fldChar w:fldCharType="end"/>
        </w:r>
      </w:hyperlink>
    </w:p>
    <w:p w:rsidR="0070388A" w:rsidRPr="00FD0CA6" w:rsidRDefault="0070388A">
      <w:pPr>
        <w:pStyle w:val="T1"/>
        <w:tabs>
          <w:tab w:val="right" w:leader="dot" w:pos="14230"/>
        </w:tabs>
        <w:rPr>
          <w:rFonts w:ascii="Times New Roman" w:eastAsiaTheme="minorEastAsia" w:hAnsi="Times New Roman" w:cs="Times New Roman"/>
          <w:b w:val="0"/>
          <w:bCs w:val="0"/>
          <w:caps w:val="0"/>
          <w:noProof/>
          <w:sz w:val="22"/>
          <w:szCs w:val="22"/>
          <w:lang w:val="tr-TR" w:eastAsia="tr-TR"/>
        </w:rPr>
      </w:pPr>
    </w:p>
    <w:p w:rsidR="007A5C0B" w:rsidRPr="00FD0CA6" w:rsidRDefault="005159C4">
      <w:pPr>
        <w:rPr>
          <w:rFonts w:ascii="Times New Roman" w:hAnsi="Times New Roman" w:cs="Times New Roman"/>
        </w:rPr>
        <w:sectPr w:rsidR="007A5C0B" w:rsidRPr="00FD0CA6" w:rsidSect="009221D1">
          <w:type w:val="continuous"/>
          <w:pgSz w:w="16840" w:h="11910" w:orient="landscape"/>
          <w:pgMar w:top="1134" w:right="1304" w:bottom="1134" w:left="1304" w:header="708" w:footer="708" w:gutter="0"/>
          <w:cols w:space="708"/>
        </w:sectPr>
      </w:pPr>
      <w:r w:rsidRPr="00FD0CA6">
        <w:rPr>
          <w:rFonts w:ascii="Times New Roman" w:hAnsi="Times New Roman" w:cs="Times New Roman"/>
        </w:rPr>
        <w:fldChar w:fldCharType="end"/>
      </w:r>
    </w:p>
    <w:p w:rsidR="007A5C0B" w:rsidRPr="00FD0CA6" w:rsidRDefault="004C2CB1">
      <w:pPr>
        <w:pStyle w:val="Balk1"/>
      </w:pPr>
      <w:bookmarkStart w:id="2" w:name="_Toc533680621"/>
      <w:r w:rsidRPr="00FD0CA6">
        <w:rPr>
          <w:color w:val="C45811"/>
          <w:w w:val="110"/>
        </w:rPr>
        <w:lastRenderedPageBreak/>
        <w:t>Tablolar ve Şekiller</w:t>
      </w:r>
      <w:bookmarkEnd w:id="2"/>
    </w:p>
    <w:p w:rsidR="007A5C0B" w:rsidRPr="00FD0CA6" w:rsidRDefault="004C2CB1">
      <w:pPr>
        <w:pStyle w:val="GvdeMetni"/>
        <w:tabs>
          <w:tab w:val="left" w:leader="dot" w:pos="13872"/>
        </w:tabs>
        <w:spacing w:before="308"/>
        <w:ind w:left="118"/>
        <w:rPr>
          <w:rFonts w:ascii="Times New Roman" w:hAnsi="Times New Roman" w:cs="Times New Roman"/>
        </w:rPr>
      </w:pPr>
      <w:r w:rsidRPr="00FD0CA6">
        <w:rPr>
          <w:rFonts w:ascii="Times New Roman" w:hAnsi="Times New Roman" w:cs="Times New Roman"/>
        </w:rPr>
        <w:t xml:space="preserve">Tablo 1: </w:t>
      </w:r>
      <w:r w:rsidR="00BF50BC" w:rsidRPr="00FD0CA6">
        <w:rPr>
          <w:rFonts w:ascii="Times New Roman" w:hAnsi="Times New Roman" w:cs="Times New Roman"/>
        </w:rPr>
        <w:t>ERZİNCAN İL MİLLİ EĞİTİM MÜDÜRLÜĞÜ STRATEJİ GELİŞTİRME KURULU</w:t>
      </w:r>
      <w:r w:rsidRPr="00FD0CA6">
        <w:rPr>
          <w:rFonts w:ascii="Times New Roman" w:hAnsi="Times New Roman" w:cs="Times New Roman"/>
        </w:rPr>
        <w:tab/>
      </w:r>
      <w:r w:rsidR="00722FE5">
        <w:rPr>
          <w:rFonts w:ascii="Times New Roman" w:hAnsi="Times New Roman" w:cs="Times New Roman"/>
        </w:rPr>
        <w:t>11</w:t>
      </w:r>
    </w:p>
    <w:p w:rsidR="007A5C0B" w:rsidRPr="00FD0CA6" w:rsidRDefault="00C50CA2">
      <w:pPr>
        <w:pStyle w:val="GvdeMetni"/>
        <w:tabs>
          <w:tab w:val="left" w:leader="dot" w:pos="13872"/>
        </w:tabs>
        <w:spacing w:before="49"/>
        <w:ind w:left="118"/>
        <w:rPr>
          <w:rFonts w:ascii="Times New Roman" w:hAnsi="Times New Roman" w:cs="Times New Roman"/>
        </w:rPr>
      </w:pPr>
      <w:hyperlink w:anchor="_bookmark12" w:history="1">
        <w:r w:rsidR="004C2CB1" w:rsidRPr="00FD0CA6">
          <w:rPr>
            <w:rFonts w:ascii="Times New Roman" w:hAnsi="Times New Roman" w:cs="Times New Roman"/>
          </w:rPr>
          <w:t>Tablo 2:</w:t>
        </w:r>
        <w:r w:rsidR="008F163E">
          <w:rPr>
            <w:rFonts w:ascii="Times New Roman" w:hAnsi="Times New Roman" w:cs="Times New Roman"/>
          </w:rPr>
          <w:t>Kemah İlçe</w:t>
        </w:r>
        <w:r w:rsidR="00706BD1" w:rsidRPr="00FD0CA6">
          <w:rPr>
            <w:rFonts w:ascii="Times New Roman" w:hAnsi="Times New Roman" w:cs="Times New Roman"/>
          </w:rPr>
          <w:t xml:space="preserve"> Milli Eğitim </w:t>
        </w:r>
        <w:r w:rsidR="00427559" w:rsidRPr="00FD0CA6">
          <w:rPr>
            <w:rFonts w:ascii="Times New Roman" w:hAnsi="Times New Roman" w:cs="Times New Roman"/>
          </w:rPr>
          <w:t>Müdürlüğü Stratejik</w:t>
        </w:r>
        <w:r w:rsidR="00706BD1" w:rsidRPr="00FD0CA6">
          <w:rPr>
            <w:rFonts w:ascii="Times New Roman" w:hAnsi="Times New Roman" w:cs="Times New Roman"/>
          </w:rPr>
          <w:t xml:space="preserve"> Plan Ekibi</w:t>
        </w:r>
        <w:r w:rsidR="004C2CB1" w:rsidRPr="00FD0CA6">
          <w:rPr>
            <w:rFonts w:ascii="Times New Roman" w:hAnsi="Times New Roman" w:cs="Times New Roman"/>
          </w:rPr>
          <w:tab/>
        </w:r>
        <w:r w:rsidR="00722FE5">
          <w:rPr>
            <w:rFonts w:ascii="Times New Roman" w:hAnsi="Times New Roman" w:cs="Times New Roman"/>
          </w:rPr>
          <w:t>12</w:t>
        </w:r>
      </w:hyperlink>
    </w:p>
    <w:p w:rsidR="007A5C0B" w:rsidRPr="00FD0CA6" w:rsidRDefault="004C2CB1">
      <w:pPr>
        <w:pStyle w:val="GvdeMetni"/>
        <w:tabs>
          <w:tab w:val="left" w:leader="dot" w:pos="13872"/>
        </w:tabs>
        <w:spacing w:before="49"/>
        <w:ind w:left="118"/>
        <w:rPr>
          <w:rFonts w:ascii="Times New Roman" w:hAnsi="Times New Roman" w:cs="Times New Roman"/>
        </w:rPr>
      </w:pPr>
      <w:r w:rsidRPr="00FD0CA6">
        <w:rPr>
          <w:rFonts w:ascii="Times New Roman" w:hAnsi="Times New Roman" w:cs="Times New Roman"/>
        </w:rPr>
        <w:t>Tablo 3:</w:t>
      </w:r>
      <w:r w:rsidR="00706BD1" w:rsidRPr="00FD0CA6">
        <w:rPr>
          <w:rFonts w:ascii="Times New Roman" w:hAnsi="Times New Roman" w:cs="Times New Roman"/>
        </w:rPr>
        <w:t>Çalışma Takvimi</w:t>
      </w:r>
      <w:r w:rsidR="00706BD1" w:rsidRPr="00FD0CA6">
        <w:rPr>
          <w:rFonts w:ascii="Times New Roman" w:hAnsi="Times New Roman" w:cs="Times New Roman"/>
        </w:rPr>
        <w:tab/>
      </w:r>
      <w:r w:rsidR="00722FE5">
        <w:rPr>
          <w:rFonts w:ascii="Times New Roman" w:hAnsi="Times New Roman" w:cs="Times New Roman"/>
        </w:rPr>
        <w:t>13</w:t>
      </w:r>
    </w:p>
    <w:p w:rsidR="007A5C0B" w:rsidRPr="00FD0CA6" w:rsidRDefault="00C50CA2">
      <w:pPr>
        <w:pStyle w:val="GvdeMetni"/>
        <w:tabs>
          <w:tab w:val="left" w:leader="dot" w:pos="13872"/>
        </w:tabs>
        <w:spacing w:before="49"/>
        <w:ind w:left="118"/>
        <w:rPr>
          <w:rFonts w:ascii="Times New Roman" w:hAnsi="Times New Roman" w:cs="Times New Roman"/>
        </w:rPr>
      </w:pPr>
      <w:hyperlink w:anchor="_bookmark18" w:history="1">
        <w:r w:rsidR="004C2CB1" w:rsidRPr="00FD0CA6">
          <w:rPr>
            <w:rFonts w:ascii="Times New Roman" w:hAnsi="Times New Roman" w:cs="Times New Roman"/>
          </w:rPr>
          <w:t xml:space="preserve">Tablo 4: </w:t>
        </w:r>
        <w:r w:rsidR="00A80D4E" w:rsidRPr="00FD0CA6">
          <w:rPr>
            <w:rFonts w:ascii="Times New Roman" w:hAnsi="Times New Roman" w:cs="Times New Roman"/>
          </w:rPr>
          <w:t>1900 Yılı Salname’ye göre;</w:t>
        </w:r>
        <w:r w:rsidR="00722FE5">
          <w:rPr>
            <w:rFonts w:ascii="Times New Roman" w:hAnsi="Times New Roman" w:cs="Times New Roman"/>
          </w:rPr>
          <w:t>Kemah</w:t>
        </w:r>
        <w:r w:rsidR="00A80D4E" w:rsidRPr="00FD0CA6">
          <w:rPr>
            <w:rFonts w:ascii="Times New Roman" w:hAnsi="Times New Roman" w:cs="Times New Roman"/>
          </w:rPr>
          <w:t xml:space="preserve"> Tablosu</w:t>
        </w:r>
        <w:r w:rsidR="004C2CB1" w:rsidRPr="00FD0CA6">
          <w:rPr>
            <w:rFonts w:ascii="Times New Roman" w:hAnsi="Times New Roman" w:cs="Times New Roman"/>
          </w:rPr>
          <w:tab/>
        </w:r>
        <w:r w:rsidR="00722FE5">
          <w:rPr>
            <w:rFonts w:ascii="Times New Roman" w:hAnsi="Times New Roman" w:cs="Times New Roman"/>
          </w:rPr>
          <w:t>15</w:t>
        </w:r>
      </w:hyperlink>
    </w:p>
    <w:p w:rsidR="007A5C0B" w:rsidRPr="00FD0CA6" w:rsidRDefault="00C50CA2">
      <w:pPr>
        <w:pStyle w:val="GvdeMetni"/>
        <w:tabs>
          <w:tab w:val="left" w:leader="dot" w:pos="13872"/>
        </w:tabs>
        <w:spacing w:before="51"/>
        <w:ind w:left="118"/>
        <w:rPr>
          <w:rFonts w:ascii="Times New Roman" w:hAnsi="Times New Roman" w:cs="Times New Roman"/>
        </w:rPr>
      </w:pPr>
      <w:hyperlink w:anchor="_bookmark19" w:history="1">
        <w:r w:rsidR="004C2CB1" w:rsidRPr="00FD0CA6">
          <w:rPr>
            <w:rFonts w:ascii="Times New Roman" w:hAnsi="Times New Roman" w:cs="Times New Roman"/>
          </w:rPr>
          <w:t>Tablo 5: Üst PolitikaBelgeleriAnalizi</w:t>
        </w:r>
        <w:r w:rsidR="004C2CB1" w:rsidRPr="00FD0CA6">
          <w:rPr>
            <w:rFonts w:ascii="Times New Roman" w:hAnsi="Times New Roman" w:cs="Times New Roman"/>
          </w:rPr>
          <w:tab/>
        </w:r>
      </w:hyperlink>
      <w:r w:rsidR="00722FE5">
        <w:rPr>
          <w:rFonts w:ascii="Times New Roman" w:hAnsi="Times New Roman" w:cs="Times New Roman"/>
        </w:rPr>
        <w:t>17</w:t>
      </w:r>
    </w:p>
    <w:p w:rsidR="007A5C0B" w:rsidRPr="00FD0CA6" w:rsidRDefault="00C50CA2">
      <w:pPr>
        <w:pStyle w:val="GvdeMetni"/>
        <w:tabs>
          <w:tab w:val="left" w:leader="dot" w:pos="13872"/>
        </w:tabs>
        <w:spacing w:before="49"/>
        <w:ind w:left="118"/>
        <w:rPr>
          <w:rFonts w:ascii="Times New Roman" w:hAnsi="Times New Roman" w:cs="Times New Roman"/>
        </w:rPr>
      </w:pPr>
      <w:hyperlink w:anchor="_bookmark21" w:history="1">
        <w:r w:rsidR="004C2CB1" w:rsidRPr="00FD0CA6">
          <w:rPr>
            <w:rFonts w:ascii="Times New Roman" w:hAnsi="Times New Roman" w:cs="Times New Roman"/>
          </w:rPr>
          <w:t>Tablo 6: Faaliyet Alanları ile Ürün veHizmetlerinBelirlenmesi</w:t>
        </w:r>
        <w:r w:rsidR="004C2CB1" w:rsidRPr="00FD0CA6">
          <w:rPr>
            <w:rFonts w:ascii="Times New Roman" w:hAnsi="Times New Roman" w:cs="Times New Roman"/>
          </w:rPr>
          <w:tab/>
        </w:r>
      </w:hyperlink>
      <w:r w:rsidR="00722FE5">
        <w:rPr>
          <w:rFonts w:ascii="Times New Roman" w:hAnsi="Times New Roman" w:cs="Times New Roman"/>
        </w:rPr>
        <w:t>18</w:t>
      </w:r>
    </w:p>
    <w:p w:rsidR="007A5C0B" w:rsidRPr="00FD0CA6" w:rsidRDefault="00C50CA2">
      <w:pPr>
        <w:pStyle w:val="GvdeMetni"/>
        <w:tabs>
          <w:tab w:val="left" w:leader="dot" w:pos="13872"/>
        </w:tabs>
        <w:spacing w:before="49"/>
        <w:ind w:left="118"/>
        <w:rPr>
          <w:rFonts w:ascii="Times New Roman" w:hAnsi="Times New Roman" w:cs="Times New Roman"/>
        </w:rPr>
      </w:pPr>
      <w:hyperlink w:anchor="_bookmark23" w:history="1">
        <w:r w:rsidR="004C2CB1" w:rsidRPr="00FD0CA6">
          <w:rPr>
            <w:rFonts w:ascii="Times New Roman" w:hAnsi="Times New Roman" w:cs="Times New Roman"/>
          </w:rPr>
          <w:t>Tablo7:</w:t>
        </w:r>
        <w:r w:rsidR="00876FF5" w:rsidRPr="00FD0CA6">
          <w:rPr>
            <w:rFonts w:ascii="Times New Roman" w:hAnsi="Times New Roman" w:cs="Times New Roman"/>
          </w:rPr>
          <w:t>Personel Durumu</w:t>
        </w:r>
        <w:r w:rsidR="004C2CB1" w:rsidRPr="00FD0CA6">
          <w:rPr>
            <w:rFonts w:ascii="Times New Roman" w:hAnsi="Times New Roman" w:cs="Times New Roman"/>
          </w:rPr>
          <w:tab/>
        </w:r>
      </w:hyperlink>
      <w:r w:rsidR="00722FE5">
        <w:rPr>
          <w:rFonts w:ascii="Times New Roman" w:hAnsi="Times New Roman" w:cs="Times New Roman"/>
        </w:rPr>
        <w:t>25</w:t>
      </w:r>
    </w:p>
    <w:p w:rsidR="007A5C0B" w:rsidRPr="00FD0CA6" w:rsidRDefault="00C50CA2">
      <w:pPr>
        <w:pStyle w:val="GvdeMetni"/>
        <w:tabs>
          <w:tab w:val="left" w:leader="dot" w:pos="13872"/>
        </w:tabs>
        <w:spacing w:before="49"/>
        <w:ind w:left="118"/>
        <w:rPr>
          <w:rFonts w:ascii="Times New Roman" w:hAnsi="Times New Roman" w:cs="Times New Roman"/>
        </w:rPr>
      </w:pPr>
      <w:hyperlink w:anchor="_bookmark25" w:history="1">
        <w:r w:rsidR="00722FE5">
          <w:rPr>
            <w:rFonts w:ascii="Times New Roman" w:hAnsi="Times New Roman" w:cs="Times New Roman"/>
          </w:rPr>
          <w:t>Tablo 8</w:t>
        </w:r>
        <w:r w:rsidR="004C2CB1" w:rsidRPr="00FD0CA6">
          <w:rPr>
            <w:rFonts w:ascii="Times New Roman" w:hAnsi="Times New Roman" w:cs="Times New Roman"/>
          </w:rPr>
          <w:t xml:space="preserve">: </w:t>
        </w:r>
        <w:r w:rsidR="00876FF5" w:rsidRPr="00FD0CA6">
          <w:rPr>
            <w:rFonts w:ascii="Times New Roman" w:hAnsi="Times New Roman" w:cs="Times New Roman"/>
          </w:rPr>
          <w:t>Tahmini Bütçe Tablosu</w:t>
        </w:r>
        <w:r w:rsidR="004C2CB1" w:rsidRPr="00FD0CA6">
          <w:rPr>
            <w:rFonts w:ascii="Times New Roman" w:hAnsi="Times New Roman" w:cs="Times New Roman"/>
          </w:rPr>
          <w:tab/>
        </w:r>
      </w:hyperlink>
      <w:r w:rsidR="00722FE5">
        <w:rPr>
          <w:rFonts w:ascii="Times New Roman" w:hAnsi="Times New Roman" w:cs="Times New Roman"/>
        </w:rPr>
        <w:t>27</w:t>
      </w:r>
    </w:p>
    <w:p w:rsidR="007A5C0B" w:rsidRPr="00FD0CA6" w:rsidRDefault="00C50CA2">
      <w:pPr>
        <w:pStyle w:val="GvdeMetni"/>
        <w:tabs>
          <w:tab w:val="left" w:leader="dot" w:pos="13872"/>
        </w:tabs>
        <w:spacing w:before="49"/>
        <w:ind w:left="118"/>
        <w:rPr>
          <w:rFonts w:ascii="Times New Roman" w:hAnsi="Times New Roman" w:cs="Times New Roman"/>
        </w:rPr>
      </w:pPr>
      <w:hyperlink w:anchor="_bookmark26" w:history="1">
        <w:r w:rsidR="00722FE5">
          <w:rPr>
            <w:rFonts w:ascii="Times New Roman" w:hAnsi="Times New Roman" w:cs="Times New Roman"/>
          </w:rPr>
          <w:t>Tablo 9</w:t>
        </w:r>
        <w:r w:rsidR="004C2CB1" w:rsidRPr="00FD0CA6">
          <w:rPr>
            <w:rFonts w:ascii="Times New Roman" w:hAnsi="Times New Roman" w:cs="Times New Roman"/>
          </w:rPr>
          <w:t xml:space="preserve">: </w:t>
        </w:r>
        <w:r w:rsidR="00DC0952" w:rsidRPr="00FD0CA6">
          <w:rPr>
            <w:rFonts w:ascii="Times New Roman" w:hAnsi="Times New Roman" w:cs="Times New Roman"/>
          </w:rPr>
          <w:t>PESTLE (Politik-Yasal, Ekonomik, Sosyo-Kültürel, Teknolojik, Ekolojik, Etik) Analizi Tablosu</w:t>
        </w:r>
        <w:r w:rsidR="004C2CB1" w:rsidRPr="00FD0CA6">
          <w:rPr>
            <w:rFonts w:ascii="Times New Roman" w:hAnsi="Times New Roman" w:cs="Times New Roman"/>
          </w:rPr>
          <w:tab/>
        </w:r>
      </w:hyperlink>
      <w:r w:rsidR="00722FE5">
        <w:rPr>
          <w:rFonts w:ascii="Times New Roman" w:hAnsi="Times New Roman" w:cs="Times New Roman"/>
        </w:rPr>
        <w:t>28</w:t>
      </w:r>
    </w:p>
    <w:p w:rsidR="007A5C0B" w:rsidRPr="00FD0CA6" w:rsidRDefault="00C50CA2">
      <w:pPr>
        <w:pStyle w:val="GvdeMetni"/>
        <w:tabs>
          <w:tab w:val="left" w:leader="dot" w:pos="13872"/>
        </w:tabs>
        <w:spacing w:before="49"/>
        <w:ind w:left="118"/>
        <w:rPr>
          <w:rFonts w:ascii="Times New Roman" w:hAnsi="Times New Roman" w:cs="Times New Roman"/>
        </w:rPr>
      </w:pPr>
      <w:hyperlink w:anchor="_bookmark27" w:history="1">
        <w:r w:rsidR="004C2CB1" w:rsidRPr="00FD0CA6">
          <w:rPr>
            <w:rFonts w:ascii="Times New Roman" w:hAnsi="Times New Roman" w:cs="Times New Roman"/>
          </w:rPr>
          <w:t>Tablo 1</w:t>
        </w:r>
        <w:r w:rsidR="00722FE5">
          <w:rPr>
            <w:rFonts w:ascii="Times New Roman" w:hAnsi="Times New Roman" w:cs="Times New Roman"/>
          </w:rPr>
          <w:t>0</w:t>
        </w:r>
        <w:r w:rsidR="004C2CB1" w:rsidRPr="00FD0CA6">
          <w:rPr>
            <w:rFonts w:ascii="Times New Roman" w:hAnsi="Times New Roman" w:cs="Times New Roman"/>
          </w:rPr>
          <w:t xml:space="preserve">: </w:t>
        </w:r>
        <w:r w:rsidR="00B04380" w:rsidRPr="00FD0CA6">
          <w:rPr>
            <w:rFonts w:ascii="Times New Roman" w:hAnsi="Times New Roman" w:cs="Times New Roman"/>
          </w:rPr>
          <w:t>GZFT (Güçlü</w:t>
        </w:r>
        <w:r w:rsidR="00427559" w:rsidRPr="00FD0CA6">
          <w:rPr>
            <w:rFonts w:ascii="Times New Roman" w:hAnsi="Times New Roman" w:cs="Times New Roman"/>
          </w:rPr>
          <w:t>, Zayıf</w:t>
        </w:r>
        <w:r w:rsidR="00B04380" w:rsidRPr="00FD0CA6">
          <w:rPr>
            <w:rFonts w:ascii="Times New Roman" w:hAnsi="Times New Roman" w:cs="Times New Roman"/>
          </w:rPr>
          <w:t xml:space="preserve"> Yönler ve Fırsatlar</w:t>
        </w:r>
        <w:r w:rsidR="00427559" w:rsidRPr="00FD0CA6">
          <w:rPr>
            <w:rFonts w:ascii="Times New Roman" w:hAnsi="Times New Roman" w:cs="Times New Roman"/>
          </w:rPr>
          <w:t>, Tehditler)</w:t>
        </w:r>
        <w:r w:rsidR="00B04380" w:rsidRPr="00FD0CA6">
          <w:rPr>
            <w:rFonts w:ascii="Times New Roman" w:hAnsi="Times New Roman" w:cs="Times New Roman"/>
          </w:rPr>
          <w:t xml:space="preserve"> Analizi Tablosu</w:t>
        </w:r>
        <w:r w:rsidR="004C2CB1" w:rsidRPr="00FD0CA6">
          <w:rPr>
            <w:rFonts w:ascii="Times New Roman" w:hAnsi="Times New Roman" w:cs="Times New Roman"/>
          </w:rPr>
          <w:tab/>
        </w:r>
      </w:hyperlink>
      <w:r w:rsidR="00722FE5">
        <w:rPr>
          <w:rFonts w:ascii="Times New Roman" w:hAnsi="Times New Roman" w:cs="Times New Roman"/>
        </w:rPr>
        <w:t>30</w:t>
      </w:r>
    </w:p>
    <w:p w:rsidR="00523D4F" w:rsidRPr="00FD0CA6" w:rsidRDefault="00C50CA2" w:rsidP="00523D4F">
      <w:pPr>
        <w:pStyle w:val="GvdeMetni"/>
        <w:tabs>
          <w:tab w:val="left" w:leader="dot" w:pos="13872"/>
        </w:tabs>
        <w:spacing w:before="49"/>
        <w:ind w:left="118"/>
        <w:rPr>
          <w:rFonts w:ascii="Times New Roman" w:hAnsi="Times New Roman" w:cs="Times New Roman"/>
        </w:rPr>
      </w:pPr>
      <w:hyperlink w:anchor="_bookmark28" w:history="1">
        <w:r w:rsidR="004C2CB1" w:rsidRPr="00FD0CA6">
          <w:rPr>
            <w:rFonts w:ascii="Times New Roman" w:hAnsi="Times New Roman" w:cs="Times New Roman"/>
          </w:rPr>
          <w:t xml:space="preserve">Tablo 12: </w:t>
        </w:r>
        <w:r w:rsidR="00B04380" w:rsidRPr="00FD0CA6">
          <w:rPr>
            <w:rFonts w:ascii="Times New Roman" w:hAnsi="Times New Roman" w:cs="Times New Roman"/>
          </w:rPr>
          <w:t>Stratejik Plan Mimarisi Tablosu</w:t>
        </w:r>
        <w:r w:rsidR="00523D4F" w:rsidRPr="00FD0CA6">
          <w:rPr>
            <w:rFonts w:ascii="Times New Roman" w:hAnsi="Times New Roman" w:cs="Times New Roman"/>
          </w:rPr>
          <w:tab/>
        </w:r>
        <w:r w:rsidR="00722FE5">
          <w:rPr>
            <w:rFonts w:ascii="Times New Roman" w:hAnsi="Times New Roman" w:cs="Times New Roman"/>
          </w:rPr>
          <w:t>35</w:t>
        </w:r>
      </w:hyperlink>
    </w:p>
    <w:p w:rsidR="00523D4F" w:rsidRPr="00FD0CA6" w:rsidRDefault="00523D4F" w:rsidP="00523D4F">
      <w:pPr>
        <w:pStyle w:val="GvdeMetni"/>
        <w:tabs>
          <w:tab w:val="left" w:leader="dot" w:pos="13872"/>
        </w:tabs>
        <w:spacing w:before="49"/>
        <w:ind w:left="118"/>
        <w:rPr>
          <w:rFonts w:ascii="Times New Roman" w:hAnsi="Times New Roman" w:cs="Times New Roman"/>
        </w:rPr>
      </w:pPr>
    </w:p>
    <w:p w:rsidR="007A5C0B" w:rsidRPr="00FD0CA6" w:rsidRDefault="004C2CB1" w:rsidP="00523D4F">
      <w:pPr>
        <w:pStyle w:val="GvdeMetni"/>
        <w:tabs>
          <w:tab w:val="left" w:leader="dot" w:pos="13872"/>
        </w:tabs>
        <w:spacing w:before="49"/>
        <w:ind w:left="118"/>
        <w:rPr>
          <w:rFonts w:ascii="Times New Roman" w:hAnsi="Times New Roman" w:cs="Times New Roman"/>
        </w:rPr>
      </w:pPr>
      <w:r w:rsidRPr="00FD0CA6">
        <w:rPr>
          <w:rFonts w:ascii="Times New Roman" w:hAnsi="Times New Roman" w:cs="Times New Roman"/>
        </w:rPr>
        <w:t>Şekil 1</w:t>
      </w:r>
      <w:r w:rsidR="00427559" w:rsidRPr="00FD0CA6">
        <w:rPr>
          <w:rFonts w:ascii="Times New Roman" w:hAnsi="Times New Roman" w:cs="Times New Roman"/>
        </w:rPr>
        <w:t>: Erzincan</w:t>
      </w:r>
      <w:r w:rsidR="00D70DD2" w:rsidRPr="00FD0CA6">
        <w:rPr>
          <w:rFonts w:ascii="Times New Roman" w:hAnsi="Times New Roman" w:cs="Times New Roman"/>
        </w:rPr>
        <w:t xml:space="preserve"> İl</w:t>
      </w:r>
      <w:r w:rsidRPr="00FD0CA6">
        <w:rPr>
          <w:rFonts w:ascii="Times New Roman" w:hAnsi="Times New Roman" w:cs="Times New Roman"/>
        </w:rPr>
        <w:t xml:space="preserve"> Millî Eğitim </w:t>
      </w:r>
      <w:r w:rsidR="00D70DD2" w:rsidRPr="00FD0CA6">
        <w:rPr>
          <w:rFonts w:ascii="Times New Roman" w:hAnsi="Times New Roman" w:cs="Times New Roman"/>
        </w:rPr>
        <w:t>Müdürlüğü</w:t>
      </w:r>
      <w:r w:rsidRPr="00FD0CA6">
        <w:rPr>
          <w:rFonts w:ascii="Times New Roman" w:hAnsi="Times New Roman" w:cs="Times New Roman"/>
        </w:rPr>
        <w:t xml:space="preserve"> StratejikPlanlamaModeli</w:t>
      </w:r>
      <w:r w:rsidRPr="00FD0CA6">
        <w:rPr>
          <w:rFonts w:ascii="Times New Roman" w:hAnsi="Times New Roman" w:cs="Times New Roman"/>
        </w:rPr>
        <w:tab/>
      </w:r>
      <w:r w:rsidR="00722FE5">
        <w:rPr>
          <w:rFonts w:ascii="Times New Roman" w:hAnsi="Times New Roman" w:cs="Times New Roman"/>
        </w:rPr>
        <w:t>10</w:t>
      </w:r>
    </w:p>
    <w:p w:rsidR="005D4BD2" w:rsidRPr="00FD0CA6" w:rsidRDefault="00C50CA2" w:rsidP="00490A53">
      <w:pPr>
        <w:pStyle w:val="GvdeMetni"/>
        <w:tabs>
          <w:tab w:val="left" w:leader="dot" w:pos="13872"/>
        </w:tabs>
        <w:spacing w:before="52"/>
        <w:ind w:left="118"/>
        <w:rPr>
          <w:rFonts w:ascii="Times New Roman" w:hAnsi="Times New Roman" w:cs="Times New Roman"/>
        </w:rPr>
      </w:pPr>
      <w:hyperlink w:anchor="_bookmark31" w:history="1">
        <w:r w:rsidR="004C2CB1" w:rsidRPr="00FD0CA6">
          <w:rPr>
            <w:rFonts w:ascii="Times New Roman" w:hAnsi="Times New Roman" w:cs="Times New Roman"/>
          </w:rPr>
          <w:t xml:space="preserve">Şekil 2: </w:t>
        </w:r>
        <w:r w:rsidR="005D4BD2" w:rsidRPr="00FD0CA6">
          <w:rPr>
            <w:rFonts w:ascii="Times New Roman" w:hAnsi="Times New Roman" w:cs="Times New Roman"/>
          </w:rPr>
          <w:t>Paydaş Anketini Yanıtlayan Katılımcıların Görevli Oldukları Kurum ve Kuruluşlara Göre Dağılımları</w:t>
        </w:r>
        <w:r w:rsidR="004C2CB1" w:rsidRPr="00FD0CA6">
          <w:rPr>
            <w:rFonts w:ascii="Times New Roman" w:hAnsi="Times New Roman" w:cs="Times New Roman"/>
          </w:rPr>
          <w:tab/>
        </w:r>
      </w:hyperlink>
      <w:r w:rsidR="003B574C">
        <w:rPr>
          <w:rFonts w:ascii="Times New Roman" w:hAnsi="Times New Roman" w:cs="Times New Roman"/>
        </w:rPr>
        <w:t>22</w:t>
      </w:r>
    </w:p>
    <w:p w:rsidR="00490A53" w:rsidRPr="00FD0CA6" w:rsidRDefault="00490A53" w:rsidP="00490A53">
      <w:pPr>
        <w:pStyle w:val="GvdeMetni"/>
        <w:tabs>
          <w:tab w:val="left" w:leader="dot" w:pos="13872"/>
        </w:tabs>
        <w:spacing w:before="52"/>
        <w:ind w:left="118"/>
        <w:rPr>
          <w:rFonts w:ascii="Times New Roman" w:hAnsi="Times New Roman" w:cs="Times New Roman"/>
        </w:rPr>
      </w:pPr>
      <w:r w:rsidRPr="00FD0CA6">
        <w:rPr>
          <w:rFonts w:ascii="Times New Roman" w:hAnsi="Times New Roman" w:cs="Times New Roman"/>
        </w:rPr>
        <w:t>Şekil 3: Uygulanan paydaş anketlerinin genel değerlendirmesi………</w:t>
      </w:r>
      <w:r w:rsidR="00523D4F" w:rsidRPr="00FD0CA6">
        <w:rPr>
          <w:rFonts w:ascii="Times New Roman" w:hAnsi="Times New Roman" w:cs="Times New Roman"/>
        </w:rPr>
        <w:t>………………………………………………………………………</w:t>
      </w:r>
      <w:r w:rsidRPr="00FD0CA6">
        <w:rPr>
          <w:rFonts w:ascii="Times New Roman" w:hAnsi="Times New Roman" w:cs="Times New Roman"/>
        </w:rPr>
        <w:t>……..</w:t>
      </w:r>
      <w:r w:rsidR="003B574C">
        <w:rPr>
          <w:rFonts w:ascii="Times New Roman" w:hAnsi="Times New Roman" w:cs="Times New Roman"/>
        </w:rPr>
        <w:t>23</w:t>
      </w:r>
    </w:p>
    <w:p w:rsidR="003B574C" w:rsidRDefault="00AE3F60" w:rsidP="003B574C">
      <w:pPr>
        <w:pStyle w:val="GvdeMetni"/>
        <w:tabs>
          <w:tab w:val="left" w:leader="dot" w:pos="13872"/>
        </w:tabs>
        <w:spacing w:before="52"/>
        <w:ind w:left="118"/>
        <w:rPr>
          <w:rFonts w:ascii="Times New Roman" w:hAnsi="Times New Roman" w:cs="Times New Roman"/>
        </w:rPr>
      </w:pPr>
      <w:r w:rsidRPr="00FD0CA6">
        <w:rPr>
          <w:rFonts w:ascii="Times New Roman" w:hAnsi="Times New Roman" w:cs="Times New Roman"/>
        </w:rPr>
        <w:t>Şekil 4: Kurum Teşkilat Şeması</w:t>
      </w:r>
      <w:r w:rsidR="00523D4F" w:rsidRPr="00FD0CA6">
        <w:rPr>
          <w:rFonts w:ascii="Times New Roman" w:hAnsi="Times New Roman" w:cs="Times New Roman"/>
        </w:rPr>
        <w:tab/>
      </w:r>
      <w:r w:rsidR="003B574C">
        <w:rPr>
          <w:rFonts w:ascii="Times New Roman" w:hAnsi="Times New Roman" w:cs="Times New Roman"/>
        </w:rPr>
        <w:t>24</w:t>
      </w:r>
    </w:p>
    <w:p w:rsidR="003B574C" w:rsidRDefault="003B574C" w:rsidP="003B574C">
      <w:pPr>
        <w:pStyle w:val="GvdeMetni"/>
        <w:tabs>
          <w:tab w:val="left" w:leader="dot" w:pos="13872"/>
        </w:tabs>
        <w:spacing w:before="52"/>
        <w:ind w:left="118"/>
        <w:rPr>
          <w:rFonts w:ascii="Times New Roman" w:hAnsi="Times New Roman" w:cs="Times New Roman"/>
        </w:rPr>
      </w:pPr>
      <w:r>
        <w:rPr>
          <w:rFonts w:ascii="Times New Roman" w:hAnsi="Times New Roman" w:cs="Times New Roman"/>
        </w:rPr>
        <w:t>Şekil 5</w:t>
      </w:r>
      <w:r w:rsidRPr="00FD0CA6">
        <w:rPr>
          <w:rFonts w:ascii="Times New Roman" w:hAnsi="Times New Roman" w:cs="Times New Roman"/>
        </w:rPr>
        <w:t xml:space="preserve">: </w:t>
      </w:r>
      <w:r>
        <w:rPr>
          <w:rFonts w:ascii="Times New Roman" w:hAnsi="Times New Roman" w:cs="Times New Roman"/>
        </w:rPr>
        <w:t>İzleme ve değerlendirme süreci</w:t>
      </w:r>
      <w:r w:rsidRPr="00FD0CA6">
        <w:rPr>
          <w:rFonts w:ascii="Times New Roman" w:hAnsi="Times New Roman" w:cs="Times New Roman"/>
        </w:rPr>
        <w:tab/>
      </w:r>
      <w:r>
        <w:rPr>
          <w:rFonts w:ascii="Times New Roman" w:hAnsi="Times New Roman" w:cs="Times New Roman"/>
        </w:rPr>
        <w:t>57</w:t>
      </w:r>
    </w:p>
    <w:p w:rsidR="003B574C" w:rsidRPr="00FD0CA6" w:rsidRDefault="003B574C" w:rsidP="00490A53">
      <w:pPr>
        <w:pStyle w:val="GvdeMetni"/>
        <w:tabs>
          <w:tab w:val="left" w:leader="dot" w:pos="13872"/>
        </w:tabs>
        <w:spacing w:before="52"/>
        <w:ind w:left="118"/>
        <w:rPr>
          <w:rFonts w:ascii="Times New Roman" w:hAnsi="Times New Roman" w:cs="Times New Roman"/>
        </w:rPr>
        <w:sectPr w:rsidR="003B574C" w:rsidRPr="00FD0CA6" w:rsidSect="009221D1">
          <w:pgSz w:w="16840" w:h="11910" w:orient="landscape"/>
          <w:pgMar w:top="1134" w:right="1304" w:bottom="1134" w:left="1304" w:header="0" w:footer="1095" w:gutter="0"/>
          <w:cols w:space="708"/>
          <w:docGrid w:linePitch="299"/>
        </w:sectPr>
      </w:pPr>
    </w:p>
    <w:p w:rsidR="007A5C0B" w:rsidRPr="00FD0CA6" w:rsidRDefault="004C2CB1">
      <w:pPr>
        <w:pStyle w:val="Balk1"/>
      </w:pPr>
      <w:bookmarkStart w:id="3" w:name="_Toc533680622"/>
      <w:r w:rsidRPr="00FD0CA6">
        <w:rPr>
          <w:color w:val="C45811"/>
          <w:w w:val="105"/>
        </w:rPr>
        <w:lastRenderedPageBreak/>
        <w:t>Kısaltmalar</w:t>
      </w:r>
      <w:bookmarkEnd w:id="3"/>
    </w:p>
    <w:p w:rsidR="007A5C0B" w:rsidRPr="00FD0CA6" w:rsidRDefault="004C2CB1">
      <w:pPr>
        <w:pStyle w:val="GvdeMetni"/>
        <w:tabs>
          <w:tab w:val="left" w:pos="1534"/>
        </w:tabs>
        <w:spacing w:before="308"/>
        <w:ind w:left="118"/>
        <w:rPr>
          <w:rFonts w:ascii="Times New Roman" w:hAnsi="Times New Roman" w:cs="Times New Roman"/>
        </w:rPr>
      </w:pPr>
      <w:r w:rsidRPr="00FD0CA6">
        <w:rPr>
          <w:rFonts w:ascii="Times New Roman" w:hAnsi="Times New Roman" w:cs="Times New Roman"/>
        </w:rPr>
        <w:t>AB</w:t>
      </w:r>
      <w:r w:rsidRPr="00FD0CA6">
        <w:rPr>
          <w:rFonts w:ascii="Times New Roman" w:hAnsi="Times New Roman" w:cs="Times New Roman"/>
        </w:rPr>
        <w:tab/>
        <w:t>: AvrupaBirliği</w:t>
      </w:r>
    </w:p>
    <w:p w:rsidR="00012E46" w:rsidRDefault="004C2CB1">
      <w:pPr>
        <w:pStyle w:val="GvdeMetni"/>
        <w:tabs>
          <w:tab w:val="left" w:pos="1534"/>
        </w:tabs>
        <w:spacing w:before="49" w:line="283" w:lineRule="auto"/>
        <w:ind w:left="118" w:right="6896"/>
        <w:rPr>
          <w:rFonts w:ascii="Times New Roman" w:hAnsi="Times New Roman" w:cs="Times New Roman"/>
        </w:rPr>
      </w:pPr>
      <w:r w:rsidRPr="00FD0CA6">
        <w:rPr>
          <w:rFonts w:ascii="Times New Roman" w:hAnsi="Times New Roman" w:cs="Times New Roman"/>
        </w:rPr>
        <w:t>ABİDE</w:t>
      </w:r>
      <w:r w:rsidRPr="00FD0CA6">
        <w:rPr>
          <w:rFonts w:ascii="Times New Roman" w:hAnsi="Times New Roman" w:cs="Times New Roman"/>
        </w:rPr>
        <w:tab/>
        <w:t xml:space="preserve">: Akademik Becerilerin İzlenmesi ve Değerlendirilmesi </w:t>
      </w:r>
    </w:p>
    <w:p w:rsidR="007A5C0B" w:rsidRPr="00FD0CA6" w:rsidRDefault="004C2CB1">
      <w:pPr>
        <w:pStyle w:val="GvdeMetni"/>
        <w:tabs>
          <w:tab w:val="left" w:pos="1534"/>
        </w:tabs>
        <w:spacing w:before="49" w:line="283" w:lineRule="auto"/>
        <w:ind w:left="118" w:right="6896"/>
        <w:rPr>
          <w:rFonts w:ascii="Times New Roman" w:hAnsi="Times New Roman" w:cs="Times New Roman"/>
        </w:rPr>
      </w:pPr>
      <w:r w:rsidRPr="00FD0CA6">
        <w:rPr>
          <w:rFonts w:ascii="Times New Roman" w:hAnsi="Times New Roman" w:cs="Times New Roman"/>
        </w:rPr>
        <w:t>BT</w:t>
      </w:r>
      <w:r w:rsidRPr="00FD0CA6">
        <w:rPr>
          <w:rFonts w:ascii="Times New Roman" w:hAnsi="Times New Roman" w:cs="Times New Roman"/>
        </w:rPr>
        <w:tab/>
        <w:t>: BilişimTeknolojileri</w:t>
      </w:r>
    </w:p>
    <w:p w:rsidR="007A5C0B" w:rsidRPr="00FD0CA6" w:rsidRDefault="004C2CB1">
      <w:pPr>
        <w:pStyle w:val="GvdeMetni"/>
        <w:tabs>
          <w:tab w:val="left" w:pos="1534"/>
        </w:tabs>
        <w:spacing w:line="285" w:lineRule="auto"/>
        <w:ind w:left="118" w:right="8794"/>
        <w:rPr>
          <w:rFonts w:ascii="Times New Roman" w:hAnsi="Times New Roman" w:cs="Times New Roman"/>
        </w:rPr>
      </w:pPr>
      <w:r w:rsidRPr="00FD0CA6">
        <w:rPr>
          <w:rFonts w:ascii="Times New Roman" w:hAnsi="Times New Roman" w:cs="Times New Roman"/>
        </w:rPr>
        <w:t>CİMER</w:t>
      </w:r>
      <w:r w:rsidRPr="00FD0CA6">
        <w:rPr>
          <w:rFonts w:ascii="Times New Roman" w:hAnsi="Times New Roman" w:cs="Times New Roman"/>
        </w:rPr>
        <w:tab/>
        <w:t>: Cumhurbaşkanlığı İletişim Merkezi CK</w:t>
      </w:r>
      <w:r w:rsidRPr="00FD0CA6">
        <w:rPr>
          <w:rFonts w:ascii="Times New Roman" w:hAnsi="Times New Roman" w:cs="Times New Roman"/>
        </w:rPr>
        <w:tab/>
        <w:t>: CumhurbaşkanlığıKararnamesi</w:t>
      </w:r>
    </w:p>
    <w:p w:rsidR="007A5C0B" w:rsidRPr="00FD0CA6" w:rsidRDefault="004C2CB1">
      <w:pPr>
        <w:pStyle w:val="GvdeMetni"/>
        <w:tabs>
          <w:tab w:val="left" w:pos="1534"/>
        </w:tabs>
        <w:spacing w:line="269" w:lineRule="exact"/>
        <w:ind w:left="118"/>
        <w:rPr>
          <w:rFonts w:ascii="Times New Roman" w:hAnsi="Times New Roman" w:cs="Times New Roman"/>
        </w:rPr>
      </w:pPr>
      <w:r w:rsidRPr="00FD0CA6">
        <w:rPr>
          <w:rFonts w:ascii="Times New Roman" w:hAnsi="Times New Roman" w:cs="Times New Roman"/>
        </w:rPr>
        <w:t>DYS</w:t>
      </w:r>
      <w:r w:rsidRPr="00FD0CA6">
        <w:rPr>
          <w:rFonts w:ascii="Times New Roman" w:hAnsi="Times New Roman" w:cs="Times New Roman"/>
        </w:rPr>
        <w:tab/>
        <w:t>: Doküman YönetimSistemi</w:t>
      </w:r>
    </w:p>
    <w:p w:rsidR="007A5C0B" w:rsidRPr="00FD0CA6" w:rsidRDefault="004C2CB1">
      <w:pPr>
        <w:pStyle w:val="GvdeMetni"/>
        <w:tabs>
          <w:tab w:val="left" w:pos="1534"/>
        </w:tabs>
        <w:spacing w:before="49"/>
        <w:ind w:left="118"/>
        <w:rPr>
          <w:rFonts w:ascii="Times New Roman" w:hAnsi="Times New Roman" w:cs="Times New Roman"/>
        </w:rPr>
      </w:pPr>
      <w:r w:rsidRPr="00FD0CA6">
        <w:rPr>
          <w:rFonts w:ascii="Times New Roman" w:hAnsi="Times New Roman" w:cs="Times New Roman"/>
        </w:rPr>
        <w:t>EBA</w:t>
      </w:r>
      <w:r w:rsidRPr="00FD0CA6">
        <w:rPr>
          <w:rFonts w:ascii="Times New Roman" w:hAnsi="Times New Roman" w:cs="Times New Roman"/>
        </w:rPr>
        <w:tab/>
        <w:t>: Eğitim BilişimAğı</w:t>
      </w:r>
    </w:p>
    <w:p w:rsidR="007A5C0B" w:rsidRPr="00FD0CA6" w:rsidRDefault="004C2CB1">
      <w:pPr>
        <w:pStyle w:val="GvdeMetni"/>
        <w:tabs>
          <w:tab w:val="left" w:pos="1534"/>
        </w:tabs>
        <w:spacing w:before="48"/>
        <w:ind w:left="118"/>
        <w:rPr>
          <w:rFonts w:ascii="Times New Roman" w:hAnsi="Times New Roman" w:cs="Times New Roman"/>
        </w:rPr>
      </w:pPr>
      <w:r w:rsidRPr="00FD0CA6">
        <w:rPr>
          <w:rFonts w:ascii="Times New Roman" w:hAnsi="Times New Roman" w:cs="Times New Roman"/>
        </w:rPr>
        <w:t>FATİH</w:t>
      </w:r>
      <w:r w:rsidRPr="00FD0CA6">
        <w:rPr>
          <w:rFonts w:ascii="Times New Roman" w:hAnsi="Times New Roman" w:cs="Times New Roman"/>
        </w:rPr>
        <w:tab/>
        <w:t>: Fırsatları Artırma ve Teknolojiyi İyileştirmeHarekâtı</w:t>
      </w:r>
    </w:p>
    <w:p w:rsidR="007A5C0B" w:rsidRPr="00FD0CA6" w:rsidRDefault="004C2CB1">
      <w:pPr>
        <w:pStyle w:val="GvdeMetni"/>
        <w:tabs>
          <w:tab w:val="left" w:pos="1534"/>
        </w:tabs>
        <w:spacing w:before="50" w:line="283" w:lineRule="auto"/>
        <w:ind w:left="118" w:right="4459"/>
        <w:rPr>
          <w:rFonts w:ascii="Times New Roman" w:hAnsi="Times New Roman" w:cs="Times New Roman"/>
        </w:rPr>
      </w:pPr>
      <w:r w:rsidRPr="00FD0CA6">
        <w:rPr>
          <w:rFonts w:ascii="Times New Roman" w:hAnsi="Times New Roman" w:cs="Times New Roman"/>
        </w:rPr>
        <w:t>MEB</w:t>
      </w:r>
      <w:r w:rsidRPr="00FD0CA6">
        <w:rPr>
          <w:rFonts w:ascii="Times New Roman" w:hAnsi="Times New Roman" w:cs="Times New Roman"/>
        </w:rPr>
        <w:tab/>
        <w:t>: Millî EğitimBakanlığı</w:t>
      </w:r>
    </w:p>
    <w:p w:rsidR="007A5C0B" w:rsidRPr="00FD0CA6" w:rsidRDefault="004C2CB1">
      <w:pPr>
        <w:pStyle w:val="GvdeMetni"/>
        <w:tabs>
          <w:tab w:val="left" w:pos="1534"/>
        </w:tabs>
        <w:spacing w:line="283" w:lineRule="auto"/>
        <w:ind w:left="118" w:right="8334"/>
        <w:rPr>
          <w:rFonts w:ascii="Times New Roman" w:hAnsi="Times New Roman" w:cs="Times New Roman"/>
        </w:rPr>
      </w:pPr>
      <w:r w:rsidRPr="00FD0CA6">
        <w:rPr>
          <w:rFonts w:ascii="Times New Roman" w:hAnsi="Times New Roman" w:cs="Times New Roman"/>
        </w:rPr>
        <w:t>MEBBİS</w:t>
      </w:r>
      <w:r w:rsidRPr="00FD0CA6">
        <w:rPr>
          <w:rFonts w:ascii="Times New Roman" w:hAnsi="Times New Roman" w:cs="Times New Roman"/>
        </w:rPr>
        <w:tab/>
        <w:t>: Millî Eğitim Bakanlığı BilişimSistemleri MEBİM</w:t>
      </w:r>
      <w:r w:rsidRPr="00FD0CA6">
        <w:rPr>
          <w:rFonts w:ascii="Times New Roman" w:hAnsi="Times New Roman" w:cs="Times New Roman"/>
        </w:rPr>
        <w:tab/>
        <w:t>: Millî Eğitim Bakanlığı İletişim Merkezi MEİS</w:t>
      </w:r>
      <w:r w:rsidRPr="00FD0CA6">
        <w:rPr>
          <w:rFonts w:ascii="Times New Roman" w:hAnsi="Times New Roman" w:cs="Times New Roman"/>
        </w:rPr>
        <w:tab/>
        <w:t>: Millî Eğitim İstatistikModülü</w:t>
      </w:r>
    </w:p>
    <w:p w:rsidR="007A5C0B" w:rsidRPr="00FD0CA6" w:rsidRDefault="004C2CB1">
      <w:pPr>
        <w:pStyle w:val="GvdeMetni"/>
        <w:tabs>
          <w:tab w:val="left" w:pos="1534"/>
        </w:tabs>
        <w:spacing w:before="1" w:line="283" w:lineRule="auto"/>
        <w:ind w:left="118" w:right="2017"/>
        <w:rPr>
          <w:rFonts w:ascii="Times New Roman" w:hAnsi="Times New Roman" w:cs="Times New Roman"/>
        </w:rPr>
      </w:pPr>
      <w:r w:rsidRPr="00FD0CA6">
        <w:rPr>
          <w:rFonts w:ascii="Times New Roman" w:hAnsi="Times New Roman" w:cs="Times New Roman"/>
        </w:rPr>
        <w:t>OECD</w:t>
      </w:r>
      <w:r w:rsidRPr="00FD0CA6">
        <w:rPr>
          <w:rFonts w:ascii="Times New Roman" w:hAnsi="Times New Roman" w:cs="Times New Roman"/>
        </w:rPr>
        <w:tab/>
        <w:t xml:space="preserve">: Organisation for Economic Co-operation and Development (İktisadi İşbirliği ve Kalkınma Teşkilatı) </w:t>
      </w:r>
    </w:p>
    <w:p w:rsidR="00EA7198" w:rsidRPr="00FD0CA6" w:rsidRDefault="004C2CB1">
      <w:pPr>
        <w:pStyle w:val="GvdeMetni"/>
        <w:tabs>
          <w:tab w:val="left" w:pos="1534"/>
        </w:tabs>
        <w:spacing w:line="283" w:lineRule="auto"/>
        <w:ind w:left="118" w:right="5515"/>
        <w:rPr>
          <w:rFonts w:ascii="Times New Roman" w:hAnsi="Times New Roman" w:cs="Times New Roman"/>
        </w:rPr>
      </w:pPr>
      <w:r w:rsidRPr="00FD0CA6">
        <w:rPr>
          <w:rFonts w:ascii="Times New Roman" w:hAnsi="Times New Roman" w:cs="Times New Roman"/>
        </w:rPr>
        <w:t>PESTLE</w:t>
      </w:r>
      <w:r w:rsidRPr="00FD0CA6">
        <w:rPr>
          <w:rFonts w:ascii="Times New Roman" w:hAnsi="Times New Roman" w:cs="Times New Roman"/>
        </w:rPr>
        <w:tab/>
        <w:t xml:space="preserve">: Politik, Ekonomik, Sosyolojik, Teknolojik, Yasal ve Ekolojik Analiz </w:t>
      </w:r>
    </w:p>
    <w:p w:rsidR="00EA7198" w:rsidRPr="00FD0CA6" w:rsidRDefault="00EA7198">
      <w:pPr>
        <w:pStyle w:val="GvdeMetni"/>
        <w:tabs>
          <w:tab w:val="left" w:pos="1534"/>
        </w:tabs>
        <w:spacing w:line="283" w:lineRule="auto"/>
        <w:ind w:left="118" w:right="5515"/>
        <w:rPr>
          <w:rFonts w:ascii="Times New Roman" w:hAnsi="Times New Roman" w:cs="Times New Roman"/>
        </w:rPr>
      </w:pPr>
      <w:r w:rsidRPr="00FD0CA6">
        <w:rPr>
          <w:rFonts w:ascii="Times New Roman" w:hAnsi="Times New Roman" w:cs="Times New Roman"/>
        </w:rPr>
        <w:t xml:space="preserve">GZFT          </w:t>
      </w:r>
      <w:r w:rsidRPr="00FD0CA6">
        <w:rPr>
          <w:rFonts w:ascii="Times New Roman" w:hAnsi="Times New Roman" w:cs="Times New Roman"/>
        </w:rPr>
        <w:tab/>
        <w:t>: Güçlü- Zayıf Yönler,Fırsatlar-Tehditler Analizi (SWOT Analizi)</w:t>
      </w:r>
    </w:p>
    <w:p w:rsidR="007A5C0B" w:rsidRPr="00FD0CA6" w:rsidRDefault="004C2CB1">
      <w:pPr>
        <w:pStyle w:val="GvdeMetni"/>
        <w:tabs>
          <w:tab w:val="left" w:pos="1534"/>
        </w:tabs>
        <w:spacing w:line="283" w:lineRule="auto"/>
        <w:ind w:left="118" w:right="5515"/>
        <w:rPr>
          <w:rFonts w:ascii="Times New Roman" w:hAnsi="Times New Roman" w:cs="Times New Roman"/>
        </w:rPr>
      </w:pPr>
      <w:r w:rsidRPr="00FD0CA6">
        <w:rPr>
          <w:rFonts w:ascii="Times New Roman" w:hAnsi="Times New Roman" w:cs="Times New Roman"/>
        </w:rPr>
        <w:t>PDR</w:t>
      </w:r>
      <w:r w:rsidRPr="00FD0CA6">
        <w:rPr>
          <w:rFonts w:ascii="Times New Roman" w:hAnsi="Times New Roman" w:cs="Times New Roman"/>
        </w:rPr>
        <w:tab/>
        <w:t>: Psikolojik Danışmanlık veRehberlik</w:t>
      </w:r>
    </w:p>
    <w:p w:rsidR="007A5C0B" w:rsidRPr="00FD0CA6" w:rsidRDefault="004C2CB1">
      <w:pPr>
        <w:pStyle w:val="GvdeMetni"/>
        <w:tabs>
          <w:tab w:val="left" w:pos="1534"/>
        </w:tabs>
        <w:spacing w:line="283" w:lineRule="auto"/>
        <w:ind w:left="118" w:right="2267"/>
        <w:rPr>
          <w:rFonts w:ascii="Times New Roman" w:hAnsi="Times New Roman" w:cs="Times New Roman"/>
        </w:rPr>
      </w:pPr>
      <w:r w:rsidRPr="00FD0CA6">
        <w:rPr>
          <w:rFonts w:ascii="Times New Roman" w:hAnsi="Times New Roman" w:cs="Times New Roman"/>
        </w:rPr>
        <w:t>RAM</w:t>
      </w:r>
      <w:r w:rsidRPr="00FD0CA6">
        <w:rPr>
          <w:rFonts w:ascii="Times New Roman" w:hAnsi="Times New Roman" w:cs="Times New Roman"/>
        </w:rPr>
        <w:tab/>
        <w:t>: Rehberlik AraştırmaMerkezi</w:t>
      </w:r>
    </w:p>
    <w:p w:rsidR="007A5C0B" w:rsidRPr="00FD0CA6" w:rsidRDefault="004C2CB1">
      <w:pPr>
        <w:pStyle w:val="GvdeMetni"/>
        <w:tabs>
          <w:tab w:val="left" w:pos="1534"/>
        </w:tabs>
        <w:spacing w:line="272" w:lineRule="exact"/>
        <w:ind w:left="118"/>
        <w:rPr>
          <w:rFonts w:ascii="Times New Roman" w:hAnsi="Times New Roman" w:cs="Times New Roman"/>
        </w:rPr>
      </w:pPr>
      <w:r w:rsidRPr="00FD0CA6">
        <w:rPr>
          <w:rFonts w:ascii="Times New Roman" w:hAnsi="Times New Roman" w:cs="Times New Roman"/>
        </w:rPr>
        <w:t>STK</w:t>
      </w:r>
      <w:r w:rsidRPr="00FD0CA6">
        <w:rPr>
          <w:rFonts w:ascii="Times New Roman" w:hAnsi="Times New Roman" w:cs="Times New Roman"/>
        </w:rPr>
        <w:tab/>
        <w:t>: Sivil ToplumKuruluşu</w:t>
      </w:r>
    </w:p>
    <w:p w:rsidR="007A5C0B" w:rsidRPr="00FD0CA6" w:rsidRDefault="004C2CB1" w:rsidP="00EA7198">
      <w:pPr>
        <w:pStyle w:val="GvdeMetni"/>
        <w:tabs>
          <w:tab w:val="left" w:pos="1534"/>
        </w:tabs>
        <w:spacing w:before="49" w:line="283" w:lineRule="auto"/>
        <w:ind w:right="1001"/>
        <w:rPr>
          <w:rFonts w:ascii="Times New Roman" w:hAnsi="Times New Roman" w:cs="Times New Roman"/>
        </w:rPr>
      </w:pPr>
      <w:r w:rsidRPr="00FD0CA6">
        <w:rPr>
          <w:rFonts w:ascii="Times New Roman" w:hAnsi="Times New Roman" w:cs="Times New Roman"/>
        </w:rPr>
        <w:t xml:space="preserve"> TİKA</w:t>
      </w:r>
      <w:r w:rsidRPr="00FD0CA6">
        <w:rPr>
          <w:rFonts w:ascii="Times New Roman" w:hAnsi="Times New Roman" w:cs="Times New Roman"/>
        </w:rPr>
        <w:tab/>
        <w:t>: Türk İşbirliği ve Koordinasyon AjansıBaşkanlığı</w:t>
      </w:r>
    </w:p>
    <w:p w:rsidR="007A5C0B" w:rsidRPr="00FD0CA6" w:rsidRDefault="004C2CB1">
      <w:pPr>
        <w:pStyle w:val="GvdeMetni"/>
        <w:tabs>
          <w:tab w:val="left" w:pos="1534"/>
        </w:tabs>
        <w:spacing w:before="2" w:line="283" w:lineRule="auto"/>
        <w:ind w:left="118" w:right="7362"/>
        <w:rPr>
          <w:rFonts w:ascii="Times New Roman" w:hAnsi="Times New Roman" w:cs="Times New Roman"/>
        </w:rPr>
      </w:pPr>
      <w:r w:rsidRPr="00FD0CA6">
        <w:rPr>
          <w:rFonts w:ascii="Times New Roman" w:hAnsi="Times New Roman" w:cs="Times New Roman"/>
        </w:rPr>
        <w:t>TÜBİTAK</w:t>
      </w:r>
      <w:r w:rsidRPr="00FD0CA6">
        <w:rPr>
          <w:rFonts w:ascii="Times New Roman" w:hAnsi="Times New Roman" w:cs="Times New Roman"/>
        </w:rPr>
        <w:tab/>
        <w:t>: Türkiye Bilimsel ve Teknolojik Araştırma Kurulu TYÇ</w:t>
      </w:r>
      <w:r w:rsidRPr="00FD0CA6">
        <w:rPr>
          <w:rFonts w:ascii="Times New Roman" w:hAnsi="Times New Roman" w:cs="Times New Roman"/>
        </w:rPr>
        <w:tab/>
        <w:t>: Türkiye YeterliliklerÇerçevesi</w:t>
      </w:r>
    </w:p>
    <w:p w:rsidR="007A5C0B" w:rsidRPr="00FD0CA6" w:rsidRDefault="004C2CB1">
      <w:pPr>
        <w:pStyle w:val="GvdeMetni"/>
        <w:tabs>
          <w:tab w:val="left" w:pos="1534"/>
        </w:tabs>
        <w:ind w:left="118"/>
        <w:rPr>
          <w:rFonts w:ascii="Times New Roman" w:hAnsi="Times New Roman" w:cs="Times New Roman"/>
        </w:rPr>
      </w:pPr>
      <w:r w:rsidRPr="00FD0CA6">
        <w:rPr>
          <w:rFonts w:ascii="Times New Roman" w:hAnsi="Times New Roman" w:cs="Times New Roman"/>
        </w:rPr>
        <w:t>YDS</w:t>
      </w:r>
      <w:r w:rsidRPr="00FD0CA6">
        <w:rPr>
          <w:rFonts w:ascii="Times New Roman" w:hAnsi="Times New Roman" w:cs="Times New Roman"/>
        </w:rPr>
        <w:tab/>
        <w:t>: Yabancı DilSınavı</w:t>
      </w:r>
    </w:p>
    <w:p w:rsidR="007A5C0B" w:rsidRPr="00FD0CA6" w:rsidRDefault="007A5C0B">
      <w:pPr>
        <w:rPr>
          <w:rFonts w:ascii="Times New Roman" w:hAnsi="Times New Roman" w:cs="Times New Roman"/>
        </w:rPr>
        <w:sectPr w:rsidR="007A5C0B" w:rsidRPr="00FD0CA6" w:rsidSect="009221D1">
          <w:pgSz w:w="16840" w:h="11910" w:orient="landscape"/>
          <w:pgMar w:top="1134" w:right="1304" w:bottom="1134" w:left="1304" w:header="0" w:footer="1095" w:gutter="0"/>
          <w:cols w:space="708"/>
        </w:sectPr>
      </w:pPr>
    </w:p>
    <w:p w:rsidR="007A5C0B" w:rsidRPr="00FD0CA6" w:rsidRDefault="008074C3" w:rsidP="009221D1">
      <w:pPr>
        <w:pStyle w:val="Balk1"/>
        <w:spacing w:before="73"/>
        <w:ind w:left="0"/>
      </w:pPr>
      <w:bookmarkStart w:id="4" w:name="_Toc533680623"/>
      <w:r w:rsidRPr="00FD0CA6">
        <w:rPr>
          <w:color w:val="C45811"/>
          <w:w w:val="105"/>
        </w:rPr>
        <w:lastRenderedPageBreak/>
        <w:t>Müdürlük</w:t>
      </w:r>
      <w:r w:rsidR="004C2CB1" w:rsidRPr="00FD0CA6">
        <w:rPr>
          <w:color w:val="C45811"/>
          <w:w w:val="105"/>
        </w:rPr>
        <w:t xml:space="preserve"> Hizmet Birimleri Kısaltmaları</w:t>
      </w:r>
      <w:bookmarkEnd w:id="4"/>
    </w:p>
    <w:p w:rsidR="007A5C0B" w:rsidRPr="00FD0CA6" w:rsidRDefault="007A5C0B">
      <w:pPr>
        <w:spacing w:line="283" w:lineRule="auto"/>
        <w:rPr>
          <w:rFonts w:ascii="Times New Roman" w:hAnsi="Times New Roman" w:cs="Times New Roman"/>
        </w:rPr>
      </w:pP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BİETHB</w:t>
      </w:r>
      <w:r w:rsidR="009221D1" w:rsidRPr="00FD0CA6">
        <w:rPr>
          <w:rFonts w:ascii="Times New Roman" w:hAnsi="Times New Roman" w:cs="Times New Roman"/>
        </w:rPr>
        <w:tab/>
      </w:r>
      <w:r w:rsidRPr="00FD0CA6">
        <w:rPr>
          <w:rFonts w:ascii="Times New Roman" w:hAnsi="Times New Roman" w:cs="Times New Roman"/>
        </w:rPr>
        <w:t>: Bilgi İşlem ve Eğitim Teknolojileri Hizmetleri Birimi</w:t>
      </w: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DÖHB</w:t>
      </w:r>
      <w:r w:rsidR="009221D1" w:rsidRPr="00FD0CA6">
        <w:rPr>
          <w:rFonts w:ascii="Times New Roman" w:hAnsi="Times New Roman" w:cs="Times New Roman"/>
        </w:rPr>
        <w:tab/>
      </w:r>
      <w:r w:rsidR="009221D1" w:rsidRPr="00FD0CA6">
        <w:rPr>
          <w:rFonts w:ascii="Times New Roman" w:hAnsi="Times New Roman" w:cs="Times New Roman"/>
        </w:rPr>
        <w:tab/>
      </w:r>
      <w:r w:rsidRPr="00FD0CA6">
        <w:rPr>
          <w:rFonts w:ascii="Times New Roman" w:hAnsi="Times New Roman" w:cs="Times New Roman"/>
        </w:rPr>
        <w:t>: Din Öğretimi Hizmetleri Birimi</w:t>
      </w: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HBÖHB</w:t>
      </w:r>
      <w:r w:rsidR="009221D1" w:rsidRPr="00FD0CA6">
        <w:rPr>
          <w:rFonts w:ascii="Times New Roman" w:hAnsi="Times New Roman" w:cs="Times New Roman"/>
        </w:rPr>
        <w:tab/>
      </w:r>
      <w:r w:rsidRPr="00FD0CA6">
        <w:rPr>
          <w:rFonts w:ascii="Times New Roman" w:hAnsi="Times New Roman" w:cs="Times New Roman"/>
        </w:rPr>
        <w:t>: Hayat Boyu Öğrenme Birimi</w:t>
      </w: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TEHB</w:t>
      </w:r>
      <w:r w:rsidR="009221D1" w:rsidRPr="00FD0CA6">
        <w:rPr>
          <w:rFonts w:ascii="Times New Roman" w:hAnsi="Times New Roman" w:cs="Times New Roman"/>
        </w:rPr>
        <w:tab/>
      </w:r>
      <w:r w:rsidR="009221D1" w:rsidRPr="00FD0CA6">
        <w:rPr>
          <w:rFonts w:ascii="Times New Roman" w:hAnsi="Times New Roman" w:cs="Times New Roman"/>
        </w:rPr>
        <w:tab/>
      </w:r>
      <w:r w:rsidRPr="00FD0CA6">
        <w:rPr>
          <w:rFonts w:ascii="Times New Roman" w:hAnsi="Times New Roman" w:cs="Times New Roman"/>
        </w:rPr>
        <w:t>: Temel Eğitim Hizmetleri Birimi</w:t>
      </w: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SGHB</w:t>
      </w:r>
      <w:r w:rsidR="009221D1" w:rsidRPr="00FD0CA6">
        <w:rPr>
          <w:rFonts w:ascii="Times New Roman" w:hAnsi="Times New Roman" w:cs="Times New Roman"/>
        </w:rPr>
        <w:tab/>
      </w:r>
      <w:r w:rsidR="009221D1" w:rsidRPr="00FD0CA6">
        <w:rPr>
          <w:rFonts w:ascii="Times New Roman" w:hAnsi="Times New Roman" w:cs="Times New Roman"/>
        </w:rPr>
        <w:tab/>
      </w:r>
      <w:r w:rsidRPr="00FD0CA6">
        <w:rPr>
          <w:rFonts w:ascii="Times New Roman" w:hAnsi="Times New Roman" w:cs="Times New Roman"/>
        </w:rPr>
        <w:t>: Strateji Geliştirme Hizmetleri Birimi</w:t>
      </w: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OHB</w:t>
      </w:r>
      <w:r w:rsidR="009221D1" w:rsidRPr="00FD0CA6">
        <w:rPr>
          <w:rFonts w:ascii="Times New Roman" w:hAnsi="Times New Roman" w:cs="Times New Roman"/>
        </w:rPr>
        <w:tab/>
      </w:r>
      <w:r w:rsidR="009221D1" w:rsidRPr="00FD0CA6">
        <w:rPr>
          <w:rFonts w:ascii="Times New Roman" w:hAnsi="Times New Roman" w:cs="Times New Roman"/>
        </w:rPr>
        <w:tab/>
      </w:r>
      <w:r w:rsidRPr="00FD0CA6">
        <w:rPr>
          <w:rFonts w:ascii="Times New Roman" w:hAnsi="Times New Roman" w:cs="Times New Roman"/>
        </w:rPr>
        <w:t>: Ortaöğretim Hizmetleri Birimi</w:t>
      </w: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MTEHB</w:t>
      </w:r>
      <w:r w:rsidR="009221D1" w:rsidRPr="00FD0CA6">
        <w:rPr>
          <w:rFonts w:ascii="Times New Roman" w:hAnsi="Times New Roman" w:cs="Times New Roman"/>
        </w:rPr>
        <w:tab/>
      </w:r>
      <w:r w:rsidRPr="00FD0CA6">
        <w:rPr>
          <w:rFonts w:ascii="Times New Roman" w:hAnsi="Times New Roman" w:cs="Times New Roman"/>
        </w:rPr>
        <w:t>: Mesleki ve Teknik Hizmetleri Birimi</w:t>
      </w: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HHB</w:t>
      </w:r>
      <w:r w:rsidR="009221D1" w:rsidRPr="00FD0CA6">
        <w:rPr>
          <w:rFonts w:ascii="Times New Roman" w:hAnsi="Times New Roman" w:cs="Times New Roman"/>
        </w:rPr>
        <w:tab/>
      </w:r>
      <w:r w:rsidR="009221D1" w:rsidRPr="00FD0CA6">
        <w:rPr>
          <w:rFonts w:ascii="Times New Roman" w:hAnsi="Times New Roman" w:cs="Times New Roman"/>
        </w:rPr>
        <w:tab/>
      </w:r>
      <w:r w:rsidRPr="00FD0CA6">
        <w:rPr>
          <w:rFonts w:ascii="Times New Roman" w:hAnsi="Times New Roman" w:cs="Times New Roman"/>
        </w:rPr>
        <w:t>: Hukuk Hizmetleri Birimi</w:t>
      </w: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ÖERHB</w:t>
      </w:r>
      <w:r w:rsidR="009221D1" w:rsidRPr="00FD0CA6">
        <w:rPr>
          <w:rFonts w:ascii="Times New Roman" w:hAnsi="Times New Roman" w:cs="Times New Roman"/>
        </w:rPr>
        <w:tab/>
      </w:r>
      <w:r w:rsidRPr="00FD0CA6">
        <w:rPr>
          <w:rFonts w:ascii="Times New Roman" w:hAnsi="Times New Roman" w:cs="Times New Roman"/>
        </w:rPr>
        <w:t>: Özel Eğitim ve Rehberlik Hizmetleri Birimi</w:t>
      </w: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DHB</w:t>
      </w:r>
      <w:r w:rsidR="009221D1" w:rsidRPr="00FD0CA6">
        <w:rPr>
          <w:rFonts w:ascii="Times New Roman" w:hAnsi="Times New Roman" w:cs="Times New Roman"/>
        </w:rPr>
        <w:tab/>
      </w:r>
      <w:r w:rsidR="009221D1" w:rsidRPr="00FD0CA6">
        <w:rPr>
          <w:rFonts w:ascii="Times New Roman" w:hAnsi="Times New Roman" w:cs="Times New Roman"/>
        </w:rPr>
        <w:tab/>
      </w:r>
      <w:r w:rsidRPr="00FD0CA6">
        <w:rPr>
          <w:rFonts w:ascii="Times New Roman" w:hAnsi="Times New Roman" w:cs="Times New Roman"/>
        </w:rPr>
        <w:t>: Destek Hizmetleri Birimi</w:t>
      </w: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İEHB</w:t>
      </w:r>
      <w:r w:rsidR="009221D1" w:rsidRPr="00FD0CA6">
        <w:rPr>
          <w:rFonts w:ascii="Times New Roman" w:hAnsi="Times New Roman" w:cs="Times New Roman"/>
        </w:rPr>
        <w:tab/>
      </w:r>
      <w:r w:rsidR="009221D1" w:rsidRPr="00FD0CA6">
        <w:rPr>
          <w:rFonts w:ascii="Times New Roman" w:hAnsi="Times New Roman" w:cs="Times New Roman"/>
        </w:rPr>
        <w:tab/>
      </w:r>
      <w:r w:rsidRPr="00FD0CA6">
        <w:rPr>
          <w:rFonts w:ascii="Times New Roman" w:hAnsi="Times New Roman" w:cs="Times New Roman"/>
        </w:rPr>
        <w:t>: İnşaat ve Emlak Hizmetleri Birimi</w:t>
      </w:r>
    </w:p>
    <w:p w:rsidR="0007004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İKHB</w:t>
      </w:r>
      <w:r w:rsidR="009221D1" w:rsidRPr="00FD0CA6">
        <w:rPr>
          <w:rFonts w:ascii="Times New Roman" w:hAnsi="Times New Roman" w:cs="Times New Roman"/>
        </w:rPr>
        <w:tab/>
      </w:r>
      <w:r w:rsidR="009221D1" w:rsidRPr="00FD0CA6">
        <w:rPr>
          <w:rFonts w:ascii="Times New Roman" w:hAnsi="Times New Roman" w:cs="Times New Roman"/>
        </w:rPr>
        <w:tab/>
      </w:r>
      <w:r w:rsidRPr="00FD0CA6">
        <w:rPr>
          <w:rFonts w:ascii="Times New Roman" w:hAnsi="Times New Roman" w:cs="Times New Roman"/>
        </w:rPr>
        <w:t>: İnsan Kaynakları Hizmetleri Birimi</w:t>
      </w:r>
    </w:p>
    <w:p w:rsidR="009221D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ÖÖKHB</w:t>
      </w:r>
      <w:r w:rsidR="009221D1" w:rsidRPr="00FD0CA6">
        <w:rPr>
          <w:rFonts w:ascii="Times New Roman" w:hAnsi="Times New Roman" w:cs="Times New Roman"/>
        </w:rPr>
        <w:tab/>
      </w:r>
      <w:r w:rsidRPr="00FD0CA6">
        <w:rPr>
          <w:rFonts w:ascii="Times New Roman" w:hAnsi="Times New Roman" w:cs="Times New Roman"/>
        </w:rPr>
        <w:t>: Özel Öğretim Kurumları Hizmetleri Birimi</w:t>
      </w:r>
    </w:p>
    <w:p w:rsidR="009221D1" w:rsidRPr="00FD0CA6" w:rsidRDefault="00070041" w:rsidP="009221D1">
      <w:pPr>
        <w:spacing w:line="480" w:lineRule="auto"/>
        <w:rPr>
          <w:rFonts w:ascii="Times New Roman" w:hAnsi="Times New Roman" w:cs="Times New Roman"/>
        </w:rPr>
      </w:pPr>
      <w:r w:rsidRPr="00FD0CA6">
        <w:rPr>
          <w:rFonts w:ascii="Times New Roman" w:hAnsi="Times New Roman" w:cs="Times New Roman"/>
        </w:rPr>
        <w:t>ÖDSHB</w:t>
      </w:r>
      <w:r w:rsidR="009221D1" w:rsidRPr="00FD0CA6">
        <w:rPr>
          <w:rFonts w:ascii="Times New Roman" w:hAnsi="Times New Roman" w:cs="Times New Roman"/>
        </w:rPr>
        <w:tab/>
      </w:r>
      <w:r w:rsidRPr="00FD0CA6">
        <w:rPr>
          <w:rFonts w:ascii="Times New Roman" w:hAnsi="Times New Roman" w:cs="Times New Roman"/>
        </w:rPr>
        <w:t>: Ölçme, Değerlendirme ve Sınav Hizmetleri Birimi</w:t>
      </w:r>
    </w:p>
    <w:p w:rsidR="00070041" w:rsidRPr="00FD0CA6" w:rsidRDefault="00070041" w:rsidP="009221D1">
      <w:pPr>
        <w:spacing w:line="480" w:lineRule="auto"/>
        <w:rPr>
          <w:rFonts w:ascii="Times New Roman" w:hAnsi="Times New Roman" w:cs="Times New Roman"/>
        </w:rPr>
        <w:sectPr w:rsidR="00070041" w:rsidRPr="00FD0CA6" w:rsidSect="009221D1">
          <w:pgSz w:w="16840" w:h="11910" w:orient="landscape"/>
          <w:pgMar w:top="1134" w:right="1304" w:bottom="1134" w:left="1304" w:header="0" w:footer="1095" w:gutter="0"/>
          <w:cols w:space="708"/>
        </w:sectPr>
      </w:pPr>
      <w:r w:rsidRPr="00FD0CA6">
        <w:rPr>
          <w:rFonts w:ascii="Times New Roman" w:hAnsi="Times New Roman" w:cs="Times New Roman"/>
        </w:rPr>
        <w:t>MMB</w:t>
      </w:r>
      <w:r w:rsidR="009221D1" w:rsidRPr="00FD0CA6">
        <w:rPr>
          <w:rFonts w:ascii="Times New Roman" w:hAnsi="Times New Roman" w:cs="Times New Roman"/>
        </w:rPr>
        <w:tab/>
      </w:r>
      <w:r w:rsidR="009221D1" w:rsidRPr="00FD0CA6">
        <w:rPr>
          <w:rFonts w:ascii="Times New Roman" w:hAnsi="Times New Roman" w:cs="Times New Roman"/>
        </w:rPr>
        <w:tab/>
      </w:r>
      <w:r w:rsidRPr="00FD0CA6">
        <w:rPr>
          <w:rFonts w:ascii="Times New Roman" w:hAnsi="Times New Roman" w:cs="Times New Roman"/>
        </w:rPr>
        <w:t>: Maarif Müfettişleri Birimi</w:t>
      </w:r>
    </w:p>
    <w:p w:rsidR="007A5C0B" w:rsidRDefault="004C2CB1">
      <w:pPr>
        <w:pStyle w:val="Balk1"/>
        <w:spacing w:before="73"/>
        <w:jc w:val="both"/>
        <w:rPr>
          <w:color w:val="C45811"/>
          <w:w w:val="110"/>
        </w:rPr>
      </w:pPr>
      <w:bookmarkStart w:id="5" w:name="_Toc533680624"/>
      <w:r w:rsidRPr="00FD0CA6">
        <w:rPr>
          <w:color w:val="C45811"/>
          <w:w w:val="110"/>
        </w:rPr>
        <w:lastRenderedPageBreak/>
        <w:t>Giriş</w:t>
      </w:r>
      <w:r w:rsidR="003B2171" w:rsidRPr="00FD0CA6">
        <w:rPr>
          <w:color w:val="C45811"/>
          <w:w w:val="110"/>
        </w:rPr>
        <w:t xml:space="preserve"> ve Hazırlık Süreci</w:t>
      </w:r>
      <w:bookmarkEnd w:id="5"/>
    </w:p>
    <w:p w:rsidR="004466C8" w:rsidRPr="004466C8" w:rsidRDefault="004466C8">
      <w:pPr>
        <w:pStyle w:val="Balk1"/>
        <w:spacing w:before="73"/>
        <w:jc w:val="both"/>
        <w:rPr>
          <w:color w:val="C45811"/>
          <w:w w:val="110"/>
          <w:sz w:val="16"/>
          <w:szCs w:val="16"/>
        </w:rPr>
      </w:pPr>
    </w:p>
    <w:p w:rsidR="004466C8" w:rsidRPr="00347D36" w:rsidRDefault="004466C8" w:rsidP="004466C8">
      <w:pPr>
        <w:spacing w:line="312" w:lineRule="auto"/>
        <w:ind w:firstLine="709"/>
        <w:rPr>
          <w:rFonts w:ascii="Times New Roman" w:hAnsi="Times New Roman" w:cs="Times New Roman"/>
          <w:szCs w:val="24"/>
        </w:rPr>
      </w:pPr>
      <w:bookmarkStart w:id="6" w:name="_Toc533680651"/>
      <w:r w:rsidRPr="00347D36">
        <w:rPr>
          <w:rFonts w:ascii="Times New Roman" w:hAnsi="Times New Roman" w:cs="Times New Roman"/>
          <w:szCs w:val="24"/>
        </w:rPr>
        <w:t xml:space="preserve">21. yüzyıl bilgi toplumunda yönetim alanında yaşanan değişimler, kamu kaynaklarının etkili, ekonomik ve verimli bir şekilde kullanıldığı, hesap verebilir ve saydam bir yönetim anlayışını gündeme getirmiştir. Ülkemizde de kamu mali yönetimini bu anlayışa uygun olarak yapılandırmak amacıyla 5018 Sayılı Kamu Mali Yönetimi ve Kontrol Kanunu uygulamaya konulmuştur. </w:t>
      </w:r>
    </w:p>
    <w:p w:rsidR="004466C8" w:rsidRPr="00347D36" w:rsidRDefault="004466C8" w:rsidP="004466C8">
      <w:pPr>
        <w:spacing w:line="312" w:lineRule="auto"/>
        <w:ind w:firstLine="709"/>
        <w:rPr>
          <w:rFonts w:ascii="Times New Roman" w:hAnsi="Times New Roman" w:cs="Times New Roman"/>
          <w:szCs w:val="24"/>
        </w:rPr>
      </w:pPr>
      <w:r w:rsidRPr="00347D36">
        <w:rPr>
          <w:rFonts w:ascii="Times New Roman" w:hAnsi="Times New Roman" w:cs="Times New Roman"/>
          <w:szCs w:val="24"/>
        </w:rPr>
        <w:t>5018 sayılı Kamu Mali Yönetimi ve Kontrol Kanunu kamu idarelerine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Müdürlüğümüzde ilk stratejik planını 2010-2014 ikincisini ise 2015-2019 yıllarını kapsayacak şekilde hazırlamış ve uygulamıştır.</w:t>
      </w:r>
    </w:p>
    <w:p w:rsidR="004466C8" w:rsidRPr="00347D36" w:rsidRDefault="004466C8" w:rsidP="004466C8">
      <w:pPr>
        <w:spacing w:line="312" w:lineRule="auto"/>
        <w:ind w:firstLine="709"/>
        <w:rPr>
          <w:rFonts w:ascii="Times New Roman" w:hAnsi="Times New Roman" w:cs="Times New Roman"/>
          <w:szCs w:val="24"/>
        </w:rPr>
      </w:pPr>
      <w:r w:rsidRPr="00347D36">
        <w:rPr>
          <w:rFonts w:ascii="Times New Roman" w:hAnsi="Times New Roman" w:cs="Times New Roman"/>
          <w:szCs w:val="24"/>
        </w:rPr>
        <w:t>Müdürlüğüm</w:t>
      </w:r>
      <w:r>
        <w:rPr>
          <w:rFonts w:ascii="Times New Roman" w:hAnsi="Times New Roman" w:cs="Times New Roman"/>
          <w:szCs w:val="24"/>
        </w:rPr>
        <w:t xml:space="preserve">üzün </w:t>
      </w:r>
      <w:r w:rsidRPr="00347D36">
        <w:rPr>
          <w:rFonts w:ascii="Times New Roman" w:hAnsi="Times New Roman" w:cs="Times New Roman"/>
          <w:szCs w:val="24"/>
        </w:rPr>
        <w:t>üçüncü st</w:t>
      </w:r>
      <w:r>
        <w:rPr>
          <w:rFonts w:ascii="Times New Roman" w:hAnsi="Times New Roman" w:cs="Times New Roman"/>
          <w:szCs w:val="24"/>
        </w:rPr>
        <w:t xml:space="preserve">ratejik planı olan </w:t>
      </w:r>
      <w:r w:rsidR="008F163E">
        <w:rPr>
          <w:rFonts w:ascii="Times New Roman" w:hAnsi="Times New Roman" w:cs="Times New Roman"/>
          <w:szCs w:val="24"/>
        </w:rPr>
        <w:t>Kemah İlçe</w:t>
      </w:r>
      <w:r>
        <w:rPr>
          <w:rFonts w:ascii="Times New Roman" w:hAnsi="Times New Roman" w:cs="Times New Roman"/>
          <w:szCs w:val="24"/>
        </w:rPr>
        <w:t xml:space="preserve"> </w:t>
      </w:r>
      <w:r w:rsidRPr="00347D36">
        <w:rPr>
          <w:rFonts w:ascii="Times New Roman" w:hAnsi="Times New Roman" w:cs="Times New Roman"/>
          <w:szCs w:val="24"/>
        </w:rPr>
        <w:t xml:space="preserve">Millî Eğitim Müdürlüğü 2019-2023 Stratejik Planı’nı da kalkınma planları, programlar, ilgili mevzuat ve benimsediği temel ilkeler çerçevesinde geleceğe ilişkin misyon ve vizyonlarını oluşturmak, stratejik amaçlar ve ölçülebilir hedefler saptamak, performansları önceden belirlenmiş olan göstergeler doğrultusunda ölçmek ve bu sürecin izleme ve değerlendirmesini yapmak amacıyla katılımcı yöntemlerle hazırlamıştır. </w:t>
      </w:r>
    </w:p>
    <w:p w:rsidR="004466C8" w:rsidRPr="00347D36" w:rsidRDefault="004466C8" w:rsidP="004466C8">
      <w:pPr>
        <w:spacing w:line="312" w:lineRule="auto"/>
        <w:ind w:firstLine="709"/>
        <w:rPr>
          <w:rFonts w:ascii="Times New Roman" w:hAnsi="Times New Roman" w:cs="Times New Roman"/>
          <w:szCs w:val="24"/>
        </w:rPr>
      </w:pPr>
      <w:r w:rsidRPr="00347D36">
        <w:rPr>
          <w:rFonts w:ascii="Times New Roman" w:hAnsi="Times New Roman" w:cs="Times New Roman"/>
          <w:szCs w:val="24"/>
        </w:rPr>
        <w:t>Kemah İlçe Milli Eğitim Müdürlüğü 2019-2023 Stratejik Planı çalışmaları kapsamında, Millî Eğitim Bakanlığı 2019-2023 Stratejik Planı doğrultusunda ilgili paydaşların katılımıyla başta Eğitim Vizyonu 2023, uygulanmakta olan stratejik planın değerlendirilmesi, mevzuat, üst politika belgeleri, yapılan anket çalışması, paydaş, PESTLE, GZFT ve kuruluş içi analizlerinden elde edilen veriler ışığında eğitim ve öğretim sistemine ilişkin sorun ve gelişim alanları ile eğitime ilişkin öneriler tespit edilmiş, bakanlığımız Strateji Geliştirme Daire Başkanlığının bilgileri ve yönlendirmeleri ile Millî Eğitim Bakanlığı 2019-2023 Stratejik Planında yer alan stratejik amaç ve hedeflere aynen yer verilmiş  strateji, gösterge ve eylemler ise Müdürlüğümüz görev ve yetki alanı içerisinde düzenlenmiştir. Bu doğrultuda on dokuz stratejik amaç bu stratejik amaçlar altında da beş yıllık hedefler ile bu hedefleri gerçekleştirecek strateji ve eylemler ortaya çıkmıştır. Stratejilerin yaklaşık maliyetlerinden yola çıkılarak stratejik amaç ve hedeflerin tahmini kaynak ihtiyaçları hesaplanmıştır. Planda yer alan stratejik amaç ve hedeflerin gerçekleşme durumlarının takip edilebilmesi için de stratejik plan izleme ve değerlendirme modeli oluşturulmuştur.</w:t>
      </w:r>
    </w:p>
    <w:p w:rsidR="004466C8" w:rsidRDefault="004466C8" w:rsidP="004466C8">
      <w:pPr>
        <w:spacing w:line="360" w:lineRule="auto"/>
        <w:jc w:val="center"/>
        <w:rPr>
          <w:szCs w:val="24"/>
        </w:rPr>
      </w:pPr>
      <w:r w:rsidRPr="00347D36">
        <w:rPr>
          <w:szCs w:val="24"/>
        </w:rPr>
        <w:br w:type="page"/>
      </w:r>
      <w:bookmarkStart w:id="7" w:name="_Toc530061498"/>
    </w:p>
    <w:p w:rsidR="004466C8" w:rsidRDefault="004466C8" w:rsidP="004466C8">
      <w:pPr>
        <w:spacing w:line="360" w:lineRule="auto"/>
        <w:jc w:val="center"/>
        <w:rPr>
          <w:rFonts w:ascii="Times New Roman" w:hAnsi="Times New Roman" w:cs="Times New Roman"/>
          <w:b/>
          <w:color w:val="1F497D" w:themeColor="text2"/>
          <w:szCs w:val="24"/>
        </w:rPr>
      </w:pPr>
    </w:p>
    <w:p w:rsidR="004466C8" w:rsidRDefault="004466C8" w:rsidP="004466C8">
      <w:pPr>
        <w:spacing w:line="360" w:lineRule="auto"/>
        <w:jc w:val="center"/>
        <w:rPr>
          <w:rFonts w:ascii="Times New Roman" w:hAnsi="Times New Roman" w:cs="Times New Roman"/>
          <w:b/>
          <w:color w:val="1F497D" w:themeColor="text2"/>
          <w:szCs w:val="24"/>
        </w:rPr>
      </w:pPr>
      <w:r w:rsidRPr="00347D36">
        <w:rPr>
          <w:rFonts w:ascii="Times New Roman" w:hAnsi="Times New Roman" w:cs="Times New Roman"/>
          <w:b/>
          <w:color w:val="1F497D" w:themeColor="text2"/>
          <w:szCs w:val="24"/>
        </w:rPr>
        <w:t>STRATEJİK PLAN HAZIRLIK SÜRECİ</w:t>
      </w:r>
      <w:bookmarkEnd w:id="7"/>
    </w:p>
    <w:p w:rsidR="004466C8" w:rsidRPr="00347D36" w:rsidRDefault="004466C8" w:rsidP="004466C8">
      <w:pPr>
        <w:spacing w:line="360" w:lineRule="auto"/>
        <w:jc w:val="center"/>
        <w:rPr>
          <w:rFonts w:ascii="Times New Roman" w:eastAsiaTheme="majorEastAsia" w:hAnsi="Times New Roman" w:cs="Times New Roman"/>
          <w:b/>
          <w:color w:val="1F497D" w:themeColor="text2"/>
          <w:szCs w:val="24"/>
        </w:rPr>
      </w:pPr>
    </w:p>
    <w:p w:rsidR="004466C8" w:rsidRPr="00115B95" w:rsidRDefault="004466C8" w:rsidP="004466C8">
      <w:pPr>
        <w:pStyle w:val="Balk1"/>
        <w:spacing w:line="360" w:lineRule="auto"/>
        <w:rPr>
          <w:color w:val="1F497D" w:themeColor="text2"/>
          <w:sz w:val="24"/>
        </w:rPr>
      </w:pPr>
      <w:r w:rsidRPr="00347D36">
        <w:rPr>
          <w:rFonts w:eastAsiaTheme="minorHAnsi"/>
          <w:color w:val="1F497D" w:themeColor="text2"/>
          <w:sz w:val="24"/>
        </w:rPr>
        <w:t>KEMAH İLÇE MİLLİ EĞİTİM MÜDÜRLÜĞÜ 2019-2023 STRATEJİK PLANLAMA SÜRECİ:</w:t>
      </w:r>
    </w:p>
    <w:p w:rsidR="004466C8" w:rsidRPr="00347D36" w:rsidRDefault="004466C8" w:rsidP="004466C8">
      <w:pPr>
        <w:pStyle w:val="Balk1"/>
        <w:spacing w:line="360" w:lineRule="auto"/>
        <w:rPr>
          <w:rFonts w:eastAsiaTheme="minorHAnsi"/>
          <w:b w:val="0"/>
          <w:color w:val="1F497D" w:themeColor="text2"/>
          <w:sz w:val="24"/>
        </w:rPr>
      </w:pPr>
      <w:r w:rsidRPr="00347D36">
        <w:rPr>
          <w:rFonts w:eastAsiaTheme="minorHAnsi"/>
          <w:color w:val="1F497D" w:themeColor="text2"/>
          <w:sz w:val="24"/>
        </w:rPr>
        <w:t>1-2018/16 sayılı genelge ile stratejik plan çalışmaları başlatılmıştır</w:t>
      </w:r>
      <w:r w:rsidRPr="00347D36">
        <w:rPr>
          <w:rFonts w:eastAsiaTheme="minorHAnsi"/>
          <w:b w:val="0"/>
          <w:color w:val="1F497D" w:themeColor="text2"/>
          <w:sz w:val="24"/>
        </w:rPr>
        <w:t>.</w:t>
      </w:r>
    </w:p>
    <w:p w:rsidR="004466C8" w:rsidRPr="00347D36" w:rsidRDefault="004466C8" w:rsidP="004466C8">
      <w:pPr>
        <w:pStyle w:val="Balk1"/>
        <w:spacing w:line="360" w:lineRule="auto"/>
        <w:rPr>
          <w:rFonts w:eastAsiaTheme="minorHAnsi"/>
          <w:b w:val="0"/>
          <w:sz w:val="24"/>
        </w:rPr>
      </w:pPr>
      <w:r w:rsidRPr="00347D36">
        <w:rPr>
          <w:rFonts w:eastAsiaTheme="minorHAnsi"/>
          <w:b w:val="0"/>
          <w:sz w:val="24"/>
        </w:rPr>
        <w:t>Kemah İlçe Milli Eğitim Müdürlüğü 2019-2023 stratejik plan çalışmaları 2018/16 sayılı genelge ve eki ile Kalkınma Bakanlığı’nın stratejik planlama kılavuzuna uygun olarak başlatılmıştır. Bu konuda Milli Eğitim Bakanlığından gelen ilgili yazı tüm okul/kurumlarımızla paylaşılmış, ilerleyen süreçte bir takvim dâhilin de bilgilendirmelerin yapılacağı duyurulmuştur.</w:t>
      </w:r>
    </w:p>
    <w:p w:rsidR="004466C8" w:rsidRDefault="004466C8" w:rsidP="004466C8">
      <w:pPr>
        <w:pStyle w:val="Balk1"/>
        <w:spacing w:line="360" w:lineRule="auto"/>
        <w:rPr>
          <w:rFonts w:eastAsiaTheme="minorHAnsi"/>
          <w:sz w:val="24"/>
        </w:rPr>
      </w:pPr>
    </w:p>
    <w:p w:rsidR="004466C8" w:rsidRPr="00115B95" w:rsidRDefault="004466C8" w:rsidP="004466C8"/>
    <w:p w:rsidR="004466C8" w:rsidRPr="00347D36" w:rsidRDefault="004466C8" w:rsidP="004466C8">
      <w:pPr>
        <w:pStyle w:val="Balk1"/>
        <w:spacing w:line="360" w:lineRule="auto"/>
        <w:rPr>
          <w:rFonts w:eastAsiaTheme="minorHAnsi"/>
          <w:color w:val="1F497D" w:themeColor="text2"/>
          <w:sz w:val="24"/>
        </w:rPr>
      </w:pPr>
      <w:r w:rsidRPr="00347D36">
        <w:rPr>
          <w:rFonts w:eastAsiaTheme="minorHAnsi"/>
          <w:color w:val="1F497D" w:themeColor="text2"/>
          <w:sz w:val="24"/>
        </w:rPr>
        <w:t>2- İlçe Milli Eğitim Müdürlükleri ile okul/kurum stratejik planlarını hazırlayacak ekipler oluşturulmuştur.</w:t>
      </w:r>
    </w:p>
    <w:p w:rsidR="004466C8" w:rsidRPr="00347D36" w:rsidRDefault="004466C8" w:rsidP="004466C8">
      <w:pPr>
        <w:pStyle w:val="Balk1"/>
        <w:spacing w:line="360" w:lineRule="auto"/>
        <w:rPr>
          <w:rFonts w:eastAsiaTheme="minorHAnsi"/>
          <w:b w:val="0"/>
          <w:sz w:val="24"/>
        </w:rPr>
      </w:pPr>
      <w:r w:rsidRPr="00347D36">
        <w:rPr>
          <w:rFonts w:eastAsiaTheme="minorHAnsi"/>
          <w:b w:val="0"/>
          <w:sz w:val="24"/>
        </w:rPr>
        <w:t>İlk olarak ilçemizde daha önce stratejik planlama eğitimlerine katılmış 1 okul müdürümüz stratejik plan ilçe koordinatörü olarak görevlendirilmiştir. İlçemizde bulunan okul ve kurumlar da stratejik plan hazırlama çalışmasını yürütecek ekiplerin  oluşturulması için gerekli yazışma ve toplantılar düzenlenmiştir..</w:t>
      </w:r>
    </w:p>
    <w:p w:rsidR="004466C8" w:rsidRPr="00347D36" w:rsidRDefault="004466C8" w:rsidP="004466C8">
      <w:pPr>
        <w:pStyle w:val="Balk1"/>
        <w:spacing w:line="360" w:lineRule="auto"/>
        <w:rPr>
          <w:rFonts w:eastAsiaTheme="minorHAnsi"/>
          <w:sz w:val="24"/>
        </w:rPr>
      </w:pPr>
      <w:r w:rsidRPr="00347D36">
        <w:rPr>
          <w:rFonts w:eastAsiaTheme="minorHAnsi"/>
          <w:b w:val="0"/>
          <w:sz w:val="24"/>
        </w:rPr>
        <w:t>Kemah İlçe Milli Eğitim Müdürlüğü stratejik plan kuruluna yapılan ve yapılacak çalışmalar hakkında bilgilendirme yapılmıştır ve kurulun çalışmalar ile ilgili desteği alınmıştır.</w:t>
      </w:r>
    </w:p>
    <w:p w:rsidR="004466C8" w:rsidRPr="00347D36" w:rsidRDefault="004466C8" w:rsidP="004466C8">
      <w:pPr>
        <w:spacing w:line="360" w:lineRule="auto"/>
        <w:rPr>
          <w:rFonts w:ascii="Times New Roman" w:hAnsi="Times New Roman" w:cs="Times New Roman"/>
          <w:color w:val="1F497D" w:themeColor="text2"/>
          <w:szCs w:val="24"/>
        </w:rPr>
      </w:pPr>
    </w:p>
    <w:p w:rsidR="004466C8" w:rsidRPr="00347D36" w:rsidRDefault="004466C8" w:rsidP="004466C8">
      <w:pPr>
        <w:pStyle w:val="Balk1"/>
        <w:spacing w:line="360" w:lineRule="auto"/>
        <w:rPr>
          <w:rFonts w:eastAsiaTheme="minorHAnsi"/>
          <w:b w:val="0"/>
          <w:color w:val="1F497D" w:themeColor="text2"/>
          <w:sz w:val="24"/>
        </w:rPr>
      </w:pPr>
      <w:r w:rsidRPr="00347D36">
        <w:rPr>
          <w:rFonts w:eastAsiaTheme="minorHAnsi"/>
          <w:color w:val="1F497D" w:themeColor="text2"/>
          <w:sz w:val="24"/>
        </w:rPr>
        <w:t>3-İl MEM stratejik planına yön verecek Strateji Geliştirme Kurulu oluşturulmuştur</w:t>
      </w:r>
      <w:r w:rsidRPr="00347D36">
        <w:rPr>
          <w:rFonts w:eastAsiaTheme="minorHAnsi"/>
          <w:b w:val="0"/>
          <w:color w:val="1F497D" w:themeColor="text2"/>
          <w:sz w:val="24"/>
        </w:rPr>
        <w:t>.</w:t>
      </w:r>
    </w:p>
    <w:p w:rsidR="004466C8" w:rsidRPr="00347D36" w:rsidRDefault="004466C8" w:rsidP="004466C8">
      <w:pPr>
        <w:spacing w:after="160" w:line="360" w:lineRule="auto"/>
        <w:rPr>
          <w:rFonts w:ascii="Times New Roman" w:hAnsi="Times New Roman" w:cs="Times New Roman"/>
          <w:szCs w:val="24"/>
        </w:rPr>
      </w:pPr>
      <w:r w:rsidRPr="00347D36">
        <w:rPr>
          <w:rFonts w:ascii="Times New Roman" w:hAnsi="Times New Roman" w:cs="Times New Roman"/>
          <w:szCs w:val="24"/>
        </w:rPr>
        <w:t>Strateji geliştirme kurulu stratejik planlama çalışmalarını takip etmek ve stratejik plan ekibinden bilgi alarak çalışmaları yönlendirmek üzere İlçe Milli Eğitim Müdürü başkanlığında İlçe Şube Müdürü ile Kemah Halk Eğitim Müdürünün katılımıyla kurulmuştur. Alınan her kritik kararda ve yapılan çalışmalarda (GZFT, Misyon, Vizyon vb.)  Kemah İlçe Milli Eğitim Müdürlüğü Strateji Geliştirme Kurulu üyeleri bilgilendirilmiştir. Stratejik plan hazırlama takviminin oluşturulması</w:t>
      </w:r>
    </w:p>
    <w:p w:rsidR="004466C8" w:rsidRDefault="004466C8" w:rsidP="004466C8">
      <w:pPr>
        <w:spacing w:line="360" w:lineRule="auto"/>
        <w:rPr>
          <w:rFonts w:ascii="Times New Roman" w:hAnsi="Times New Roman" w:cs="Times New Roman"/>
          <w:szCs w:val="24"/>
        </w:rPr>
      </w:pPr>
      <w:r w:rsidRPr="00347D36">
        <w:rPr>
          <w:rFonts w:ascii="Times New Roman" w:hAnsi="Times New Roman" w:cs="Times New Roman"/>
          <w:szCs w:val="24"/>
        </w:rPr>
        <w:lastRenderedPageBreak/>
        <w:t>2019-2023 döneminde kullanılmış olan Millî Eğitim Bakanlığı Stratejik Planlama Modeli, Şekil-1’de belirtilmiştir. Şekil 1’e göre durum analizinin gerçekleştirilerek geleceğe yönelim bölümünün tasarlanması, stratejik planın yıllık uygulama dilimleri olan performans programının hazırlanması ve uygulama sonuçlarının izlenip değerlendirilmesi İl Millî Eğitim Müdürlüğü Stratejik Planlama Modeli’nin ana hatlarını oluşturmaktadır. Bu kısımda yukarıdaki konular kapsamında MEM 2019-2023 Stratejik Planı’nın oluşturulma sürecine yön veren mevzuat ve program ile çalışma ekipleri ve takvimine değinilmiştir.</w:t>
      </w:r>
    </w:p>
    <w:p w:rsidR="00012E46" w:rsidRDefault="00012E46" w:rsidP="004466C8">
      <w:pPr>
        <w:spacing w:line="360" w:lineRule="auto"/>
        <w:rPr>
          <w:rFonts w:ascii="Times New Roman" w:hAnsi="Times New Roman" w:cs="Times New Roman"/>
          <w:szCs w:val="24"/>
        </w:rPr>
      </w:pPr>
    </w:p>
    <w:p w:rsidR="00012E46" w:rsidRPr="00347D36" w:rsidRDefault="00012E46" w:rsidP="004466C8">
      <w:pPr>
        <w:spacing w:line="360" w:lineRule="auto"/>
        <w:rPr>
          <w:rFonts w:ascii="Times New Roman" w:hAnsi="Times New Roman" w:cs="Times New Roman"/>
          <w:szCs w:val="24"/>
        </w:rPr>
      </w:pPr>
    </w:p>
    <w:p w:rsidR="004466C8" w:rsidRPr="00347D36" w:rsidRDefault="004466C8" w:rsidP="004466C8">
      <w:pPr>
        <w:spacing w:line="360" w:lineRule="auto"/>
        <w:rPr>
          <w:szCs w:val="24"/>
        </w:rPr>
      </w:pPr>
      <w:r w:rsidRPr="00347D36">
        <w:rPr>
          <w:noProof/>
          <w:szCs w:val="24"/>
          <w:lang w:val="tr-TR" w:eastAsia="tr-TR"/>
        </w:rPr>
        <w:drawing>
          <wp:anchor distT="0" distB="0" distL="114300" distR="114300" simplePos="0" relativeHeight="251658240" behindDoc="0" locked="0" layoutInCell="1" allowOverlap="1">
            <wp:simplePos x="0" y="0"/>
            <wp:positionH relativeFrom="margin">
              <wp:posOffset>2020570</wp:posOffset>
            </wp:positionH>
            <wp:positionV relativeFrom="paragraph">
              <wp:posOffset>47625</wp:posOffset>
            </wp:positionV>
            <wp:extent cx="5660390" cy="3584575"/>
            <wp:effectExtent l="1905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t="10526" r="1412"/>
                    <a:stretch>
                      <a:fillRect/>
                    </a:stretch>
                  </pic:blipFill>
                  <pic:spPr bwMode="auto">
                    <a:xfrm>
                      <a:off x="0" y="0"/>
                      <a:ext cx="5660390" cy="3584575"/>
                    </a:xfrm>
                    <a:prstGeom prst="rect">
                      <a:avLst/>
                    </a:prstGeom>
                    <a:noFill/>
                    <a:ln w="9525">
                      <a:noFill/>
                      <a:miter lim="800000"/>
                      <a:headEnd/>
                      <a:tailEnd/>
                    </a:ln>
                  </pic:spPr>
                </pic:pic>
              </a:graphicData>
            </a:graphic>
          </wp:anchor>
        </w:drawing>
      </w:r>
    </w:p>
    <w:p w:rsidR="004466C8" w:rsidRPr="00347D36" w:rsidRDefault="00C50CA2" w:rsidP="004466C8">
      <w:pPr>
        <w:spacing w:line="360" w:lineRule="auto"/>
        <w:rPr>
          <w:szCs w:val="24"/>
        </w:rPr>
      </w:pPr>
      <w:r>
        <w:rPr>
          <w:rFonts w:cs="Times New Roman"/>
          <w:noProof/>
          <w:szCs w:val="24"/>
          <w:lang w:eastAsia="tr-TR"/>
        </w:rPr>
        <w:lastRenderedPageBreak/>
        <w:pict>
          <v:shapetype id="_x0000_t202" coordsize="21600,21600" o:spt="202" path="m,l,21600r21600,l21600,xe">
            <v:stroke joinstyle="miter"/>
            <v:path gradientshapeok="t" o:connecttype="rect"/>
          </v:shapetype>
          <v:shape id="Metin Kutusu 29" o:spid="_x0000_s1058" type="#_x0000_t202" style="position:absolute;margin-left:509.5pt;margin-top:-253.05pt;width:381.2pt;height:31.55pt;rotation:-90;z-index:50271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" filled="f" stroked="f">
            <v:textbox style="layout-flow:vertical;mso-layout-flow-alt:bottom-to-top">
              <w:txbxContent>
                <w:p w:rsidR="00096D04" w:rsidRPr="00DE6AED" w:rsidRDefault="00096D04" w:rsidP="004466C8">
                  <w:pPr>
                    <w:rPr>
                      <w:b/>
                    </w:rPr>
                  </w:pPr>
                  <w:r w:rsidRPr="00DE6AED">
                    <w:rPr>
                      <w:b/>
                    </w:rPr>
                    <w:t xml:space="preserve">Şekil 1: </w:t>
                  </w:r>
                  <w:r>
                    <w:rPr>
                      <w:b/>
                    </w:rPr>
                    <w:t>Millî</w:t>
                  </w:r>
                  <w:r w:rsidRPr="00DE6AED">
                    <w:rPr>
                      <w:b/>
                    </w:rPr>
                    <w:t xml:space="preserve"> Eğitim Bakanlığı Stratejik Planlama Modeli</w:t>
                  </w:r>
                </w:p>
              </w:txbxContent>
            </v:textbox>
          </v:shape>
        </w:pict>
      </w:r>
      <w:r w:rsidR="004466C8" w:rsidRPr="00347D36">
        <w:rPr>
          <w:rFonts w:cs="Times New Roman"/>
          <w:noProof/>
          <w:szCs w:val="24"/>
          <w:lang w:val="tr-TR" w:eastAsia="tr-TR"/>
        </w:rPr>
        <w:drawing>
          <wp:anchor distT="0" distB="0" distL="114300" distR="114300" simplePos="0" relativeHeight="251661312" behindDoc="0" locked="0" layoutInCell="1" allowOverlap="1">
            <wp:simplePos x="0" y="0"/>
            <wp:positionH relativeFrom="page">
              <wp:posOffset>982638</wp:posOffset>
            </wp:positionH>
            <wp:positionV relativeFrom="paragraph">
              <wp:posOffset>56900</wp:posOffset>
            </wp:positionV>
            <wp:extent cx="8407021" cy="5701601"/>
            <wp:effectExtent l="0" t="0" r="0" b="0"/>
            <wp:wrapTopAndBottom/>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4523" t="1352" r="478"/>
                    <a:stretch>
                      <a:fillRect/>
                    </a:stretch>
                  </pic:blipFill>
                  <pic:spPr bwMode="auto">
                    <a:xfrm rot="10800000">
                      <a:off x="0" y="0"/>
                      <a:ext cx="8412659" cy="5705424"/>
                    </a:xfrm>
                    <a:prstGeom prst="rect">
                      <a:avLst/>
                    </a:prstGeom>
                    <a:noFill/>
                    <a:ln w="9525">
                      <a:noFill/>
                      <a:miter lim="800000"/>
                      <a:headEnd/>
                      <a:tailEnd/>
                    </a:ln>
                  </pic:spPr>
                </pic:pic>
              </a:graphicData>
            </a:graphic>
          </wp:anchor>
        </w:drawing>
      </w:r>
    </w:p>
    <w:p w:rsidR="004466C8" w:rsidRPr="00347D36" w:rsidRDefault="004466C8" w:rsidP="004466C8">
      <w:pPr>
        <w:pStyle w:val="Balk2"/>
        <w:spacing w:line="360" w:lineRule="auto"/>
        <w:rPr>
          <w:sz w:val="24"/>
        </w:rPr>
      </w:pPr>
      <w:bookmarkStart w:id="8" w:name="_Toc530061499"/>
      <w:r w:rsidRPr="00347D36">
        <w:rPr>
          <w:sz w:val="24"/>
        </w:rPr>
        <w:lastRenderedPageBreak/>
        <w:t xml:space="preserve">GENELGE VE </w:t>
      </w:r>
      <w:r w:rsidRPr="00347D36">
        <w:rPr>
          <w:color w:val="1F497D" w:themeColor="text2"/>
          <w:sz w:val="24"/>
        </w:rPr>
        <w:t>HAZIRLIK PROGRAMI</w:t>
      </w:r>
      <w:bookmarkEnd w:id="8"/>
    </w:p>
    <w:p w:rsidR="004466C8" w:rsidRPr="00115B95" w:rsidRDefault="004466C8" w:rsidP="004466C8">
      <w:pPr>
        <w:spacing w:line="360" w:lineRule="auto"/>
        <w:ind w:firstLine="426"/>
        <w:rPr>
          <w:rFonts w:ascii="Times New Roman" w:hAnsi="Times New Roman" w:cs="Times New Roman"/>
          <w:szCs w:val="24"/>
        </w:rPr>
      </w:pPr>
      <w:r w:rsidRPr="00347D36">
        <w:rPr>
          <w:rFonts w:ascii="Times New Roman" w:hAnsi="Times New Roman" w:cs="Times New Roman"/>
          <w:szCs w:val="24"/>
        </w:rPr>
        <w:t>Stratejik plan hazırlık çalışmalarının başladığı, Bakanlık tarafından hazırlanan 2018/16 sayılı Genelge ve genelge eki olarak Millî Eğitim Bakanlığı 2019-2023 Stratejik Plan Hazırlık Programı tüm okul ve kurumlara gönderilmesi ile duyurulmuştur. Kemah İlçe Milli Eğitim Müdürlüğü 2019–2023 Stratejik Planı,  literatür taraması, üst politika belgelerinin analizi, İl Milli Eğitim Müdürlüğünün verileri (geniş katılımlı çalıştaylar, kapsamlı durum analizi raporu, iç ve dış paydaşların görüşleri) ile tüm kurum ve okulların katkıları doğrultusunda hazırlanmıştır.</w:t>
      </w:r>
      <w:bookmarkStart w:id="9" w:name="_Toc530061500"/>
    </w:p>
    <w:p w:rsidR="004466C8" w:rsidRPr="00347D36" w:rsidRDefault="004466C8" w:rsidP="004466C8">
      <w:pPr>
        <w:pStyle w:val="Balk2"/>
        <w:spacing w:line="360" w:lineRule="auto"/>
        <w:jc w:val="center"/>
        <w:rPr>
          <w:sz w:val="24"/>
        </w:rPr>
      </w:pPr>
      <w:r w:rsidRPr="00347D36">
        <w:rPr>
          <w:sz w:val="24"/>
        </w:rPr>
        <w:t>EKİP VE KURULLA</w:t>
      </w:r>
      <w:bookmarkEnd w:id="9"/>
      <w:r w:rsidRPr="00347D36">
        <w:rPr>
          <w:sz w:val="24"/>
        </w:rPr>
        <w:t>R</w:t>
      </w:r>
    </w:p>
    <w:p w:rsidR="004466C8" w:rsidRPr="00347D36" w:rsidRDefault="004466C8" w:rsidP="004466C8">
      <w:pPr>
        <w:spacing w:line="360" w:lineRule="auto"/>
        <w:rPr>
          <w:rFonts w:ascii="Times New Roman" w:eastAsia="Calibri" w:hAnsi="Times New Roman" w:cs="Times New Roman"/>
          <w:szCs w:val="24"/>
        </w:rPr>
      </w:pPr>
      <w:r w:rsidRPr="00347D36">
        <w:rPr>
          <w:rFonts w:ascii="Times New Roman" w:eastAsia="Calibri" w:hAnsi="Times New Roman" w:cs="Times New Roman"/>
          <w:szCs w:val="24"/>
        </w:rPr>
        <w:t xml:space="preserve">Hazırlık Programının yayınlanmasının ardından </w:t>
      </w:r>
      <w:r w:rsidRPr="00347D36">
        <w:rPr>
          <w:rFonts w:ascii="Times New Roman" w:hAnsi="Times New Roman" w:cs="Times New Roman"/>
          <w:szCs w:val="24"/>
        </w:rPr>
        <w:t>ivedilikle aşağıdaki kurul ve ekip oluşturulmuştur.</w:t>
      </w:r>
    </w:p>
    <w:p w:rsidR="004466C8" w:rsidRPr="00115B95" w:rsidRDefault="004466C8" w:rsidP="004466C8">
      <w:pPr>
        <w:spacing w:line="360" w:lineRule="auto"/>
        <w:rPr>
          <w:rFonts w:ascii="Times New Roman" w:hAnsi="Times New Roman" w:cs="Times New Roman"/>
          <w:szCs w:val="24"/>
        </w:rPr>
      </w:pPr>
      <w:r w:rsidRPr="00347D36">
        <w:rPr>
          <w:rFonts w:ascii="Times New Roman" w:eastAsia="Calibri" w:hAnsi="Times New Roman" w:cs="Times New Roman"/>
          <w:b/>
          <w:i/>
          <w:szCs w:val="24"/>
          <w:u w:val="single"/>
        </w:rPr>
        <w:t>STRATEJİ GELİŞTİRME KURULU</w:t>
      </w:r>
      <w:r w:rsidRPr="00347D36">
        <w:rPr>
          <w:rFonts w:ascii="Times New Roman" w:hAnsi="Times New Roman" w:cs="Times New Roman"/>
          <w:b/>
          <w:szCs w:val="24"/>
          <w:u w:val="single"/>
        </w:rPr>
        <w:t>:</w:t>
      </w:r>
      <w:r w:rsidRPr="00347D36">
        <w:rPr>
          <w:rFonts w:ascii="Times New Roman" w:hAnsi="Times New Roman" w:cs="Times New Roman"/>
          <w:szCs w:val="24"/>
        </w:rPr>
        <w:t>Strateji</w:t>
      </w:r>
      <w:r w:rsidRPr="00347D36">
        <w:rPr>
          <w:rFonts w:ascii="Times New Roman" w:eastAsia="Calibri" w:hAnsi="Times New Roman" w:cs="Times New Roman"/>
          <w:szCs w:val="24"/>
        </w:rPr>
        <w:t xml:space="preserve"> geliştirme </w:t>
      </w:r>
      <w:r w:rsidRPr="00347D36">
        <w:rPr>
          <w:rFonts w:ascii="Times New Roman" w:hAnsi="Times New Roman" w:cs="Times New Roman"/>
          <w:szCs w:val="24"/>
        </w:rPr>
        <w:t>kurulu</w:t>
      </w:r>
      <w:r w:rsidRPr="00347D36">
        <w:rPr>
          <w:rFonts w:ascii="Times New Roman" w:eastAsia="Calibri" w:hAnsi="Times New Roman" w:cs="Times New Roman"/>
          <w:szCs w:val="24"/>
        </w:rPr>
        <w:t xml:space="preserve"> stratejik planlama çalışmalarını takip etmek ve stratejik plan ekibinden bilgi alarak çalışmaları yönlendirmek üzere </w:t>
      </w:r>
      <w:r w:rsidRPr="00347D36">
        <w:rPr>
          <w:rFonts w:ascii="Times New Roman" w:hAnsi="Times New Roman" w:cs="Times New Roman"/>
          <w:szCs w:val="24"/>
        </w:rPr>
        <w:t xml:space="preserve">İlçe Milli Eğitim Müdürü başkanlığında, İlçe Şube Müdürü ve Kemah Halk Eğitim </w:t>
      </w:r>
      <w:r>
        <w:rPr>
          <w:rFonts w:ascii="Times New Roman" w:hAnsi="Times New Roman" w:cs="Times New Roman"/>
          <w:szCs w:val="24"/>
        </w:rPr>
        <w:t>m</w:t>
      </w:r>
      <w:r w:rsidRPr="00347D36">
        <w:rPr>
          <w:rFonts w:ascii="Times New Roman" w:hAnsi="Times New Roman" w:cs="Times New Roman"/>
          <w:szCs w:val="24"/>
        </w:rPr>
        <w:t>üdürünün katılımıyla kurulmuştur. Bu kurula Tablo 1’de yer verilmiştir.</w:t>
      </w:r>
    </w:p>
    <w:p w:rsidR="004466C8" w:rsidRPr="007328E7" w:rsidRDefault="004466C8" w:rsidP="004466C8">
      <w:pPr>
        <w:spacing w:line="360" w:lineRule="auto"/>
        <w:rPr>
          <w:rFonts w:ascii="Times New Roman" w:eastAsia="Calibri" w:hAnsi="Times New Roman" w:cs="Times New Roman"/>
          <w:b/>
          <w:color w:val="FF0000"/>
          <w:szCs w:val="24"/>
          <w:u w:val="single"/>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gridCol w:w="2811"/>
        <w:gridCol w:w="3554"/>
        <w:gridCol w:w="2843"/>
        <w:gridCol w:w="3392"/>
      </w:tblGrid>
      <w:tr w:rsidR="004466C8" w:rsidRPr="007328E7" w:rsidTr="004466C8">
        <w:trPr>
          <w:trHeight w:val="435"/>
        </w:trPr>
        <w:tc>
          <w:tcPr>
            <w:tcW w:w="13451" w:type="dxa"/>
            <w:gridSpan w:val="5"/>
            <w:vAlign w:val="center"/>
          </w:tcPr>
          <w:p w:rsidR="004466C8" w:rsidRPr="007328E7" w:rsidRDefault="004466C8" w:rsidP="004466C8">
            <w:pPr>
              <w:spacing w:after="160"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İLÇE MİLLİ EĞİTİM MÜDÜRLÜĞÜ STRATEJİ GELİŞTİRME KURULU</w:t>
            </w:r>
          </w:p>
        </w:tc>
      </w:tr>
      <w:tr w:rsidR="004466C8" w:rsidRPr="007328E7" w:rsidTr="004466C8">
        <w:trPr>
          <w:trHeight w:val="165"/>
        </w:trPr>
        <w:tc>
          <w:tcPr>
            <w:tcW w:w="851" w:type="dxa"/>
            <w:vAlign w:val="center"/>
          </w:tcPr>
          <w:p w:rsidR="004466C8" w:rsidRPr="007328E7" w:rsidRDefault="004466C8" w:rsidP="004466C8">
            <w:pPr>
              <w:spacing w:after="160"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SIRA</w:t>
            </w:r>
          </w:p>
        </w:tc>
        <w:tc>
          <w:tcPr>
            <w:tcW w:w="2811" w:type="dxa"/>
            <w:vAlign w:val="center"/>
          </w:tcPr>
          <w:p w:rsidR="004466C8" w:rsidRPr="007328E7" w:rsidRDefault="004466C8" w:rsidP="004466C8">
            <w:pPr>
              <w:spacing w:after="160"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ADI SOYADI</w:t>
            </w:r>
          </w:p>
        </w:tc>
        <w:tc>
          <w:tcPr>
            <w:tcW w:w="3554" w:type="dxa"/>
            <w:vAlign w:val="center"/>
          </w:tcPr>
          <w:p w:rsidR="004466C8" w:rsidRPr="007328E7" w:rsidRDefault="004466C8" w:rsidP="004466C8">
            <w:pPr>
              <w:spacing w:after="160"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UNVANI</w:t>
            </w:r>
          </w:p>
        </w:tc>
        <w:tc>
          <w:tcPr>
            <w:tcW w:w="2843" w:type="dxa"/>
            <w:vAlign w:val="center"/>
          </w:tcPr>
          <w:p w:rsidR="004466C8" w:rsidRPr="007328E7" w:rsidRDefault="004466C8" w:rsidP="004466C8">
            <w:pPr>
              <w:spacing w:after="160"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GÖREV YERİ</w:t>
            </w:r>
          </w:p>
        </w:tc>
        <w:tc>
          <w:tcPr>
            <w:tcW w:w="3392" w:type="dxa"/>
            <w:vAlign w:val="center"/>
          </w:tcPr>
          <w:p w:rsidR="004466C8" w:rsidRPr="007328E7" w:rsidRDefault="004466C8" w:rsidP="004466C8">
            <w:pPr>
              <w:spacing w:after="160"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İLETİŞİM</w:t>
            </w:r>
          </w:p>
        </w:tc>
      </w:tr>
      <w:tr w:rsidR="004466C8" w:rsidRPr="007328E7" w:rsidTr="004466C8">
        <w:trPr>
          <w:trHeight w:val="165"/>
        </w:trPr>
        <w:tc>
          <w:tcPr>
            <w:tcW w:w="851"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1</w:t>
            </w:r>
          </w:p>
        </w:tc>
        <w:tc>
          <w:tcPr>
            <w:tcW w:w="2811"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Yakup ÇUKADAR</w:t>
            </w:r>
          </w:p>
        </w:tc>
        <w:tc>
          <w:tcPr>
            <w:tcW w:w="3554"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İlçe Milli Eğitim Müdürü</w:t>
            </w:r>
          </w:p>
        </w:tc>
        <w:tc>
          <w:tcPr>
            <w:tcW w:w="2843"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Kemah İlçe MEM</w:t>
            </w:r>
          </w:p>
        </w:tc>
        <w:tc>
          <w:tcPr>
            <w:tcW w:w="3392"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0446 511 20 56</w:t>
            </w:r>
          </w:p>
        </w:tc>
      </w:tr>
      <w:tr w:rsidR="004466C8" w:rsidRPr="007328E7" w:rsidTr="004466C8">
        <w:trPr>
          <w:trHeight w:val="481"/>
        </w:trPr>
        <w:tc>
          <w:tcPr>
            <w:tcW w:w="851"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2</w:t>
            </w:r>
          </w:p>
        </w:tc>
        <w:tc>
          <w:tcPr>
            <w:tcW w:w="2811"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Ramis BAŞTUĞ</w:t>
            </w:r>
          </w:p>
        </w:tc>
        <w:tc>
          <w:tcPr>
            <w:tcW w:w="3554"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İlçe Milli Eğitim Şube Müdürü</w:t>
            </w:r>
          </w:p>
        </w:tc>
        <w:tc>
          <w:tcPr>
            <w:tcW w:w="2843"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Kemah İlçe MEM</w:t>
            </w:r>
          </w:p>
        </w:tc>
        <w:tc>
          <w:tcPr>
            <w:tcW w:w="3392"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0446 511 20 56</w:t>
            </w:r>
          </w:p>
        </w:tc>
      </w:tr>
      <w:tr w:rsidR="004466C8" w:rsidRPr="007328E7" w:rsidTr="004466C8">
        <w:trPr>
          <w:trHeight w:val="424"/>
        </w:trPr>
        <w:tc>
          <w:tcPr>
            <w:tcW w:w="851"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3</w:t>
            </w:r>
          </w:p>
        </w:tc>
        <w:tc>
          <w:tcPr>
            <w:tcW w:w="2811"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Kemal SÖĞÜT</w:t>
            </w:r>
          </w:p>
        </w:tc>
        <w:tc>
          <w:tcPr>
            <w:tcW w:w="3554"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İlçe Halk Eğitim Merkezi Müd.</w:t>
            </w:r>
          </w:p>
        </w:tc>
        <w:tc>
          <w:tcPr>
            <w:tcW w:w="2843"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Kemah İlçe MEM</w:t>
            </w:r>
          </w:p>
        </w:tc>
        <w:tc>
          <w:tcPr>
            <w:tcW w:w="3392" w:type="dxa"/>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0446 511 20 21</w:t>
            </w:r>
          </w:p>
        </w:tc>
      </w:tr>
    </w:tbl>
    <w:p w:rsidR="004466C8" w:rsidRPr="00115B95" w:rsidRDefault="004466C8" w:rsidP="004466C8">
      <w:pPr>
        <w:spacing w:line="360" w:lineRule="auto"/>
        <w:jc w:val="center"/>
        <w:rPr>
          <w:rFonts w:ascii="Times New Roman" w:eastAsia="Calibri" w:hAnsi="Times New Roman" w:cs="Times New Roman"/>
          <w:bCs/>
          <w:i/>
          <w:szCs w:val="24"/>
        </w:rPr>
      </w:pPr>
      <w:r w:rsidRPr="00115B95">
        <w:rPr>
          <w:rFonts w:ascii="Times New Roman" w:eastAsia="Calibri" w:hAnsi="Times New Roman" w:cs="Times New Roman"/>
          <w:color w:val="FF0000"/>
          <w:szCs w:val="24"/>
        </w:rPr>
        <w:t>Tablo 1:</w:t>
      </w:r>
      <w:r w:rsidRPr="00115B95">
        <w:rPr>
          <w:rFonts w:ascii="Times New Roman" w:hAnsi="Times New Roman" w:cs="Times New Roman"/>
          <w:color w:val="FF0000"/>
          <w:szCs w:val="24"/>
        </w:rPr>
        <w:t xml:space="preserve"> Kemah İlçe</w:t>
      </w:r>
      <w:r w:rsidRPr="00115B95">
        <w:rPr>
          <w:rFonts w:ascii="Times New Roman" w:eastAsia="Calibri" w:hAnsi="Times New Roman" w:cs="Times New Roman"/>
          <w:color w:val="FF0000"/>
          <w:szCs w:val="24"/>
        </w:rPr>
        <w:t xml:space="preserve"> Milli Eğitim Müdürlüğü Strateji Geliştirme Kurulu</w:t>
      </w:r>
    </w:p>
    <w:p w:rsidR="004466C8" w:rsidRDefault="004466C8" w:rsidP="004466C8">
      <w:pPr>
        <w:spacing w:line="360" w:lineRule="auto"/>
        <w:rPr>
          <w:rFonts w:ascii="Times New Roman" w:eastAsia="Calibri" w:hAnsi="Times New Roman" w:cs="Times New Roman"/>
          <w:b/>
          <w:bCs/>
          <w:i/>
          <w:szCs w:val="24"/>
          <w:u w:val="single"/>
        </w:rPr>
      </w:pPr>
    </w:p>
    <w:p w:rsidR="004466C8" w:rsidRDefault="004466C8" w:rsidP="004466C8">
      <w:pPr>
        <w:spacing w:line="360" w:lineRule="auto"/>
        <w:rPr>
          <w:rFonts w:ascii="Times New Roman" w:eastAsia="Calibri" w:hAnsi="Times New Roman" w:cs="Times New Roman"/>
          <w:b/>
          <w:bCs/>
          <w:i/>
          <w:szCs w:val="24"/>
          <w:u w:val="single"/>
        </w:rPr>
      </w:pPr>
    </w:p>
    <w:p w:rsidR="004466C8" w:rsidRDefault="004466C8" w:rsidP="004466C8">
      <w:pPr>
        <w:spacing w:line="360" w:lineRule="auto"/>
        <w:rPr>
          <w:rFonts w:ascii="Times New Roman" w:eastAsia="Calibri" w:hAnsi="Times New Roman" w:cs="Times New Roman"/>
          <w:b/>
          <w:bCs/>
          <w:i/>
          <w:szCs w:val="24"/>
          <w:u w:val="single"/>
        </w:rPr>
      </w:pPr>
    </w:p>
    <w:p w:rsidR="004466C8" w:rsidRDefault="004466C8" w:rsidP="004466C8">
      <w:pPr>
        <w:spacing w:line="360" w:lineRule="auto"/>
        <w:rPr>
          <w:rFonts w:ascii="Times New Roman" w:eastAsia="Calibri" w:hAnsi="Times New Roman" w:cs="Times New Roman"/>
          <w:b/>
          <w:bCs/>
          <w:i/>
          <w:szCs w:val="24"/>
          <w:u w:val="single"/>
        </w:rPr>
      </w:pPr>
    </w:p>
    <w:p w:rsidR="004466C8" w:rsidRDefault="004466C8" w:rsidP="004466C8">
      <w:pPr>
        <w:spacing w:line="360" w:lineRule="auto"/>
        <w:rPr>
          <w:rFonts w:ascii="Times New Roman" w:eastAsia="Calibri" w:hAnsi="Times New Roman" w:cs="Times New Roman"/>
          <w:b/>
          <w:bCs/>
          <w:i/>
          <w:szCs w:val="24"/>
          <w:u w:val="single"/>
        </w:rPr>
      </w:pPr>
    </w:p>
    <w:p w:rsidR="004466C8" w:rsidRDefault="004466C8" w:rsidP="004466C8">
      <w:pPr>
        <w:spacing w:line="360" w:lineRule="auto"/>
        <w:rPr>
          <w:rFonts w:ascii="Times New Roman" w:eastAsia="Calibri" w:hAnsi="Times New Roman" w:cs="Times New Roman"/>
          <w:b/>
          <w:bCs/>
          <w:i/>
          <w:szCs w:val="24"/>
          <w:u w:val="single"/>
        </w:rPr>
      </w:pPr>
    </w:p>
    <w:p w:rsidR="004466C8" w:rsidRDefault="004466C8" w:rsidP="004466C8">
      <w:pPr>
        <w:spacing w:line="360" w:lineRule="auto"/>
        <w:rPr>
          <w:rFonts w:ascii="Times New Roman" w:eastAsia="Calibri" w:hAnsi="Times New Roman" w:cs="Times New Roman"/>
          <w:b/>
          <w:bCs/>
          <w:i/>
          <w:szCs w:val="24"/>
          <w:u w:val="single"/>
        </w:rPr>
      </w:pPr>
    </w:p>
    <w:p w:rsidR="004466C8" w:rsidRDefault="004466C8" w:rsidP="004466C8">
      <w:pPr>
        <w:spacing w:line="360" w:lineRule="auto"/>
        <w:rPr>
          <w:rFonts w:ascii="Times New Roman" w:eastAsia="Calibri" w:hAnsi="Times New Roman" w:cs="Times New Roman"/>
          <w:b/>
          <w:bCs/>
          <w:i/>
          <w:szCs w:val="24"/>
          <w:u w:val="single"/>
        </w:rPr>
      </w:pPr>
    </w:p>
    <w:p w:rsidR="004466C8" w:rsidRDefault="004466C8" w:rsidP="004466C8">
      <w:pPr>
        <w:spacing w:line="360" w:lineRule="auto"/>
        <w:rPr>
          <w:rFonts w:ascii="Times New Roman" w:eastAsia="Calibri" w:hAnsi="Times New Roman" w:cs="Times New Roman"/>
          <w:b/>
          <w:bCs/>
          <w:i/>
          <w:szCs w:val="24"/>
          <w:u w:val="single"/>
        </w:rPr>
      </w:pPr>
    </w:p>
    <w:p w:rsidR="004466C8" w:rsidRDefault="004466C8" w:rsidP="004466C8">
      <w:pPr>
        <w:spacing w:line="360" w:lineRule="auto"/>
        <w:rPr>
          <w:rFonts w:ascii="Times New Roman" w:eastAsia="Calibri" w:hAnsi="Times New Roman" w:cs="Times New Roman"/>
          <w:b/>
          <w:bCs/>
          <w:i/>
          <w:szCs w:val="24"/>
          <w:u w:val="single"/>
        </w:rPr>
      </w:pPr>
    </w:p>
    <w:p w:rsidR="004466C8" w:rsidRPr="007328E7" w:rsidRDefault="004466C8" w:rsidP="004466C8">
      <w:pPr>
        <w:spacing w:line="360" w:lineRule="auto"/>
        <w:rPr>
          <w:rFonts w:ascii="Times New Roman" w:hAnsi="Times New Roman" w:cs="Times New Roman"/>
          <w:bCs/>
          <w:szCs w:val="24"/>
        </w:rPr>
      </w:pPr>
      <w:r w:rsidRPr="007328E7">
        <w:rPr>
          <w:rFonts w:ascii="Times New Roman" w:eastAsia="Calibri" w:hAnsi="Times New Roman" w:cs="Times New Roman"/>
          <w:b/>
          <w:bCs/>
          <w:i/>
          <w:szCs w:val="24"/>
          <w:u w:val="single"/>
        </w:rPr>
        <w:t xml:space="preserve">STRATEJİK PLANLAMA </w:t>
      </w:r>
      <w:r w:rsidRPr="007328E7">
        <w:rPr>
          <w:rFonts w:ascii="Times New Roman" w:hAnsi="Times New Roman" w:cs="Times New Roman"/>
          <w:b/>
          <w:bCs/>
          <w:i/>
          <w:szCs w:val="24"/>
          <w:u w:val="single"/>
        </w:rPr>
        <w:t>EKİBİ</w:t>
      </w:r>
      <w:r w:rsidRPr="007328E7">
        <w:rPr>
          <w:rFonts w:ascii="Times New Roman" w:hAnsi="Times New Roman" w:cs="Times New Roman"/>
          <w:b/>
          <w:bCs/>
          <w:i/>
          <w:szCs w:val="24"/>
        </w:rPr>
        <w:t xml:space="preserve">: </w:t>
      </w:r>
      <w:r w:rsidRPr="007328E7">
        <w:rPr>
          <w:rFonts w:ascii="Times New Roman" w:hAnsi="Times New Roman" w:cs="Times New Roman"/>
          <w:bCs/>
          <w:szCs w:val="24"/>
        </w:rPr>
        <w:t>Kemah İlçe</w:t>
      </w:r>
      <w:r w:rsidRPr="007328E7">
        <w:rPr>
          <w:rFonts w:ascii="Times New Roman" w:eastAsia="Calibri" w:hAnsi="Times New Roman" w:cs="Times New Roman"/>
          <w:bCs/>
          <w:szCs w:val="24"/>
        </w:rPr>
        <w:t xml:space="preserve"> Milli Eğitim Müdürlüğü Şefi başkanlığında ,  1 okul müdürü, 1 okul müdür yardımcısı ve 1 öğretmenin katılımı ile İlçe MEM Stratejik Plan Ekibi oluş</w:t>
      </w:r>
      <w:r w:rsidRPr="007328E7">
        <w:rPr>
          <w:rFonts w:ascii="Times New Roman" w:hAnsi="Times New Roman" w:cs="Times New Roman"/>
          <w:bCs/>
          <w:szCs w:val="24"/>
        </w:rPr>
        <w:t>muşt</w:t>
      </w:r>
      <w:r w:rsidRPr="007328E7">
        <w:rPr>
          <w:rFonts w:ascii="Times New Roman" w:eastAsia="Calibri" w:hAnsi="Times New Roman" w:cs="Times New Roman"/>
          <w:bCs/>
          <w:szCs w:val="24"/>
        </w:rPr>
        <w:t xml:space="preserve">ur. Bu ekibe </w:t>
      </w:r>
      <w:r w:rsidRPr="007328E7">
        <w:rPr>
          <w:rFonts w:ascii="Times New Roman" w:hAnsi="Times New Roman" w:cs="Times New Roman"/>
          <w:bCs/>
          <w:szCs w:val="24"/>
        </w:rPr>
        <w:t>Tablo 2’de yer verilmiştir.</w:t>
      </w:r>
    </w:p>
    <w:p w:rsidR="004466C8" w:rsidRDefault="004466C8" w:rsidP="004466C8">
      <w:pPr>
        <w:spacing w:line="360" w:lineRule="auto"/>
        <w:rPr>
          <w:rFonts w:ascii="Times New Roman" w:hAnsi="Times New Roman" w:cs="Times New Roman"/>
          <w:b/>
          <w:bCs/>
          <w:color w:val="FF0000"/>
          <w:szCs w:val="24"/>
          <w:u w:val="single"/>
        </w:rPr>
      </w:pPr>
    </w:p>
    <w:p w:rsidR="004466C8" w:rsidRPr="007328E7" w:rsidRDefault="004466C8" w:rsidP="004466C8">
      <w:pPr>
        <w:spacing w:line="360" w:lineRule="auto"/>
        <w:rPr>
          <w:rFonts w:ascii="Times New Roman" w:hAnsi="Times New Roman" w:cs="Times New Roman"/>
          <w:b/>
          <w:color w:val="FF0000"/>
          <w:szCs w:val="24"/>
          <w:u w:val="single"/>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
        <w:gridCol w:w="3229"/>
        <w:gridCol w:w="3835"/>
        <w:gridCol w:w="2960"/>
        <w:gridCol w:w="2667"/>
      </w:tblGrid>
      <w:tr w:rsidR="004466C8" w:rsidRPr="007328E7" w:rsidTr="004466C8">
        <w:trPr>
          <w:trHeight w:val="620"/>
        </w:trPr>
        <w:tc>
          <w:tcPr>
            <w:tcW w:w="13685" w:type="dxa"/>
            <w:gridSpan w:val="5"/>
            <w:tcBorders>
              <w:top w:val="double" w:sz="4" w:space="0" w:color="auto"/>
              <w:left w:val="double" w:sz="4" w:space="0" w:color="auto"/>
              <w:bottom w:val="double" w:sz="4" w:space="0" w:color="auto"/>
              <w:right w:val="double" w:sz="4" w:space="0" w:color="auto"/>
            </w:tcBorders>
          </w:tcPr>
          <w:p w:rsidR="004466C8" w:rsidRPr="007328E7" w:rsidRDefault="004466C8" w:rsidP="004466C8">
            <w:pPr>
              <w:spacing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İL MİLLİ EĞİTİM MÜDÜRLÜĞÜ STRATEJİK PLAN EKİBİ LİSTESİ</w:t>
            </w:r>
          </w:p>
        </w:tc>
      </w:tr>
      <w:tr w:rsidR="004466C8" w:rsidRPr="007328E7" w:rsidTr="004466C8">
        <w:trPr>
          <w:trHeight w:val="521"/>
        </w:trPr>
        <w:tc>
          <w:tcPr>
            <w:tcW w:w="994" w:type="dxa"/>
            <w:tcBorders>
              <w:top w:val="double" w:sz="4" w:space="0" w:color="auto"/>
              <w:left w:val="double" w:sz="4" w:space="0" w:color="auto"/>
              <w:bottom w:val="double" w:sz="4" w:space="0" w:color="auto"/>
              <w:right w:val="double" w:sz="4" w:space="0" w:color="auto"/>
            </w:tcBorders>
            <w:vAlign w:val="center"/>
            <w:hideMark/>
          </w:tcPr>
          <w:p w:rsidR="004466C8" w:rsidRPr="007328E7" w:rsidRDefault="004466C8" w:rsidP="004466C8">
            <w:pPr>
              <w:spacing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SIRA</w:t>
            </w:r>
          </w:p>
        </w:tc>
        <w:tc>
          <w:tcPr>
            <w:tcW w:w="3229" w:type="dxa"/>
            <w:tcBorders>
              <w:top w:val="double" w:sz="4" w:space="0" w:color="auto"/>
              <w:left w:val="double" w:sz="4" w:space="0" w:color="auto"/>
              <w:bottom w:val="double" w:sz="4" w:space="0" w:color="auto"/>
              <w:right w:val="double" w:sz="4" w:space="0" w:color="auto"/>
            </w:tcBorders>
            <w:vAlign w:val="center"/>
            <w:hideMark/>
          </w:tcPr>
          <w:p w:rsidR="004466C8" w:rsidRPr="007328E7" w:rsidRDefault="004466C8" w:rsidP="004466C8">
            <w:pPr>
              <w:spacing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ADI SOYADI</w:t>
            </w:r>
          </w:p>
        </w:tc>
        <w:tc>
          <w:tcPr>
            <w:tcW w:w="3835" w:type="dxa"/>
            <w:tcBorders>
              <w:top w:val="double" w:sz="4" w:space="0" w:color="auto"/>
              <w:left w:val="double" w:sz="4" w:space="0" w:color="auto"/>
              <w:bottom w:val="double" w:sz="4" w:space="0" w:color="auto"/>
              <w:right w:val="double" w:sz="4" w:space="0" w:color="auto"/>
            </w:tcBorders>
            <w:vAlign w:val="center"/>
            <w:hideMark/>
          </w:tcPr>
          <w:p w:rsidR="004466C8" w:rsidRPr="007328E7" w:rsidRDefault="004466C8" w:rsidP="004466C8">
            <w:pPr>
              <w:spacing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UNVANI</w:t>
            </w:r>
          </w:p>
        </w:tc>
        <w:tc>
          <w:tcPr>
            <w:tcW w:w="2960" w:type="dxa"/>
            <w:tcBorders>
              <w:top w:val="double" w:sz="4" w:space="0" w:color="auto"/>
              <w:left w:val="double" w:sz="4" w:space="0" w:color="auto"/>
              <w:bottom w:val="double" w:sz="4" w:space="0" w:color="auto"/>
              <w:right w:val="double" w:sz="4" w:space="0" w:color="auto"/>
            </w:tcBorders>
            <w:vAlign w:val="center"/>
            <w:hideMark/>
          </w:tcPr>
          <w:p w:rsidR="004466C8" w:rsidRPr="007328E7" w:rsidRDefault="004466C8" w:rsidP="004466C8">
            <w:pPr>
              <w:spacing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GÖREV YERİ</w:t>
            </w:r>
          </w:p>
        </w:tc>
        <w:tc>
          <w:tcPr>
            <w:tcW w:w="2667" w:type="dxa"/>
            <w:tcBorders>
              <w:top w:val="double" w:sz="4" w:space="0" w:color="auto"/>
              <w:left w:val="double" w:sz="4" w:space="0" w:color="auto"/>
              <w:bottom w:val="double" w:sz="4" w:space="0" w:color="auto"/>
              <w:right w:val="double" w:sz="4" w:space="0" w:color="auto"/>
            </w:tcBorders>
            <w:vAlign w:val="center"/>
            <w:hideMark/>
          </w:tcPr>
          <w:p w:rsidR="004466C8" w:rsidRPr="007328E7" w:rsidRDefault="004466C8" w:rsidP="004466C8">
            <w:pPr>
              <w:spacing w:line="360" w:lineRule="auto"/>
              <w:jc w:val="center"/>
              <w:rPr>
                <w:rFonts w:ascii="Times New Roman" w:eastAsia="Calibri" w:hAnsi="Times New Roman" w:cs="Times New Roman"/>
                <w:b/>
                <w:sz w:val="24"/>
                <w:szCs w:val="24"/>
              </w:rPr>
            </w:pPr>
            <w:r w:rsidRPr="007328E7">
              <w:rPr>
                <w:rFonts w:ascii="Times New Roman" w:eastAsia="Calibri" w:hAnsi="Times New Roman" w:cs="Times New Roman"/>
                <w:b/>
                <w:sz w:val="24"/>
                <w:szCs w:val="24"/>
              </w:rPr>
              <w:t>İLETİŞİM</w:t>
            </w:r>
          </w:p>
        </w:tc>
      </w:tr>
      <w:tr w:rsidR="004466C8" w:rsidRPr="007328E7" w:rsidTr="004466C8">
        <w:trPr>
          <w:trHeight w:val="514"/>
        </w:trPr>
        <w:tc>
          <w:tcPr>
            <w:tcW w:w="994"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1</w:t>
            </w:r>
          </w:p>
        </w:tc>
        <w:tc>
          <w:tcPr>
            <w:tcW w:w="3229"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Şeref DEMİR</w:t>
            </w:r>
          </w:p>
        </w:tc>
        <w:tc>
          <w:tcPr>
            <w:tcW w:w="3835"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Şef</w:t>
            </w:r>
          </w:p>
        </w:tc>
        <w:tc>
          <w:tcPr>
            <w:tcW w:w="2960"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Kemah İlçe MEM</w:t>
            </w:r>
          </w:p>
        </w:tc>
        <w:tc>
          <w:tcPr>
            <w:tcW w:w="2667" w:type="dxa"/>
            <w:tcBorders>
              <w:top w:val="double" w:sz="4" w:space="0" w:color="auto"/>
              <w:left w:val="double" w:sz="4" w:space="0" w:color="auto"/>
              <w:bottom w:val="double" w:sz="4" w:space="0" w:color="auto"/>
              <w:right w:val="double" w:sz="4" w:space="0" w:color="auto"/>
            </w:tcBorders>
            <w:vAlign w:val="center"/>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0446 511 20 56</w:t>
            </w:r>
          </w:p>
        </w:tc>
      </w:tr>
      <w:tr w:rsidR="004466C8" w:rsidRPr="007328E7" w:rsidTr="004466C8">
        <w:trPr>
          <w:trHeight w:val="492"/>
        </w:trPr>
        <w:tc>
          <w:tcPr>
            <w:tcW w:w="994"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2</w:t>
            </w:r>
          </w:p>
        </w:tc>
        <w:tc>
          <w:tcPr>
            <w:tcW w:w="3229"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Evren YILMAZ</w:t>
            </w:r>
          </w:p>
        </w:tc>
        <w:tc>
          <w:tcPr>
            <w:tcW w:w="3835"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Okul Müdürü</w:t>
            </w:r>
          </w:p>
        </w:tc>
        <w:tc>
          <w:tcPr>
            <w:tcW w:w="2960"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Necatibey İlkokulu</w:t>
            </w:r>
          </w:p>
        </w:tc>
        <w:tc>
          <w:tcPr>
            <w:tcW w:w="2667" w:type="dxa"/>
            <w:tcBorders>
              <w:top w:val="double" w:sz="4" w:space="0" w:color="auto"/>
              <w:left w:val="double" w:sz="4" w:space="0" w:color="auto"/>
              <w:bottom w:val="double" w:sz="4" w:space="0" w:color="auto"/>
              <w:right w:val="double" w:sz="4" w:space="0" w:color="auto"/>
            </w:tcBorders>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0446 511 21 96</w:t>
            </w:r>
          </w:p>
        </w:tc>
      </w:tr>
      <w:tr w:rsidR="004466C8" w:rsidRPr="007328E7" w:rsidTr="004466C8">
        <w:trPr>
          <w:trHeight w:val="301"/>
        </w:trPr>
        <w:tc>
          <w:tcPr>
            <w:tcW w:w="994"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3</w:t>
            </w:r>
          </w:p>
        </w:tc>
        <w:tc>
          <w:tcPr>
            <w:tcW w:w="3229"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Besime KARATAŞ</w:t>
            </w:r>
          </w:p>
        </w:tc>
        <w:tc>
          <w:tcPr>
            <w:tcW w:w="3835"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Müdür Yardımcısı</w:t>
            </w:r>
          </w:p>
        </w:tc>
        <w:tc>
          <w:tcPr>
            <w:tcW w:w="2960"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Necatibey Ortaokulu</w:t>
            </w:r>
          </w:p>
        </w:tc>
        <w:tc>
          <w:tcPr>
            <w:tcW w:w="2667" w:type="dxa"/>
            <w:tcBorders>
              <w:top w:val="double" w:sz="4" w:space="0" w:color="auto"/>
              <w:left w:val="double" w:sz="4" w:space="0" w:color="auto"/>
              <w:bottom w:val="double" w:sz="4" w:space="0" w:color="auto"/>
              <w:right w:val="double" w:sz="4" w:space="0" w:color="auto"/>
            </w:tcBorders>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0446 511 32 94</w:t>
            </w:r>
          </w:p>
        </w:tc>
      </w:tr>
      <w:tr w:rsidR="004466C8" w:rsidRPr="007328E7" w:rsidTr="004466C8">
        <w:trPr>
          <w:trHeight w:val="310"/>
        </w:trPr>
        <w:tc>
          <w:tcPr>
            <w:tcW w:w="994"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4</w:t>
            </w:r>
          </w:p>
        </w:tc>
        <w:tc>
          <w:tcPr>
            <w:tcW w:w="3229"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Hakkı YILDIRAN</w:t>
            </w:r>
          </w:p>
        </w:tc>
        <w:tc>
          <w:tcPr>
            <w:tcW w:w="3835"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Öğretmen</w:t>
            </w:r>
          </w:p>
        </w:tc>
        <w:tc>
          <w:tcPr>
            <w:tcW w:w="2960" w:type="dxa"/>
            <w:tcBorders>
              <w:top w:val="double" w:sz="4" w:space="0" w:color="auto"/>
              <w:left w:val="double" w:sz="4" w:space="0" w:color="auto"/>
              <w:bottom w:val="double" w:sz="4" w:space="0" w:color="auto"/>
              <w:right w:val="double" w:sz="4" w:space="0" w:color="auto"/>
            </w:tcBorders>
            <w:vAlign w:val="center"/>
            <w:hideMark/>
          </w:tcPr>
          <w:p w:rsidR="004466C8" w:rsidRPr="00347D36" w:rsidRDefault="004466C8" w:rsidP="004466C8">
            <w:pPr>
              <w:spacing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İmam Hatip Ortaokulu</w:t>
            </w:r>
          </w:p>
        </w:tc>
        <w:tc>
          <w:tcPr>
            <w:tcW w:w="2667" w:type="dxa"/>
            <w:tcBorders>
              <w:top w:val="double" w:sz="4" w:space="0" w:color="auto"/>
              <w:left w:val="double" w:sz="4" w:space="0" w:color="auto"/>
              <w:bottom w:val="double" w:sz="4" w:space="0" w:color="auto"/>
              <w:right w:val="double" w:sz="4" w:space="0" w:color="auto"/>
            </w:tcBorders>
            <w:vAlign w:val="center"/>
          </w:tcPr>
          <w:p w:rsidR="004466C8" w:rsidRPr="00347D36" w:rsidRDefault="004466C8" w:rsidP="004466C8">
            <w:pPr>
              <w:spacing w:after="160" w:line="360" w:lineRule="auto"/>
              <w:jc w:val="center"/>
              <w:rPr>
                <w:rFonts w:ascii="Times New Roman" w:eastAsia="Calibri" w:hAnsi="Times New Roman" w:cs="Times New Roman"/>
                <w:sz w:val="24"/>
                <w:szCs w:val="24"/>
              </w:rPr>
            </w:pPr>
            <w:r w:rsidRPr="00347D36">
              <w:rPr>
                <w:rFonts w:ascii="Times New Roman" w:eastAsia="Calibri" w:hAnsi="Times New Roman" w:cs="Times New Roman"/>
                <w:sz w:val="24"/>
                <w:szCs w:val="24"/>
              </w:rPr>
              <w:t>0446 511 33 32</w:t>
            </w:r>
          </w:p>
        </w:tc>
      </w:tr>
    </w:tbl>
    <w:p w:rsidR="004466C8" w:rsidRPr="00115B95" w:rsidRDefault="004466C8" w:rsidP="004466C8">
      <w:pPr>
        <w:spacing w:line="360" w:lineRule="auto"/>
        <w:jc w:val="center"/>
        <w:rPr>
          <w:rFonts w:ascii="Times New Roman" w:hAnsi="Times New Roman" w:cs="Times New Roman"/>
          <w:bCs/>
          <w:color w:val="FF0000"/>
          <w:szCs w:val="24"/>
        </w:rPr>
      </w:pPr>
      <w:bookmarkStart w:id="10" w:name="_Toc530061501"/>
      <w:r w:rsidRPr="00115B95">
        <w:rPr>
          <w:rFonts w:ascii="Times New Roman" w:hAnsi="Times New Roman" w:cs="Times New Roman"/>
          <w:bCs/>
          <w:color w:val="FF0000"/>
          <w:szCs w:val="24"/>
        </w:rPr>
        <w:t>Tablo 2:</w:t>
      </w:r>
      <w:r w:rsidRPr="00115B95">
        <w:rPr>
          <w:rFonts w:ascii="Times New Roman" w:hAnsi="Times New Roman" w:cs="Times New Roman"/>
          <w:color w:val="FF0000"/>
          <w:szCs w:val="24"/>
        </w:rPr>
        <w:t xml:space="preserve"> </w:t>
      </w:r>
      <w:r w:rsidR="008F163E">
        <w:rPr>
          <w:rFonts w:ascii="Times New Roman" w:hAnsi="Times New Roman" w:cs="Times New Roman"/>
          <w:color w:val="FF0000"/>
          <w:szCs w:val="24"/>
        </w:rPr>
        <w:t>Kemah</w:t>
      </w:r>
      <w:r w:rsidRPr="00115B95">
        <w:rPr>
          <w:rFonts w:ascii="Times New Roman" w:hAnsi="Times New Roman" w:cs="Times New Roman"/>
          <w:color w:val="FF0000"/>
          <w:szCs w:val="24"/>
        </w:rPr>
        <w:t xml:space="preserve"> </w:t>
      </w:r>
      <w:r w:rsidRPr="00115B95">
        <w:rPr>
          <w:rFonts w:ascii="Times New Roman" w:hAnsi="Times New Roman" w:cs="Times New Roman"/>
          <w:bCs/>
          <w:color w:val="FF0000"/>
          <w:szCs w:val="24"/>
        </w:rPr>
        <w:t>İl</w:t>
      </w:r>
      <w:r w:rsidR="008F163E">
        <w:rPr>
          <w:rFonts w:ascii="Times New Roman" w:hAnsi="Times New Roman" w:cs="Times New Roman"/>
          <w:bCs/>
          <w:color w:val="FF0000"/>
          <w:szCs w:val="24"/>
        </w:rPr>
        <w:t>çe</w:t>
      </w:r>
      <w:r w:rsidRPr="00115B95">
        <w:rPr>
          <w:rFonts w:ascii="Times New Roman" w:hAnsi="Times New Roman" w:cs="Times New Roman"/>
          <w:bCs/>
          <w:color w:val="FF0000"/>
          <w:szCs w:val="24"/>
        </w:rPr>
        <w:t xml:space="preserve"> Milli Eğitim Müdürlüğü  Stratejik Plan Ekibi</w:t>
      </w:r>
    </w:p>
    <w:p w:rsidR="004466C8" w:rsidRDefault="004466C8" w:rsidP="004466C8">
      <w:pPr>
        <w:spacing w:line="360" w:lineRule="auto"/>
        <w:rPr>
          <w:rFonts w:ascii="Times New Roman" w:hAnsi="Times New Roman" w:cs="Times New Roman"/>
          <w:szCs w:val="24"/>
        </w:rPr>
      </w:pPr>
    </w:p>
    <w:p w:rsidR="004466C8" w:rsidRDefault="004466C8" w:rsidP="004466C8">
      <w:pPr>
        <w:spacing w:line="360" w:lineRule="auto"/>
        <w:rPr>
          <w:rFonts w:ascii="Times New Roman" w:hAnsi="Times New Roman" w:cs="Times New Roman"/>
          <w:szCs w:val="24"/>
        </w:rPr>
      </w:pPr>
    </w:p>
    <w:p w:rsidR="004466C8" w:rsidRDefault="004466C8" w:rsidP="004466C8">
      <w:pPr>
        <w:spacing w:line="360" w:lineRule="auto"/>
        <w:rPr>
          <w:rFonts w:ascii="Times New Roman" w:hAnsi="Times New Roman" w:cs="Times New Roman"/>
          <w:szCs w:val="24"/>
        </w:rPr>
      </w:pPr>
    </w:p>
    <w:p w:rsidR="004466C8" w:rsidRDefault="004466C8" w:rsidP="004466C8">
      <w:pPr>
        <w:spacing w:line="360" w:lineRule="auto"/>
        <w:rPr>
          <w:rFonts w:ascii="Times New Roman" w:hAnsi="Times New Roman" w:cs="Times New Roman"/>
          <w:szCs w:val="24"/>
        </w:rPr>
      </w:pPr>
    </w:p>
    <w:p w:rsidR="004466C8" w:rsidRDefault="004466C8" w:rsidP="004466C8">
      <w:pPr>
        <w:spacing w:line="360" w:lineRule="auto"/>
        <w:rPr>
          <w:rFonts w:ascii="Times New Roman" w:hAnsi="Times New Roman" w:cs="Times New Roman"/>
          <w:szCs w:val="24"/>
        </w:rPr>
      </w:pPr>
    </w:p>
    <w:p w:rsidR="004466C8" w:rsidRPr="007328E7" w:rsidRDefault="004466C8" w:rsidP="004466C8">
      <w:pPr>
        <w:spacing w:line="360" w:lineRule="auto"/>
        <w:rPr>
          <w:rFonts w:ascii="Times New Roman" w:hAnsi="Times New Roman" w:cs="Times New Roman"/>
          <w:szCs w:val="24"/>
        </w:rPr>
      </w:pPr>
    </w:p>
    <w:p w:rsidR="004466C8" w:rsidRPr="007328E7" w:rsidRDefault="004466C8" w:rsidP="006D3BFE">
      <w:pPr>
        <w:pStyle w:val="Balk2"/>
        <w:spacing w:line="360" w:lineRule="auto"/>
        <w:jc w:val="center"/>
        <w:rPr>
          <w:sz w:val="24"/>
        </w:rPr>
      </w:pPr>
      <w:r w:rsidRPr="007328E7">
        <w:rPr>
          <w:sz w:val="24"/>
        </w:rPr>
        <w:t>ÇALIŞMA TAKVİMİ</w:t>
      </w:r>
      <w:bookmarkEnd w:id="10"/>
    </w:p>
    <w:p w:rsidR="004466C8" w:rsidRPr="007328E7" w:rsidRDefault="004466C8" w:rsidP="006D3BFE">
      <w:pPr>
        <w:spacing w:line="360" w:lineRule="auto"/>
        <w:ind w:firstLine="720"/>
        <w:rPr>
          <w:rFonts w:ascii="Times New Roman" w:hAnsi="Times New Roman" w:cs="Times New Roman"/>
          <w:szCs w:val="24"/>
        </w:rPr>
      </w:pPr>
      <w:r w:rsidRPr="007328E7">
        <w:rPr>
          <w:rFonts w:ascii="Times New Roman" w:hAnsi="Times New Roman" w:cs="Times New Roman"/>
          <w:szCs w:val="24"/>
        </w:rPr>
        <w:t>Stratejik planlama çalışmaları Tablo 3’te belirtilen takvime uygun yürütülmüştür.</w:t>
      </w:r>
    </w:p>
    <w:p w:rsidR="004466C8" w:rsidRPr="007328E7" w:rsidRDefault="004466C8" w:rsidP="004466C8">
      <w:pPr>
        <w:spacing w:line="360" w:lineRule="auto"/>
        <w:rPr>
          <w:rFonts w:ascii="Times New Roman" w:hAnsi="Times New Roman" w:cs="Times New Roman"/>
          <w:szCs w:val="24"/>
        </w:rPr>
      </w:pPr>
    </w:p>
    <w:p w:rsidR="004466C8" w:rsidRPr="007328E7" w:rsidRDefault="004466C8" w:rsidP="004466C8">
      <w:pPr>
        <w:spacing w:line="360" w:lineRule="auto"/>
        <w:rPr>
          <w:rFonts w:ascii="Times New Roman" w:hAnsi="Times New Roman" w:cs="Times New Roman"/>
          <w:b/>
          <w:bCs/>
          <w:color w:val="FF0000"/>
          <w:szCs w:val="24"/>
          <w:u w:val="single"/>
        </w:rPr>
      </w:pPr>
    </w:p>
    <w:tbl>
      <w:tblPr>
        <w:tblStyle w:val="DzTablo21"/>
        <w:tblW w:w="0" w:type="auto"/>
        <w:tblLook w:val="04A0" w:firstRow="1" w:lastRow="0" w:firstColumn="1" w:lastColumn="0" w:noHBand="0" w:noVBand="1"/>
      </w:tblPr>
      <w:tblGrid>
        <w:gridCol w:w="510"/>
        <w:gridCol w:w="10371"/>
        <w:gridCol w:w="3339"/>
      </w:tblGrid>
      <w:tr w:rsidR="004466C8" w:rsidRPr="007328E7" w:rsidTr="004466C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4466C8" w:rsidRPr="007328E7" w:rsidRDefault="004466C8" w:rsidP="004466C8">
            <w:pPr>
              <w:spacing w:line="360" w:lineRule="auto"/>
              <w:jc w:val="center"/>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No</w:t>
            </w:r>
          </w:p>
        </w:tc>
        <w:tc>
          <w:tcPr>
            <w:tcW w:w="10371" w:type="dxa"/>
            <w:tcBorders>
              <w:left w:val="single" w:sz="4" w:space="0" w:color="auto"/>
              <w:right w:val="single" w:sz="4" w:space="0" w:color="auto"/>
            </w:tcBorders>
            <w:vAlign w:val="center"/>
          </w:tcPr>
          <w:p w:rsidR="004466C8" w:rsidRPr="007328E7" w:rsidRDefault="004466C8" w:rsidP="004466C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 xml:space="preserve">Yürütülen Çalışma </w:t>
            </w:r>
          </w:p>
        </w:tc>
        <w:tc>
          <w:tcPr>
            <w:tcW w:w="3339" w:type="dxa"/>
            <w:tcBorders>
              <w:left w:val="single" w:sz="4" w:space="0" w:color="auto"/>
              <w:right w:val="single" w:sz="4" w:space="0" w:color="auto"/>
            </w:tcBorders>
            <w:vAlign w:val="center"/>
          </w:tcPr>
          <w:p w:rsidR="004466C8" w:rsidRPr="007328E7" w:rsidRDefault="004466C8" w:rsidP="004466C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Tarih</w:t>
            </w:r>
          </w:p>
        </w:tc>
      </w:tr>
      <w:tr w:rsidR="004466C8" w:rsidRPr="007328E7" w:rsidTr="004466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4466C8" w:rsidRPr="007328E7" w:rsidRDefault="004466C8" w:rsidP="004466C8">
            <w:pPr>
              <w:spacing w:line="360" w:lineRule="auto"/>
              <w:jc w:val="center"/>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1</w:t>
            </w:r>
          </w:p>
        </w:tc>
        <w:tc>
          <w:tcPr>
            <w:tcW w:w="10371" w:type="dxa"/>
            <w:tcBorders>
              <w:left w:val="single" w:sz="4" w:space="0" w:color="auto"/>
              <w:right w:val="single" w:sz="4" w:space="0" w:color="auto"/>
            </w:tcBorders>
            <w:vAlign w:val="center"/>
          </w:tcPr>
          <w:p w:rsidR="004466C8" w:rsidRPr="007328E7" w:rsidRDefault="004466C8" w:rsidP="004466C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bCs/>
                <w:color w:val="000000"/>
                <w:sz w:val="24"/>
                <w:szCs w:val="24"/>
                <w:lang w:eastAsia="tr-TR"/>
              </w:rPr>
              <w:t>2019-2023 Stratejik Plan Hazırlama çalışmalarının başladığını belirten  MEB tarafından yayınlanan 2018/16 sayılı genelgenin tüm okul ve kurumlara duyurulması.</w:t>
            </w:r>
          </w:p>
        </w:tc>
        <w:tc>
          <w:tcPr>
            <w:tcW w:w="3339" w:type="dxa"/>
            <w:tcBorders>
              <w:left w:val="single" w:sz="4" w:space="0" w:color="auto"/>
              <w:right w:val="single" w:sz="4" w:space="0" w:color="auto"/>
            </w:tcBorders>
            <w:vAlign w:val="center"/>
          </w:tcPr>
          <w:p w:rsidR="004466C8" w:rsidRPr="007328E7" w:rsidRDefault="004466C8" w:rsidP="004466C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Eylül 2018</w:t>
            </w:r>
          </w:p>
        </w:tc>
      </w:tr>
      <w:tr w:rsidR="004466C8" w:rsidRPr="007328E7" w:rsidTr="004466C8">
        <w:trPr>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4466C8" w:rsidRPr="007328E7" w:rsidRDefault="004466C8" w:rsidP="004466C8">
            <w:pPr>
              <w:spacing w:line="360" w:lineRule="auto"/>
              <w:jc w:val="center"/>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2</w:t>
            </w:r>
          </w:p>
        </w:tc>
        <w:tc>
          <w:tcPr>
            <w:tcW w:w="10371" w:type="dxa"/>
            <w:tcBorders>
              <w:left w:val="single" w:sz="4" w:space="0" w:color="auto"/>
              <w:right w:val="single" w:sz="4" w:space="0" w:color="auto"/>
            </w:tcBorders>
            <w:vAlign w:val="center"/>
          </w:tcPr>
          <w:p w:rsidR="004466C8" w:rsidRPr="007328E7" w:rsidRDefault="004466C8" w:rsidP="004466C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bCs/>
                <w:color w:val="000000"/>
                <w:sz w:val="24"/>
                <w:szCs w:val="24"/>
                <w:lang w:eastAsia="tr-TR"/>
              </w:rPr>
              <w:t>İlçe Milli Eğitim Müdürlüğü düzeyinde Stratejik Plan Üst kurulu ve Stratejik Plan Ekibinin kurulması</w:t>
            </w:r>
          </w:p>
        </w:tc>
        <w:tc>
          <w:tcPr>
            <w:tcW w:w="3339" w:type="dxa"/>
            <w:tcBorders>
              <w:left w:val="single" w:sz="4" w:space="0" w:color="auto"/>
              <w:right w:val="single" w:sz="4" w:space="0" w:color="auto"/>
            </w:tcBorders>
            <w:vAlign w:val="center"/>
          </w:tcPr>
          <w:p w:rsidR="004466C8" w:rsidRPr="007328E7" w:rsidRDefault="004466C8" w:rsidP="004466C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Eylül 2018</w:t>
            </w:r>
          </w:p>
        </w:tc>
      </w:tr>
      <w:tr w:rsidR="004466C8" w:rsidRPr="007328E7" w:rsidTr="004466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4466C8" w:rsidRPr="007328E7" w:rsidRDefault="004466C8" w:rsidP="004466C8">
            <w:pPr>
              <w:spacing w:line="360" w:lineRule="auto"/>
              <w:jc w:val="center"/>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3</w:t>
            </w:r>
          </w:p>
        </w:tc>
        <w:tc>
          <w:tcPr>
            <w:tcW w:w="10371" w:type="dxa"/>
            <w:tcBorders>
              <w:left w:val="single" w:sz="4" w:space="0" w:color="auto"/>
              <w:right w:val="single" w:sz="4" w:space="0" w:color="auto"/>
            </w:tcBorders>
            <w:vAlign w:val="center"/>
          </w:tcPr>
          <w:p w:rsidR="004466C8" w:rsidRPr="007328E7" w:rsidRDefault="004466C8" w:rsidP="004466C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bCs/>
                <w:color w:val="000000"/>
                <w:sz w:val="24"/>
                <w:szCs w:val="24"/>
                <w:lang w:eastAsia="tr-TR"/>
              </w:rPr>
              <w:t>Durum Analizi</w:t>
            </w:r>
          </w:p>
        </w:tc>
        <w:tc>
          <w:tcPr>
            <w:tcW w:w="3339" w:type="dxa"/>
            <w:tcBorders>
              <w:left w:val="single" w:sz="4" w:space="0" w:color="auto"/>
              <w:right w:val="single" w:sz="4" w:space="0" w:color="auto"/>
            </w:tcBorders>
            <w:vAlign w:val="center"/>
          </w:tcPr>
          <w:p w:rsidR="004466C8" w:rsidRPr="007328E7" w:rsidRDefault="004466C8" w:rsidP="004466C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Aralık2018</w:t>
            </w:r>
          </w:p>
        </w:tc>
      </w:tr>
      <w:tr w:rsidR="004466C8" w:rsidRPr="007328E7" w:rsidTr="004466C8">
        <w:trPr>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4466C8" w:rsidRPr="007328E7" w:rsidRDefault="004466C8" w:rsidP="004466C8">
            <w:pPr>
              <w:spacing w:line="360" w:lineRule="auto"/>
              <w:jc w:val="center"/>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4</w:t>
            </w:r>
          </w:p>
        </w:tc>
        <w:tc>
          <w:tcPr>
            <w:tcW w:w="10371" w:type="dxa"/>
            <w:tcBorders>
              <w:left w:val="single" w:sz="4" w:space="0" w:color="auto"/>
              <w:right w:val="single" w:sz="4" w:space="0" w:color="auto"/>
            </w:tcBorders>
            <w:vAlign w:val="center"/>
          </w:tcPr>
          <w:p w:rsidR="004466C8" w:rsidRPr="007328E7" w:rsidRDefault="004466C8" w:rsidP="004466C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bCs/>
                <w:color w:val="000000"/>
                <w:sz w:val="24"/>
                <w:szCs w:val="24"/>
                <w:lang w:eastAsia="tr-TR"/>
              </w:rPr>
              <w:t>Geleceğe Yönelim</w:t>
            </w:r>
          </w:p>
        </w:tc>
        <w:tc>
          <w:tcPr>
            <w:tcW w:w="3339" w:type="dxa"/>
            <w:tcBorders>
              <w:left w:val="single" w:sz="4" w:space="0" w:color="auto"/>
              <w:right w:val="single" w:sz="4" w:space="0" w:color="auto"/>
            </w:tcBorders>
            <w:vAlign w:val="center"/>
          </w:tcPr>
          <w:p w:rsidR="004466C8" w:rsidRPr="007328E7" w:rsidRDefault="004466C8" w:rsidP="004466C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Aralık2018</w:t>
            </w:r>
          </w:p>
        </w:tc>
      </w:tr>
      <w:tr w:rsidR="004466C8" w:rsidRPr="007328E7" w:rsidTr="004466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4466C8" w:rsidRPr="007328E7" w:rsidRDefault="004466C8" w:rsidP="004466C8">
            <w:pPr>
              <w:spacing w:line="360" w:lineRule="auto"/>
              <w:jc w:val="center"/>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5</w:t>
            </w:r>
          </w:p>
        </w:tc>
        <w:tc>
          <w:tcPr>
            <w:tcW w:w="10371" w:type="dxa"/>
            <w:tcBorders>
              <w:left w:val="single" w:sz="4" w:space="0" w:color="auto"/>
              <w:right w:val="single" w:sz="4" w:space="0" w:color="auto"/>
            </w:tcBorders>
            <w:vAlign w:val="center"/>
          </w:tcPr>
          <w:p w:rsidR="004466C8" w:rsidRPr="007328E7" w:rsidRDefault="004466C8" w:rsidP="004466C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bCs/>
                <w:color w:val="000000"/>
                <w:sz w:val="24"/>
                <w:szCs w:val="24"/>
                <w:lang w:eastAsia="tr-TR"/>
              </w:rPr>
              <w:t>T</w:t>
            </w:r>
            <w:r>
              <w:rPr>
                <w:rFonts w:ascii="Times New Roman" w:eastAsia="Times New Roman" w:hAnsi="Times New Roman" w:cs="Times New Roman"/>
                <w:bCs/>
                <w:color w:val="000000"/>
                <w:sz w:val="24"/>
                <w:szCs w:val="24"/>
                <w:lang w:eastAsia="tr-TR"/>
              </w:rPr>
              <w:t>aslağın Milli Eğitim Müdürlüğüne</w:t>
            </w:r>
            <w:r w:rsidRPr="007328E7">
              <w:rPr>
                <w:rFonts w:ascii="Times New Roman" w:eastAsia="Times New Roman" w:hAnsi="Times New Roman" w:cs="Times New Roman"/>
                <w:bCs/>
                <w:color w:val="000000"/>
                <w:sz w:val="24"/>
                <w:szCs w:val="24"/>
                <w:lang w:eastAsia="tr-TR"/>
              </w:rPr>
              <w:t xml:space="preserve"> Gönderilmesi</w:t>
            </w:r>
          </w:p>
        </w:tc>
        <w:tc>
          <w:tcPr>
            <w:tcW w:w="3339" w:type="dxa"/>
            <w:tcBorders>
              <w:left w:val="single" w:sz="4" w:space="0" w:color="auto"/>
              <w:right w:val="single" w:sz="4" w:space="0" w:color="auto"/>
            </w:tcBorders>
            <w:vAlign w:val="center"/>
          </w:tcPr>
          <w:p w:rsidR="004466C8" w:rsidRPr="007328E7" w:rsidRDefault="00012E46" w:rsidP="004466C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Ocak 2019</w:t>
            </w:r>
          </w:p>
        </w:tc>
      </w:tr>
      <w:tr w:rsidR="004466C8" w:rsidRPr="007328E7" w:rsidTr="004466C8">
        <w:trPr>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4466C8" w:rsidRPr="007328E7" w:rsidRDefault="004466C8" w:rsidP="004466C8">
            <w:pPr>
              <w:spacing w:line="360" w:lineRule="auto"/>
              <w:jc w:val="center"/>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6</w:t>
            </w:r>
          </w:p>
        </w:tc>
        <w:tc>
          <w:tcPr>
            <w:tcW w:w="10371" w:type="dxa"/>
            <w:tcBorders>
              <w:left w:val="single" w:sz="4" w:space="0" w:color="auto"/>
              <w:right w:val="single" w:sz="4" w:space="0" w:color="auto"/>
            </w:tcBorders>
            <w:vAlign w:val="center"/>
          </w:tcPr>
          <w:p w:rsidR="004466C8" w:rsidRPr="007328E7" w:rsidRDefault="004466C8" w:rsidP="004466C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Taslakta Düzeltmelerin Yapılması</w:t>
            </w:r>
          </w:p>
        </w:tc>
        <w:tc>
          <w:tcPr>
            <w:tcW w:w="3339" w:type="dxa"/>
            <w:tcBorders>
              <w:left w:val="single" w:sz="4" w:space="0" w:color="auto"/>
              <w:right w:val="single" w:sz="4" w:space="0" w:color="auto"/>
            </w:tcBorders>
            <w:vAlign w:val="center"/>
          </w:tcPr>
          <w:p w:rsidR="004466C8" w:rsidRPr="007328E7" w:rsidRDefault="00012E46" w:rsidP="004466C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Ocak 2019</w:t>
            </w:r>
          </w:p>
        </w:tc>
      </w:tr>
      <w:tr w:rsidR="004466C8" w:rsidRPr="007328E7" w:rsidTr="004466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4466C8" w:rsidRPr="007328E7" w:rsidRDefault="004466C8" w:rsidP="004466C8">
            <w:pPr>
              <w:spacing w:line="360" w:lineRule="auto"/>
              <w:jc w:val="center"/>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7</w:t>
            </w:r>
          </w:p>
        </w:tc>
        <w:tc>
          <w:tcPr>
            <w:tcW w:w="10371" w:type="dxa"/>
            <w:tcBorders>
              <w:left w:val="single" w:sz="4" w:space="0" w:color="auto"/>
              <w:right w:val="single" w:sz="4" w:space="0" w:color="auto"/>
            </w:tcBorders>
            <w:vAlign w:val="center"/>
          </w:tcPr>
          <w:p w:rsidR="004466C8" w:rsidRPr="007328E7" w:rsidRDefault="004466C8" w:rsidP="004466C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328E7">
              <w:rPr>
                <w:rFonts w:ascii="Times New Roman" w:eastAsia="Times New Roman" w:hAnsi="Times New Roman" w:cs="Times New Roman"/>
                <w:color w:val="000000"/>
                <w:sz w:val="24"/>
                <w:szCs w:val="24"/>
                <w:lang w:eastAsia="tr-TR"/>
              </w:rPr>
              <w:t>Onay ve Yayım</w:t>
            </w:r>
          </w:p>
        </w:tc>
        <w:tc>
          <w:tcPr>
            <w:tcW w:w="3339" w:type="dxa"/>
            <w:tcBorders>
              <w:left w:val="single" w:sz="4" w:space="0" w:color="auto"/>
              <w:right w:val="single" w:sz="4" w:space="0" w:color="auto"/>
            </w:tcBorders>
            <w:vAlign w:val="center"/>
          </w:tcPr>
          <w:p w:rsidR="004466C8" w:rsidRPr="007328E7" w:rsidRDefault="00012E46" w:rsidP="004466C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Ocak 2019</w:t>
            </w:r>
          </w:p>
        </w:tc>
      </w:tr>
    </w:tbl>
    <w:p w:rsidR="004466C8" w:rsidRPr="007328E7" w:rsidRDefault="004466C8" w:rsidP="004466C8">
      <w:pPr>
        <w:spacing w:line="360" w:lineRule="auto"/>
        <w:rPr>
          <w:rFonts w:ascii="Times New Roman" w:hAnsi="Times New Roman" w:cs="Times New Roman"/>
          <w:szCs w:val="24"/>
        </w:rPr>
      </w:pPr>
    </w:p>
    <w:p w:rsidR="004466C8" w:rsidRPr="00115B95" w:rsidRDefault="004466C8" w:rsidP="004466C8">
      <w:pPr>
        <w:spacing w:line="360" w:lineRule="auto"/>
        <w:jc w:val="center"/>
        <w:rPr>
          <w:rFonts w:ascii="Times New Roman" w:eastAsia="Calibri" w:hAnsi="Times New Roman" w:cs="Times New Roman"/>
          <w:bCs/>
          <w:color w:val="FF0000"/>
          <w:szCs w:val="24"/>
        </w:rPr>
      </w:pPr>
      <w:r w:rsidRPr="00115B95">
        <w:rPr>
          <w:rFonts w:ascii="Times New Roman" w:hAnsi="Times New Roman" w:cs="Times New Roman"/>
          <w:color w:val="FF0000"/>
          <w:szCs w:val="24"/>
        </w:rPr>
        <w:t xml:space="preserve">Tablo 3: </w:t>
      </w:r>
      <w:r w:rsidRPr="00115B95">
        <w:rPr>
          <w:rFonts w:ascii="Times New Roman" w:eastAsia="Calibri" w:hAnsi="Times New Roman" w:cs="Times New Roman"/>
          <w:bCs/>
          <w:color w:val="FF0000"/>
          <w:szCs w:val="24"/>
        </w:rPr>
        <w:t>Çalışma Takvimi</w:t>
      </w:r>
    </w:p>
    <w:p w:rsidR="004466C8" w:rsidRPr="007328E7" w:rsidRDefault="004466C8" w:rsidP="004466C8">
      <w:pPr>
        <w:spacing w:line="360" w:lineRule="auto"/>
        <w:rPr>
          <w:rFonts w:ascii="Times New Roman" w:hAnsi="Times New Roman" w:cs="Times New Roman"/>
          <w:szCs w:val="24"/>
        </w:rPr>
      </w:pPr>
    </w:p>
    <w:p w:rsidR="004466C8" w:rsidRPr="007328E7" w:rsidRDefault="004466C8" w:rsidP="006D3BFE">
      <w:pPr>
        <w:pStyle w:val="Balk1"/>
        <w:spacing w:line="360" w:lineRule="auto"/>
        <w:jc w:val="center"/>
        <w:rPr>
          <w:sz w:val="24"/>
        </w:rPr>
      </w:pPr>
      <w:r w:rsidRPr="007328E7">
        <w:rPr>
          <w:sz w:val="24"/>
        </w:rPr>
        <w:br w:type="page"/>
      </w:r>
      <w:bookmarkStart w:id="11" w:name="_Toc530061502"/>
      <w:r w:rsidRPr="007328E7">
        <w:rPr>
          <w:sz w:val="24"/>
        </w:rPr>
        <w:lastRenderedPageBreak/>
        <w:t>DURUM ANALİZİ</w:t>
      </w:r>
      <w:bookmarkEnd w:id="11"/>
    </w:p>
    <w:p w:rsidR="004466C8" w:rsidRPr="007328E7" w:rsidRDefault="004466C8" w:rsidP="004466C8">
      <w:pPr>
        <w:spacing w:line="360" w:lineRule="auto"/>
        <w:ind w:firstLine="426"/>
        <w:rPr>
          <w:rFonts w:ascii="Times New Roman" w:hAnsi="Times New Roman" w:cs="Times New Roman"/>
          <w:szCs w:val="24"/>
        </w:rPr>
      </w:pPr>
      <w:r w:rsidRPr="007328E7">
        <w:rPr>
          <w:rFonts w:ascii="Times New Roman" w:hAnsi="Times New Roman" w:cs="Times New Roman"/>
          <w:szCs w:val="24"/>
        </w:rPr>
        <w:t>Kurumumuz amaç ve hedeflerinin geliştirilebilmesi için sahip olunan kaynakların tespiti, güçlü ve zayıf taraflar ile kurumun kontrolü dışındaki olumlu ya da olumsuz gelişmelerin saptanması amacıyla Müdürlüğümüzce mevcut durum analizi yapılmıştır.</w:t>
      </w:r>
    </w:p>
    <w:p w:rsidR="004466C8" w:rsidRPr="007328E7" w:rsidRDefault="004466C8" w:rsidP="006D3BFE">
      <w:pPr>
        <w:pStyle w:val="Balk2"/>
        <w:spacing w:line="360" w:lineRule="auto"/>
        <w:ind w:left="0"/>
        <w:jc w:val="center"/>
        <w:rPr>
          <w:sz w:val="24"/>
        </w:rPr>
      </w:pPr>
      <w:bookmarkStart w:id="12" w:name="_Toc530061503"/>
      <w:r w:rsidRPr="007328E7">
        <w:rPr>
          <w:sz w:val="24"/>
        </w:rPr>
        <w:t>KURUMSAL TARİHÇE</w:t>
      </w:r>
      <w:bookmarkEnd w:id="12"/>
    </w:p>
    <w:p w:rsidR="004466C8" w:rsidRPr="007328E7" w:rsidRDefault="004466C8" w:rsidP="004466C8">
      <w:pPr>
        <w:adjustRightInd w:val="0"/>
        <w:spacing w:line="360" w:lineRule="auto"/>
        <w:ind w:firstLine="426"/>
        <w:rPr>
          <w:rFonts w:ascii="Times New Roman" w:hAnsi="Times New Roman" w:cs="Times New Roman"/>
          <w:szCs w:val="24"/>
        </w:rPr>
      </w:pPr>
      <w:r w:rsidRPr="007328E7">
        <w:rPr>
          <w:rFonts w:ascii="Times New Roman" w:hAnsi="Times New Roman" w:cs="Times New Roman"/>
          <w:szCs w:val="24"/>
        </w:rPr>
        <w:t xml:space="preserve">Eski adı Gamakha olan Kemah; Doğu Anadolu Bölgesinin Yukarı Fırat Bölümünde kendiadını taşıyan bir boğazın güneybatısında yer alan engebeli bir arazide denizden 1053 metre yükseklikte kurulmuş olup, 2354 Km2 dir. Doğal yapısı gereği savunmaya çok elverişli olduğundan, eski insanlar tarafından ünlü Kemah Kalesi yapılmıştır. Kimler tarafından ve hangi tarihte yapıldığı kesin olarak bilinmemekle beraber, Milattan Önce 205 yıllarında Arzak Kralları tarafından yapıldığı tahmin edilmektedir. Kemah Kalesi Ortaçağda Sasanilerle Doğu Roma İmparatorluğu arasında çekime konusu olmuştur Milattan sonra 638 yıllarında Halife Ömer’in Kumandanlarından İlyas Bin Camn’ın kuvvetleri daha sonra da Halife Ömer’in orduları Bizanslıları buradan çıkararak geçici olarak kaleye sahip olmuşlardır. Müslümanlarda bu bölgeden Hazar Türkleri ve Gürcüler tarafından çıkarılmıştır. Kemah Kalesi 678- 679 yıllarında Abbasilerin eline geçmiştir. Bundan sonra Kemah Abbasilerle Bizanslılar arasında elden ele geçmiş, 750-751 yıllarında Bizanslıların hakimiyetine girmiştir. 1071 Malazgirt Savaşından sonra Anadolu kapıları Türklere açılınca Alparslan’ın Kumandanlarından Mengücek tarafından Kemah Türklerin eline geçmiştir. Burada Mengücek Beyliği kalmıştır. İkiyüz yıl ömürlü olan Mengücek Beyliği 1228 yılında Kemah’ı Selçuklu Sultanı Alaaddin Keykubat’a bırakmak zorunda kalmıştır. 1230 yılında İlhanlılar Kemah’ı Selçuklulardan alarak 14. yüzyıla kadar Kemah’a hakim olmuşlardır. 14. yüzyılın ilk yarısında İlhanlılar’ın zayıf düşmesinden Osmanlı egemenliğinin 16. yüzyılın başlarında kesin olarak yerleşmesine kadar Kemah sık sık el değiştirmiştir. 14. yüzyıl sonlarında Osmanlı Devleti doğuya doğru genişlemeye başlayınca Kemah Burak Oğullarından Mutahharten’in elinde bulunuyordu. 1401 yılında sınırlarını genişleten Yıldırım Beyazit Mutahharten’in Timurdan ayrılarak kendisine bağlanmasını istemiş, fakat bu teklif kabul edilmemiştir. Daha sonra Yıldırım Beyazit Erzincan Beyliğini almış, Mutahharten de teslim olmuştur. Fakat Beylik doğrudan doğruya Osmanlı ülkesine katılmayarak Osmanlı egemenliğini kabul eden Mutahharten Bey yerinde bırakılmış, fakat askeri önemi büyük olan Kemah Kalesi Yıldırım Beyazıt tarafından alınmıştır. Timur, Yıldırım Beyazıt üzerine sefere giderken Kemah Kalesini alarak Erzincan Beyine vermiştir. Timur’un Orta Asya Seferinden sonra Kemah Akkoyunluların eline geçmiştir. 1473 yılında Otlukbeli Savaşında Uzun Hasan’ın Yavuz Sultan Selim’e yenilmesi üzerine Kemah Kalesi bir müddet yerli elebaşların elinde kalmıştır. 16. Yüzyılın ilk yarısında Safavilerin eline geçmiştir.19 Mayıs 1515 Cumartesi günü Yavuz Sultan Selim’in Kemah Kalesini fethetmesiyle Kemah Osmanlı Topraklarına katılmıştır. Bundan sonra bir daha Türk hakimiyetinden çıkmamıştır. </w:t>
      </w:r>
    </w:p>
    <w:p w:rsidR="004466C8" w:rsidRPr="007328E7" w:rsidRDefault="004466C8" w:rsidP="004466C8">
      <w:pPr>
        <w:adjustRightInd w:val="0"/>
        <w:spacing w:line="360" w:lineRule="auto"/>
        <w:ind w:firstLine="708"/>
        <w:rPr>
          <w:rFonts w:ascii="Times New Roman" w:hAnsi="Times New Roman" w:cs="Times New Roman"/>
          <w:szCs w:val="24"/>
        </w:rPr>
      </w:pPr>
      <w:r w:rsidRPr="007328E7">
        <w:rPr>
          <w:rFonts w:ascii="Times New Roman" w:hAnsi="Times New Roman" w:cs="Times New Roman"/>
          <w:szCs w:val="24"/>
        </w:rPr>
        <w:t xml:space="preserve">Kemah’ın Kuzeyinde Refahiye, Güneyinde Ovacık, Batısında İliç İlçeleri, Doğusunda ise Kemah İlçe i ile çevrilidir. İlçenin güneyinde çok sarp ve </w:t>
      </w:r>
      <w:r w:rsidRPr="007328E7">
        <w:rPr>
          <w:rFonts w:ascii="Times New Roman" w:hAnsi="Times New Roman" w:cs="Times New Roman"/>
          <w:szCs w:val="24"/>
        </w:rPr>
        <w:lastRenderedPageBreak/>
        <w:t>yalçın kayalardan meydana gelen Munzur Dağları uzanır. Kuzeybatısında Karadağ, Çölen Dağı ve Vank Dağları vardır. Kemah’ta coğrafi yapının en belirgin özelliği arazinin engebeli olmasıdır</w:t>
      </w:r>
      <w:r>
        <w:rPr>
          <w:rFonts w:ascii="Times New Roman" w:hAnsi="Times New Roman" w:cs="Times New Roman"/>
          <w:szCs w:val="24"/>
        </w:rPr>
        <w:t>.</w:t>
      </w:r>
    </w:p>
    <w:p w:rsidR="004466C8" w:rsidRPr="007328E7" w:rsidRDefault="004466C8" w:rsidP="004466C8">
      <w:pPr>
        <w:adjustRightInd w:val="0"/>
        <w:spacing w:line="360" w:lineRule="auto"/>
        <w:ind w:firstLine="708"/>
        <w:rPr>
          <w:rFonts w:ascii="Times New Roman" w:hAnsi="Times New Roman" w:cs="Times New Roman"/>
          <w:szCs w:val="24"/>
        </w:rPr>
      </w:pPr>
      <w:r w:rsidRPr="007328E7">
        <w:rPr>
          <w:rFonts w:ascii="Times New Roman" w:hAnsi="Times New Roman" w:cs="Times New Roman"/>
          <w:szCs w:val="24"/>
        </w:rPr>
        <w:t xml:space="preserve">Kemah İlçesinde Kara iklimi hakim sürmektedir. Yazları kurak ve sıcak, kışları ise soğuk ve yağışlıdır. Yıllık ortalama yağış miktarı 11,6 cm yıllık ortalama sıcaklık ise 12,3 derecedir. İlçenin tabii bitki örtüsü steptir. İlkbaharda yeşerip yazın sıcakların etkisiyle kuruyan otsu bitkilerdir. Çevredeki dağlar genellikle çıplak ve ağaçsızdır, yer yer meşelikler mevcut olup, İlçenin Refahiye sınırı yakınında bir miktar orman vardır. </w:t>
      </w:r>
    </w:p>
    <w:p w:rsidR="004466C8" w:rsidRPr="00DF31B9" w:rsidRDefault="004466C8" w:rsidP="004466C8">
      <w:pPr>
        <w:spacing w:line="360" w:lineRule="auto"/>
        <w:ind w:firstLine="709"/>
        <w:rPr>
          <w:rFonts w:ascii="Times New Roman" w:eastAsia="Times New Roman" w:hAnsi="Times New Roman" w:cs="Times New Roman"/>
          <w:szCs w:val="24"/>
        </w:rPr>
      </w:pPr>
      <w:r w:rsidRPr="007328E7">
        <w:rPr>
          <w:rFonts w:ascii="Times New Roman" w:eastAsia="Times New Roman" w:hAnsi="Times New Roman" w:cs="Times New Roman"/>
          <w:szCs w:val="24"/>
        </w:rPr>
        <w:t>İlçemizde 2 okul öncesi, 2 ilkokul, 3 ortaokul, 1 lise bulunmaktadır.</w:t>
      </w:r>
    </w:p>
    <w:tbl>
      <w:tblPr>
        <w:tblpPr w:leftFromText="141" w:rightFromText="141"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6889"/>
        <w:gridCol w:w="6893"/>
      </w:tblGrid>
      <w:tr w:rsidR="004466C8" w:rsidRPr="007328E7" w:rsidTr="004466C8">
        <w:trPr>
          <w:trHeight w:hRule="exact" w:val="390"/>
          <w:tblHeader/>
        </w:trPr>
        <w:tc>
          <w:tcPr>
            <w:tcW w:w="6889" w:type="dxa"/>
            <w:shd w:val="clear" w:color="auto" w:fill="4BACC6" w:themeFill="accent5"/>
            <w:vAlign w:val="center"/>
          </w:tcPr>
          <w:p w:rsidR="004466C8" w:rsidRPr="007328E7" w:rsidRDefault="004466C8" w:rsidP="004466C8">
            <w:pPr>
              <w:spacing w:before="60" w:after="60" w:line="360" w:lineRule="auto"/>
              <w:rPr>
                <w:rFonts w:ascii="Times New Roman" w:eastAsia="Constantia" w:hAnsi="Times New Roman" w:cs="Times New Roman"/>
                <w:szCs w:val="24"/>
              </w:rPr>
            </w:pPr>
          </w:p>
        </w:tc>
        <w:tc>
          <w:tcPr>
            <w:tcW w:w="6893" w:type="dxa"/>
            <w:shd w:val="clear" w:color="auto" w:fill="4BACC6" w:themeFill="accent5"/>
            <w:vAlign w:val="center"/>
          </w:tcPr>
          <w:p w:rsidR="004466C8" w:rsidRPr="007328E7" w:rsidRDefault="004466C8" w:rsidP="004466C8">
            <w:pPr>
              <w:spacing w:before="60" w:after="60" w:line="360" w:lineRule="auto"/>
              <w:jc w:val="center"/>
              <w:rPr>
                <w:rFonts w:ascii="Times New Roman" w:eastAsia="Constantia" w:hAnsi="Times New Roman" w:cs="Times New Roman"/>
                <w:b/>
                <w:bCs/>
                <w:szCs w:val="24"/>
              </w:rPr>
            </w:pPr>
            <w:r w:rsidRPr="007328E7">
              <w:rPr>
                <w:rFonts w:ascii="Times New Roman" w:eastAsia="Constantia" w:hAnsi="Times New Roman" w:cs="Times New Roman"/>
                <w:b/>
                <w:bCs/>
                <w:szCs w:val="24"/>
              </w:rPr>
              <w:t>Kemah</w:t>
            </w:r>
          </w:p>
        </w:tc>
      </w:tr>
      <w:tr w:rsidR="004466C8" w:rsidRPr="007328E7" w:rsidTr="004466C8">
        <w:trPr>
          <w:trHeight w:hRule="exact" w:val="390"/>
          <w:tblHeader/>
        </w:trPr>
        <w:tc>
          <w:tcPr>
            <w:tcW w:w="6889" w:type="dxa"/>
            <w:shd w:val="clear" w:color="auto" w:fill="C2D69B" w:themeFill="accent3" w:themeFillTint="99"/>
            <w:vAlign w:val="center"/>
          </w:tcPr>
          <w:p w:rsidR="004466C8" w:rsidRPr="007328E7" w:rsidRDefault="004466C8" w:rsidP="004466C8">
            <w:pPr>
              <w:spacing w:before="60" w:after="60" w:line="360" w:lineRule="auto"/>
              <w:rPr>
                <w:rFonts w:ascii="Times New Roman" w:eastAsia="Constantia" w:hAnsi="Times New Roman" w:cs="Times New Roman"/>
                <w:szCs w:val="24"/>
              </w:rPr>
            </w:pPr>
            <w:r w:rsidRPr="007328E7">
              <w:rPr>
                <w:rFonts w:ascii="Times New Roman" w:eastAsia="Constantia" w:hAnsi="Times New Roman" w:cs="Times New Roman"/>
                <w:szCs w:val="24"/>
              </w:rPr>
              <w:t>Nüfus</w:t>
            </w:r>
          </w:p>
        </w:tc>
        <w:tc>
          <w:tcPr>
            <w:tcW w:w="6893" w:type="dxa"/>
            <w:shd w:val="clear" w:color="auto" w:fill="C2D69B" w:themeFill="accent3" w:themeFillTint="99"/>
            <w:vAlign w:val="center"/>
          </w:tcPr>
          <w:p w:rsidR="004466C8" w:rsidRPr="007328E7" w:rsidRDefault="004466C8" w:rsidP="004466C8">
            <w:pPr>
              <w:spacing w:before="60" w:after="60" w:line="360" w:lineRule="auto"/>
              <w:jc w:val="center"/>
              <w:rPr>
                <w:rFonts w:ascii="Times New Roman" w:eastAsia="Constantia" w:hAnsi="Times New Roman" w:cs="Times New Roman"/>
                <w:szCs w:val="24"/>
              </w:rPr>
            </w:pPr>
            <w:r w:rsidRPr="007328E7">
              <w:rPr>
                <w:rFonts w:ascii="Times New Roman" w:eastAsia="Constantia" w:hAnsi="Times New Roman" w:cs="Times New Roman"/>
                <w:szCs w:val="24"/>
              </w:rPr>
              <w:t>20.000</w:t>
            </w:r>
          </w:p>
        </w:tc>
      </w:tr>
      <w:tr w:rsidR="004466C8" w:rsidRPr="007328E7" w:rsidTr="004466C8">
        <w:trPr>
          <w:trHeight w:hRule="exact" w:val="390"/>
          <w:tblHeader/>
        </w:trPr>
        <w:tc>
          <w:tcPr>
            <w:tcW w:w="6889" w:type="dxa"/>
            <w:shd w:val="clear" w:color="auto" w:fill="C2D69B" w:themeFill="accent3" w:themeFillTint="99"/>
            <w:vAlign w:val="center"/>
          </w:tcPr>
          <w:p w:rsidR="004466C8" w:rsidRPr="007328E7" w:rsidRDefault="004466C8" w:rsidP="004466C8">
            <w:pPr>
              <w:spacing w:before="60" w:after="60" w:line="360" w:lineRule="auto"/>
              <w:rPr>
                <w:rFonts w:ascii="Times New Roman" w:eastAsia="Constantia" w:hAnsi="Times New Roman" w:cs="Times New Roman"/>
                <w:szCs w:val="24"/>
              </w:rPr>
            </w:pPr>
            <w:r w:rsidRPr="007328E7">
              <w:rPr>
                <w:rFonts w:ascii="Times New Roman" w:eastAsia="Constantia" w:hAnsi="Times New Roman" w:cs="Times New Roman"/>
                <w:szCs w:val="24"/>
              </w:rPr>
              <w:t>Cami</w:t>
            </w:r>
          </w:p>
        </w:tc>
        <w:tc>
          <w:tcPr>
            <w:tcW w:w="6893" w:type="dxa"/>
            <w:shd w:val="clear" w:color="auto" w:fill="C2D69B" w:themeFill="accent3" w:themeFillTint="99"/>
            <w:vAlign w:val="center"/>
          </w:tcPr>
          <w:p w:rsidR="004466C8" w:rsidRPr="007328E7" w:rsidRDefault="004466C8" w:rsidP="004466C8">
            <w:pPr>
              <w:spacing w:before="60" w:after="60" w:line="360" w:lineRule="auto"/>
              <w:jc w:val="center"/>
              <w:rPr>
                <w:rFonts w:ascii="Times New Roman" w:eastAsia="Constantia" w:hAnsi="Times New Roman" w:cs="Times New Roman"/>
                <w:szCs w:val="24"/>
              </w:rPr>
            </w:pPr>
            <w:r w:rsidRPr="007328E7">
              <w:rPr>
                <w:rFonts w:ascii="Times New Roman" w:eastAsia="Constantia" w:hAnsi="Times New Roman" w:cs="Times New Roman"/>
                <w:szCs w:val="24"/>
              </w:rPr>
              <w:t>50</w:t>
            </w:r>
          </w:p>
        </w:tc>
      </w:tr>
      <w:tr w:rsidR="004466C8" w:rsidRPr="007328E7" w:rsidTr="004466C8">
        <w:trPr>
          <w:trHeight w:hRule="exact" w:val="390"/>
          <w:tblHeader/>
        </w:trPr>
        <w:tc>
          <w:tcPr>
            <w:tcW w:w="6889" w:type="dxa"/>
            <w:shd w:val="clear" w:color="auto" w:fill="C2D69B" w:themeFill="accent3" w:themeFillTint="99"/>
            <w:vAlign w:val="center"/>
          </w:tcPr>
          <w:p w:rsidR="004466C8" w:rsidRPr="007328E7" w:rsidRDefault="004466C8" w:rsidP="004466C8">
            <w:pPr>
              <w:spacing w:before="60" w:after="60" w:line="360" w:lineRule="auto"/>
              <w:rPr>
                <w:rFonts w:ascii="Times New Roman" w:eastAsia="Constantia" w:hAnsi="Times New Roman" w:cs="Times New Roman"/>
                <w:szCs w:val="24"/>
              </w:rPr>
            </w:pPr>
            <w:r w:rsidRPr="007328E7">
              <w:rPr>
                <w:rFonts w:ascii="Times New Roman" w:eastAsia="Constantia" w:hAnsi="Times New Roman" w:cs="Times New Roman"/>
                <w:szCs w:val="24"/>
              </w:rPr>
              <w:t>Medrese</w:t>
            </w:r>
          </w:p>
        </w:tc>
        <w:tc>
          <w:tcPr>
            <w:tcW w:w="6893" w:type="dxa"/>
            <w:shd w:val="clear" w:color="auto" w:fill="C2D69B" w:themeFill="accent3" w:themeFillTint="99"/>
            <w:vAlign w:val="center"/>
          </w:tcPr>
          <w:p w:rsidR="004466C8" w:rsidRPr="007328E7" w:rsidRDefault="004466C8" w:rsidP="004466C8">
            <w:pPr>
              <w:spacing w:before="60" w:after="60" w:line="360" w:lineRule="auto"/>
              <w:jc w:val="center"/>
              <w:rPr>
                <w:rFonts w:ascii="Times New Roman" w:eastAsia="Constantia" w:hAnsi="Times New Roman" w:cs="Times New Roman"/>
                <w:szCs w:val="24"/>
              </w:rPr>
            </w:pPr>
            <w:r w:rsidRPr="007328E7">
              <w:rPr>
                <w:rFonts w:ascii="Times New Roman" w:eastAsia="Constantia" w:hAnsi="Times New Roman" w:cs="Times New Roman"/>
                <w:szCs w:val="24"/>
              </w:rPr>
              <w:t>2</w:t>
            </w:r>
          </w:p>
        </w:tc>
      </w:tr>
      <w:tr w:rsidR="004466C8" w:rsidRPr="007328E7" w:rsidTr="004466C8">
        <w:trPr>
          <w:trHeight w:hRule="exact" w:val="390"/>
          <w:tblHeader/>
        </w:trPr>
        <w:tc>
          <w:tcPr>
            <w:tcW w:w="6889" w:type="dxa"/>
            <w:shd w:val="clear" w:color="auto" w:fill="C2D69B" w:themeFill="accent3" w:themeFillTint="99"/>
            <w:vAlign w:val="center"/>
          </w:tcPr>
          <w:p w:rsidR="004466C8" w:rsidRPr="007328E7" w:rsidRDefault="004466C8" w:rsidP="004466C8">
            <w:pPr>
              <w:spacing w:before="60" w:after="60" w:line="360" w:lineRule="auto"/>
              <w:rPr>
                <w:rFonts w:ascii="Times New Roman" w:eastAsia="Constantia" w:hAnsi="Times New Roman" w:cs="Times New Roman"/>
                <w:szCs w:val="24"/>
              </w:rPr>
            </w:pPr>
            <w:r w:rsidRPr="007328E7">
              <w:rPr>
                <w:rFonts w:ascii="Times New Roman" w:eastAsia="Constantia" w:hAnsi="Times New Roman" w:cs="Times New Roman"/>
                <w:szCs w:val="24"/>
              </w:rPr>
              <w:t>Rüştiye</w:t>
            </w:r>
          </w:p>
        </w:tc>
        <w:tc>
          <w:tcPr>
            <w:tcW w:w="6893" w:type="dxa"/>
            <w:shd w:val="clear" w:color="auto" w:fill="C2D69B" w:themeFill="accent3" w:themeFillTint="99"/>
            <w:vAlign w:val="center"/>
          </w:tcPr>
          <w:p w:rsidR="004466C8" w:rsidRPr="007328E7" w:rsidRDefault="004466C8" w:rsidP="004466C8">
            <w:pPr>
              <w:spacing w:before="60" w:after="60" w:line="360" w:lineRule="auto"/>
              <w:jc w:val="center"/>
              <w:rPr>
                <w:rFonts w:ascii="Times New Roman" w:eastAsia="Constantia" w:hAnsi="Times New Roman" w:cs="Times New Roman"/>
                <w:szCs w:val="24"/>
              </w:rPr>
            </w:pPr>
            <w:r w:rsidRPr="007328E7">
              <w:rPr>
                <w:rFonts w:ascii="Times New Roman" w:eastAsia="Constantia" w:hAnsi="Times New Roman" w:cs="Times New Roman"/>
                <w:szCs w:val="24"/>
              </w:rPr>
              <w:t>1</w:t>
            </w:r>
          </w:p>
        </w:tc>
      </w:tr>
      <w:tr w:rsidR="004466C8" w:rsidRPr="007328E7" w:rsidTr="004466C8">
        <w:trPr>
          <w:trHeight w:hRule="exact" w:val="390"/>
          <w:tblHeader/>
        </w:trPr>
        <w:tc>
          <w:tcPr>
            <w:tcW w:w="6889" w:type="dxa"/>
            <w:shd w:val="clear" w:color="auto" w:fill="C2D69B" w:themeFill="accent3" w:themeFillTint="99"/>
            <w:vAlign w:val="center"/>
          </w:tcPr>
          <w:p w:rsidR="004466C8" w:rsidRPr="007328E7" w:rsidRDefault="004466C8" w:rsidP="004466C8">
            <w:pPr>
              <w:spacing w:before="60" w:after="60" w:line="360" w:lineRule="auto"/>
              <w:rPr>
                <w:rFonts w:ascii="Times New Roman" w:eastAsia="Constantia" w:hAnsi="Times New Roman" w:cs="Times New Roman"/>
                <w:szCs w:val="24"/>
              </w:rPr>
            </w:pPr>
            <w:r w:rsidRPr="007328E7">
              <w:rPr>
                <w:rFonts w:ascii="Times New Roman" w:eastAsia="Constantia" w:hAnsi="Times New Roman" w:cs="Times New Roman"/>
                <w:szCs w:val="24"/>
              </w:rPr>
              <w:t>Kilise</w:t>
            </w:r>
          </w:p>
        </w:tc>
        <w:tc>
          <w:tcPr>
            <w:tcW w:w="6893" w:type="dxa"/>
            <w:shd w:val="clear" w:color="auto" w:fill="C2D69B" w:themeFill="accent3" w:themeFillTint="99"/>
            <w:vAlign w:val="center"/>
          </w:tcPr>
          <w:p w:rsidR="004466C8" w:rsidRPr="007328E7" w:rsidRDefault="004466C8" w:rsidP="004466C8">
            <w:pPr>
              <w:spacing w:before="60" w:after="60" w:line="360" w:lineRule="auto"/>
              <w:jc w:val="center"/>
              <w:rPr>
                <w:rFonts w:ascii="Times New Roman" w:eastAsia="Constantia" w:hAnsi="Times New Roman" w:cs="Times New Roman"/>
                <w:szCs w:val="24"/>
              </w:rPr>
            </w:pPr>
            <w:r w:rsidRPr="007328E7">
              <w:rPr>
                <w:rFonts w:ascii="Times New Roman" w:eastAsia="Constantia" w:hAnsi="Times New Roman" w:cs="Times New Roman"/>
                <w:szCs w:val="24"/>
              </w:rPr>
              <w:t>10</w:t>
            </w:r>
          </w:p>
        </w:tc>
      </w:tr>
      <w:tr w:rsidR="004466C8" w:rsidRPr="007328E7" w:rsidTr="004466C8">
        <w:trPr>
          <w:trHeight w:hRule="exact" w:val="390"/>
          <w:tblHeader/>
        </w:trPr>
        <w:tc>
          <w:tcPr>
            <w:tcW w:w="6889" w:type="dxa"/>
            <w:shd w:val="clear" w:color="auto" w:fill="C2D69B" w:themeFill="accent3" w:themeFillTint="99"/>
            <w:vAlign w:val="center"/>
          </w:tcPr>
          <w:p w:rsidR="004466C8" w:rsidRPr="007328E7" w:rsidRDefault="004466C8" w:rsidP="004466C8">
            <w:pPr>
              <w:spacing w:before="60" w:after="60" w:line="360" w:lineRule="auto"/>
              <w:rPr>
                <w:rFonts w:ascii="Times New Roman" w:eastAsia="Constantia" w:hAnsi="Times New Roman" w:cs="Times New Roman"/>
                <w:szCs w:val="24"/>
              </w:rPr>
            </w:pPr>
            <w:r w:rsidRPr="007328E7">
              <w:rPr>
                <w:rFonts w:ascii="Times New Roman" w:eastAsia="Constantia" w:hAnsi="Times New Roman" w:cs="Times New Roman"/>
                <w:szCs w:val="24"/>
              </w:rPr>
              <w:t>Sübyan</w:t>
            </w:r>
          </w:p>
        </w:tc>
        <w:tc>
          <w:tcPr>
            <w:tcW w:w="6893" w:type="dxa"/>
            <w:shd w:val="clear" w:color="auto" w:fill="C2D69B" w:themeFill="accent3" w:themeFillTint="99"/>
            <w:vAlign w:val="center"/>
          </w:tcPr>
          <w:p w:rsidR="004466C8" w:rsidRPr="007328E7" w:rsidRDefault="004466C8" w:rsidP="004466C8">
            <w:pPr>
              <w:spacing w:before="60" w:after="60" w:line="360" w:lineRule="auto"/>
              <w:jc w:val="center"/>
              <w:rPr>
                <w:rFonts w:ascii="Times New Roman" w:eastAsia="Constantia" w:hAnsi="Times New Roman" w:cs="Times New Roman"/>
                <w:szCs w:val="24"/>
              </w:rPr>
            </w:pPr>
            <w:r w:rsidRPr="007328E7">
              <w:rPr>
                <w:rFonts w:ascii="Times New Roman" w:eastAsia="Constantia" w:hAnsi="Times New Roman" w:cs="Times New Roman"/>
                <w:szCs w:val="24"/>
              </w:rPr>
              <w:t>41</w:t>
            </w:r>
          </w:p>
        </w:tc>
      </w:tr>
    </w:tbl>
    <w:p w:rsidR="004466C8" w:rsidRDefault="004466C8" w:rsidP="004466C8">
      <w:pPr>
        <w:spacing w:line="360" w:lineRule="auto"/>
        <w:jc w:val="center"/>
        <w:rPr>
          <w:rFonts w:ascii="Times New Roman" w:eastAsia="Calibri" w:hAnsi="Times New Roman" w:cs="Times New Roman"/>
          <w:b/>
          <w:color w:val="000000"/>
          <w:szCs w:val="24"/>
        </w:rPr>
      </w:pPr>
      <w:bookmarkStart w:id="13" w:name="_Toc460832520"/>
    </w:p>
    <w:p w:rsidR="00012E46" w:rsidRDefault="00012E46" w:rsidP="004466C8">
      <w:pPr>
        <w:spacing w:line="360" w:lineRule="auto"/>
        <w:jc w:val="center"/>
        <w:rPr>
          <w:rFonts w:ascii="Times New Roman" w:eastAsia="Calibri" w:hAnsi="Times New Roman" w:cs="Times New Roman"/>
          <w:b/>
          <w:color w:val="000000"/>
          <w:szCs w:val="24"/>
        </w:rPr>
      </w:pPr>
    </w:p>
    <w:p w:rsidR="00012E46" w:rsidRDefault="00012E46" w:rsidP="004466C8">
      <w:pPr>
        <w:spacing w:line="360" w:lineRule="auto"/>
        <w:jc w:val="center"/>
        <w:rPr>
          <w:rFonts w:ascii="Times New Roman" w:eastAsia="Calibri" w:hAnsi="Times New Roman" w:cs="Times New Roman"/>
          <w:b/>
          <w:color w:val="000000"/>
          <w:szCs w:val="24"/>
        </w:rPr>
      </w:pPr>
    </w:p>
    <w:p w:rsidR="00012E46" w:rsidRDefault="00012E46" w:rsidP="004466C8">
      <w:pPr>
        <w:spacing w:line="360" w:lineRule="auto"/>
        <w:jc w:val="center"/>
        <w:rPr>
          <w:rFonts w:ascii="Times New Roman" w:eastAsia="Calibri" w:hAnsi="Times New Roman" w:cs="Times New Roman"/>
          <w:b/>
          <w:color w:val="000000"/>
          <w:szCs w:val="24"/>
        </w:rPr>
      </w:pPr>
    </w:p>
    <w:p w:rsidR="00012E46" w:rsidRDefault="00012E46" w:rsidP="004466C8">
      <w:pPr>
        <w:spacing w:line="360" w:lineRule="auto"/>
        <w:jc w:val="center"/>
        <w:rPr>
          <w:rFonts w:ascii="Times New Roman" w:eastAsia="Calibri" w:hAnsi="Times New Roman" w:cs="Times New Roman"/>
          <w:b/>
          <w:color w:val="000000"/>
          <w:szCs w:val="24"/>
        </w:rPr>
      </w:pPr>
    </w:p>
    <w:p w:rsidR="00012E46" w:rsidRDefault="00012E46" w:rsidP="004466C8">
      <w:pPr>
        <w:spacing w:line="360" w:lineRule="auto"/>
        <w:jc w:val="center"/>
        <w:rPr>
          <w:rFonts w:ascii="Times New Roman" w:eastAsia="Calibri" w:hAnsi="Times New Roman" w:cs="Times New Roman"/>
          <w:b/>
          <w:color w:val="000000"/>
          <w:szCs w:val="24"/>
        </w:rPr>
      </w:pPr>
    </w:p>
    <w:p w:rsidR="00012E46" w:rsidRDefault="00012E46" w:rsidP="004466C8">
      <w:pPr>
        <w:spacing w:line="360" w:lineRule="auto"/>
        <w:jc w:val="center"/>
        <w:rPr>
          <w:rFonts w:ascii="Times New Roman" w:eastAsia="Calibri" w:hAnsi="Times New Roman" w:cs="Times New Roman"/>
          <w:b/>
          <w:color w:val="000000"/>
          <w:szCs w:val="24"/>
        </w:rPr>
      </w:pPr>
    </w:p>
    <w:p w:rsidR="00012E46" w:rsidRPr="007328E7" w:rsidRDefault="00012E46" w:rsidP="004466C8">
      <w:pPr>
        <w:spacing w:line="360" w:lineRule="auto"/>
        <w:jc w:val="center"/>
        <w:rPr>
          <w:rFonts w:ascii="Times New Roman" w:eastAsia="Calibri" w:hAnsi="Times New Roman" w:cs="Times New Roman"/>
          <w:b/>
          <w:color w:val="000000"/>
          <w:szCs w:val="24"/>
        </w:rPr>
      </w:pPr>
    </w:p>
    <w:p w:rsidR="004466C8" w:rsidRPr="00115B95" w:rsidRDefault="004466C8" w:rsidP="004466C8">
      <w:pPr>
        <w:spacing w:line="360" w:lineRule="auto"/>
        <w:jc w:val="center"/>
        <w:rPr>
          <w:rFonts w:ascii="Times New Roman" w:eastAsia="Calibri" w:hAnsi="Times New Roman" w:cs="Times New Roman"/>
          <w:color w:val="FF0000"/>
          <w:szCs w:val="24"/>
        </w:rPr>
      </w:pPr>
      <w:r w:rsidRPr="00115B95">
        <w:rPr>
          <w:rFonts w:ascii="Times New Roman" w:eastAsia="Calibri" w:hAnsi="Times New Roman" w:cs="Times New Roman"/>
          <w:color w:val="FF0000"/>
          <w:szCs w:val="24"/>
        </w:rPr>
        <w:t>Tablo 4:1900 Yılı Salname’ye göre; Kemah Tablosu</w:t>
      </w:r>
      <w:bookmarkEnd w:id="13"/>
    </w:p>
    <w:p w:rsidR="004466C8" w:rsidRPr="007328E7" w:rsidRDefault="004466C8" w:rsidP="006D3BFE">
      <w:pPr>
        <w:pStyle w:val="Balk2"/>
        <w:spacing w:line="360" w:lineRule="auto"/>
        <w:ind w:left="0"/>
        <w:jc w:val="center"/>
        <w:rPr>
          <w:sz w:val="24"/>
        </w:rPr>
      </w:pPr>
      <w:bookmarkStart w:id="14" w:name="_Toc530061504"/>
      <w:r w:rsidRPr="007328E7">
        <w:rPr>
          <w:sz w:val="24"/>
        </w:rPr>
        <w:t>UYGULANMAKTA OLAN STRATEJİK PLANIN DEĞERLENDİRİLMESİ</w:t>
      </w:r>
      <w:bookmarkEnd w:id="14"/>
    </w:p>
    <w:p w:rsidR="004466C8" w:rsidRPr="007328E7" w:rsidRDefault="004466C8" w:rsidP="004466C8">
      <w:pPr>
        <w:adjustRightInd w:val="0"/>
        <w:spacing w:line="360" w:lineRule="auto"/>
        <w:ind w:firstLine="426"/>
        <w:rPr>
          <w:rFonts w:ascii="Times New Roman" w:hAnsi="Times New Roman" w:cs="Times New Roman"/>
          <w:szCs w:val="24"/>
        </w:rPr>
      </w:pPr>
      <w:bookmarkStart w:id="15" w:name="_Toc530061505"/>
      <w:r w:rsidRPr="007328E7">
        <w:rPr>
          <w:rFonts w:ascii="Times New Roman" w:hAnsi="Times New Roman" w:cs="Times New Roman"/>
          <w:b/>
          <w:szCs w:val="24"/>
        </w:rPr>
        <w:t xml:space="preserve">1. </w:t>
      </w:r>
      <w:r w:rsidRPr="007328E7">
        <w:rPr>
          <w:rFonts w:ascii="Times New Roman" w:hAnsi="Times New Roman" w:cs="Times New Roman"/>
          <w:szCs w:val="24"/>
        </w:rPr>
        <w:t xml:space="preserve">Stratejik Amacımız olan </w:t>
      </w:r>
      <w:r w:rsidRPr="007328E7">
        <w:rPr>
          <w:rFonts w:ascii="Times New Roman" w:hAnsi="Times New Roman" w:cs="Times New Roman"/>
          <w:b/>
          <w:szCs w:val="24"/>
        </w:rPr>
        <w:t>“Bütün bireylerin eğitim ve öğretime adil şartlar altında erişmesini sağlamak.</w:t>
      </w:r>
      <w:r w:rsidRPr="007328E7">
        <w:rPr>
          <w:rFonts w:ascii="Times New Roman" w:hAnsi="Times New Roman" w:cs="Times New Roman"/>
          <w:b/>
          <w:bCs/>
          <w:iCs/>
          <w:szCs w:val="24"/>
        </w:rPr>
        <w:t>”</w:t>
      </w:r>
      <w:r w:rsidRPr="007328E7">
        <w:rPr>
          <w:rFonts w:ascii="Times New Roman" w:hAnsi="Times New Roman" w:cs="Times New Roman"/>
          <w:szCs w:val="24"/>
        </w:rPr>
        <w:t>ilkesinin büyük ölçüde gerçekleştirildiği görülmektedir. Anaokulunda okullaşma oranının düşük olması ailenin başka ile taşınmasıyla aileye ulaşılamamaktan kaynaklanmaktadır. 3-4 Yaş grubu anaokulu çağında olup köyden ilçeye gelemeyen öğrencilerimize Hacı Kamer Torun Anaokulundan görevlendirdiğimiz iki gezici öğretmenimizle “Okulum Uzakta Öğretmenim Yanımda” projesi çerçevesinde eğitim verilmiştir.</w:t>
      </w:r>
    </w:p>
    <w:p w:rsidR="004466C8" w:rsidRPr="007328E7" w:rsidRDefault="004466C8" w:rsidP="004466C8">
      <w:pPr>
        <w:adjustRightInd w:val="0"/>
        <w:spacing w:line="360" w:lineRule="auto"/>
        <w:ind w:firstLine="426"/>
        <w:rPr>
          <w:rFonts w:ascii="Times New Roman" w:hAnsi="Times New Roman" w:cs="Times New Roman"/>
          <w:szCs w:val="24"/>
        </w:rPr>
      </w:pPr>
      <w:r w:rsidRPr="007328E7">
        <w:rPr>
          <w:rFonts w:ascii="Times New Roman" w:hAnsi="Times New Roman" w:cs="Times New Roman"/>
          <w:szCs w:val="24"/>
        </w:rPr>
        <w:t xml:space="preserve">İlçemize bir İmam Hatip Ortaokulu binası kazandırıldı ve sınıflar fiziki ve donatım yönünden iyileştirildi. </w:t>
      </w:r>
    </w:p>
    <w:p w:rsidR="004466C8" w:rsidRPr="007328E7" w:rsidRDefault="004466C8" w:rsidP="004466C8">
      <w:pPr>
        <w:adjustRightInd w:val="0"/>
        <w:spacing w:line="360" w:lineRule="auto"/>
        <w:ind w:firstLine="426"/>
        <w:rPr>
          <w:rFonts w:ascii="Times New Roman" w:hAnsi="Times New Roman" w:cs="Times New Roman"/>
          <w:szCs w:val="24"/>
        </w:rPr>
      </w:pPr>
      <w:r w:rsidRPr="007328E7">
        <w:rPr>
          <w:rFonts w:ascii="Times New Roman" w:hAnsi="Times New Roman" w:cs="Times New Roman"/>
          <w:szCs w:val="24"/>
        </w:rPr>
        <w:t xml:space="preserve">Plan dönemi sonuna kadar dezavantajlı gruplar başta olmak üzere, eğitim ve öğretimin her tür ve kademesinde katılım ve tamamlama oranları artırıldı. Okullarımızda özürsüz devamsızlık yapan öğrencilerin düzenli olarak okula devamlarının sağlanması için okul, aile ve muhtarlıklarla işbirliğine girilmiştir. </w:t>
      </w:r>
    </w:p>
    <w:p w:rsidR="004466C8" w:rsidRPr="007328E7" w:rsidRDefault="004466C8" w:rsidP="004466C8">
      <w:pPr>
        <w:adjustRightInd w:val="0"/>
        <w:spacing w:line="360" w:lineRule="auto"/>
        <w:ind w:firstLine="426"/>
        <w:rPr>
          <w:rFonts w:ascii="Times New Roman" w:hAnsi="Times New Roman" w:cs="Times New Roman"/>
          <w:szCs w:val="24"/>
        </w:rPr>
      </w:pPr>
    </w:p>
    <w:p w:rsidR="004466C8" w:rsidRPr="007328E7" w:rsidRDefault="004466C8" w:rsidP="004466C8">
      <w:pPr>
        <w:adjustRightInd w:val="0"/>
        <w:spacing w:line="360" w:lineRule="auto"/>
        <w:ind w:firstLine="426"/>
        <w:rPr>
          <w:rFonts w:ascii="Times New Roman" w:hAnsi="Times New Roman" w:cs="Times New Roman"/>
          <w:szCs w:val="24"/>
        </w:rPr>
      </w:pPr>
      <w:r w:rsidRPr="007328E7">
        <w:rPr>
          <w:rFonts w:ascii="Times New Roman" w:hAnsi="Times New Roman" w:cs="Times New Roman"/>
          <w:b/>
          <w:szCs w:val="24"/>
        </w:rPr>
        <w:t>2. Stratejik amacımız</w:t>
      </w:r>
      <w:r w:rsidRPr="007328E7">
        <w:rPr>
          <w:rFonts w:ascii="Times New Roman" w:hAnsi="Times New Roman" w:cs="Times New Roman"/>
          <w:szCs w:val="24"/>
        </w:rPr>
        <w:t xml:space="preserve"> olan </w:t>
      </w:r>
      <w:r w:rsidRPr="007328E7">
        <w:rPr>
          <w:rFonts w:ascii="Times New Roman" w:hAnsi="Times New Roman" w:cs="Times New Roman"/>
          <w:b/>
          <w:szCs w:val="24"/>
        </w:rPr>
        <w:t>“Her kademedeki bireyin nitelikli yetiştirilmesi yanında, bu gücü doğru ve yerinde değerlendiren, bilgiyi üreten, kullan</w:t>
      </w:r>
      <w:r w:rsidRPr="007328E7">
        <w:rPr>
          <w:rFonts w:ascii="Times New Roman" w:hAnsi="Times New Roman" w:cs="Times New Roman"/>
          <w:b/>
          <w:szCs w:val="24"/>
        </w:rPr>
        <w:lastRenderedPageBreak/>
        <w:t>an, geliştiren, ulusal ve uluslararası paydada buluşan, sağlıklı ve mutlu bir nesil yetişmesine imkân sağlamak.”</w:t>
      </w:r>
      <w:r w:rsidRPr="007328E7">
        <w:rPr>
          <w:rFonts w:ascii="Times New Roman" w:hAnsi="Times New Roman" w:cs="Times New Roman"/>
          <w:szCs w:val="24"/>
        </w:rPr>
        <w:t xml:space="preserve"> ilkesinin ise belirlenen stratejik hedef ve performans göstergelerine göre hedeflerin üzerinde gerçekleştirildiği saptanmıştır.</w:t>
      </w:r>
    </w:p>
    <w:p w:rsidR="004466C8" w:rsidRPr="007328E7" w:rsidRDefault="004466C8" w:rsidP="004466C8">
      <w:pPr>
        <w:adjustRightInd w:val="0"/>
        <w:spacing w:line="360" w:lineRule="auto"/>
        <w:ind w:firstLine="426"/>
        <w:rPr>
          <w:rFonts w:ascii="Times New Roman" w:hAnsi="Times New Roman" w:cs="Times New Roman"/>
          <w:szCs w:val="24"/>
        </w:rPr>
      </w:pPr>
      <w:r w:rsidRPr="007328E7">
        <w:rPr>
          <w:rFonts w:ascii="Times New Roman" w:hAnsi="Times New Roman" w:cs="Times New Roman"/>
          <w:szCs w:val="24"/>
        </w:rPr>
        <w:t>2016-2017 eğitim öğretim yılında TEOG sınavında Ortaokul başarı oranımız ilde ilçeler arasında birinci olmuş, diğer yıllarda da ilk iki seviyesindedir.</w:t>
      </w:r>
    </w:p>
    <w:p w:rsidR="004466C8" w:rsidRPr="007328E7" w:rsidRDefault="004466C8" w:rsidP="004466C8">
      <w:pPr>
        <w:adjustRightInd w:val="0"/>
        <w:spacing w:line="360" w:lineRule="auto"/>
        <w:ind w:firstLine="426"/>
        <w:rPr>
          <w:rFonts w:ascii="Times New Roman" w:hAnsi="Times New Roman" w:cs="Times New Roman"/>
          <w:szCs w:val="24"/>
        </w:rPr>
      </w:pPr>
    </w:p>
    <w:p w:rsidR="004466C8" w:rsidRPr="007328E7" w:rsidRDefault="004466C8" w:rsidP="004466C8">
      <w:pPr>
        <w:adjustRightInd w:val="0"/>
        <w:spacing w:line="360" w:lineRule="auto"/>
        <w:rPr>
          <w:rFonts w:ascii="Times New Roman" w:hAnsi="Times New Roman" w:cs="Times New Roman"/>
          <w:szCs w:val="24"/>
        </w:rPr>
      </w:pPr>
      <w:r w:rsidRPr="007328E7">
        <w:rPr>
          <w:rFonts w:ascii="Times New Roman" w:hAnsi="Times New Roman" w:cs="Times New Roman"/>
          <w:b/>
          <w:szCs w:val="24"/>
        </w:rPr>
        <w:t>3. Stratejik Amacımız</w:t>
      </w:r>
      <w:r w:rsidRPr="007328E7">
        <w:rPr>
          <w:rFonts w:ascii="Times New Roman" w:hAnsi="Times New Roman" w:cs="Times New Roman"/>
          <w:szCs w:val="24"/>
        </w:rPr>
        <w:t xml:space="preserve"> olan </w:t>
      </w:r>
      <w:r w:rsidRPr="007328E7">
        <w:rPr>
          <w:rFonts w:ascii="Times New Roman" w:hAnsi="Times New Roman" w:cs="Times New Roman"/>
          <w:b/>
          <w:szCs w:val="24"/>
        </w:rPr>
        <w:t>“Yönetim ve organizasyon yapısını iyileştirerek, kurumsal hizmet kapasitesinin ve çalışanların yeterliliğinin artırılması için gerekli çalışma yapmak.”</w:t>
      </w:r>
      <w:r w:rsidRPr="007328E7">
        <w:rPr>
          <w:rFonts w:ascii="Times New Roman" w:hAnsi="Times New Roman" w:cs="Times New Roman"/>
          <w:szCs w:val="24"/>
        </w:rPr>
        <w:t xml:space="preserve">  ilkesinin ise Milli Eğitim Bakanlığımızın başlatmış olduğu “FATİH” projesinin ilçemizde bir okulumuzda tamamlanması, diğer okullarımızda her sınıfa projeksiyon konulması,  yönetim ve organizasyon yapısının dinamik tutulması, proje odaklı çalışmalarının sağlanması, yerelde açılan</w:t>
      </w:r>
      <w:r>
        <w:rPr>
          <w:rFonts w:ascii="Times New Roman" w:hAnsi="Times New Roman" w:cs="Times New Roman"/>
          <w:szCs w:val="24"/>
        </w:rPr>
        <w:t xml:space="preserve"> eğitim/seminer/kurs sayısının ve bunlara </w:t>
      </w:r>
      <w:r w:rsidRPr="007328E7">
        <w:rPr>
          <w:rFonts w:ascii="Times New Roman" w:hAnsi="Times New Roman" w:cs="Times New Roman"/>
          <w:szCs w:val="24"/>
        </w:rPr>
        <w:t>katılan personel sayısının artırılması çalışmaları sayesinde bu stratejik amacımızın</w:t>
      </w:r>
      <w:r>
        <w:rPr>
          <w:rFonts w:ascii="Times New Roman" w:hAnsi="Times New Roman" w:cs="Times New Roman"/>
          <w:szCs w:val="24"/>
        </w:rPr>
        <w:t xml:space="preserve"> da büyük ölçüde gerçekleştiği </w:t>
      </w:r>
      <w:r w:rsidRPr="007328E7">
        <w:rPr>
          <w:rFonts w:ascii="Times New Roman" w:hAnsi="Times New Roman" w:cs="Times New Roman"/>
          <w:szCs w:val="24"/>
        </w:rPr>
        <w:t xml:space="preserve">görülmektedir. </w:t>
      </w:r>
    </w:p>
    <w:p w:rsidR="004466C8" w:rsidRPr="007328E7" w:rsidRDefault="004466C8" w:rsidP="006D3BFE">
      <w:pPr>
        <w:pStyle w:val="Balk2"/>
        <w:spacing w:line="360" w:lineRule="auto"/>
        <w:jc w:val="center"/>
        <w:rPr>
          <w:sz w:val="24"/>
        </w:rPr>
      </w:pPr>
    </w:p>
    <w:p w:rsidR="004466C8" w:rsidRPr="007328E7" w:rsidRDefault="004466C8" w:rsidP="006D3BFE">
      <w:pPr>
        <w:pStyle w:val="Balk2"/>
        <w:spacing w:line="360" w:lineRule="auto"/>
        <w:ind w:left="0"/>
        <w:jc w:val="center"/>
        <w:rPr>
          <w:sz w:val="24"/>
        </w:rPr>
      </w:pPr>
      <w:r w:rsidRPr="007328E7">
        <w:rPr>
          <w:sz w:val="24"/>
        </w:rPr>
        <w:t>MEVZUAT ANALİZİ</w:t>
      </w:r>
      <w:bookmarkEnd w:id="15"/>
    </w:p>
    <w:p w:rsidR="004466C8" w:rsidRPr="007328E7" w:rsidRDefault="004466C8" w:rsidP="006D3BFE">
      <w:pPr>
        <w:spacing w:line="360" w:lineRule="auto"/>
        <w:ind w:firstLine="720"/>
        <w:jc w:val="both"/>
        <w:rPr>
          <w:rFonts w:ascii="Times New Roman" w:hAnsi="Times New Roman" w:cs="Times New Roman"/>
          <w:szCs w:val="24"/>
        </w:rPr>
      </w:pPr>
      <w:bookmarkStart w:id="16" w:name="_Toc530061506"/>
      <w:r w:rsidRPr="007328E7">
        <w:rPr>
          <w:rFonts w:ascii="Times New Roman" w:hAnsi="Times New Roman" w:cs="Times New Roman"/>
          <w:szCs w:val="24"/>
        </w:rPr>
        <w:t>Kemah İlçe Milli Eğitim Müdürlüğü, Anayasanın 42. Maddesi gereğince oluşturulmuş bir yapıya sahip olup; faaliyet alanlarına yön veren ve kurumun misyonuna, vizyonuna ulaşmasını sağlayan “652 Sayılı Kanun Hükmünde Kararname” ile belirlenen Millî Eğitim Bakanlığının görevleri çerçevesinde ve “Millî Eğitim Bakanlığı İl/İlçe Millî Eğitim Müdürlükleri Yönetmeliği” doğrultusunda çalışmalarını sürdürmektedir. Bahsi geçen yönetmelik, teşkilat yapısı, yöneticilerin görevleri ve işbölümü, hizmet birimleri ve oluşturulan kurul/komisyonları kapsamaktadır.</w:t>
      </w:r>
    </w:p>
    <w:p w:rsidR="004466C8" w:rsidRPr="007328E7" w:rsidRDefault="004466C8" w:rsidP="004466C8">
      <w:pPr>
        <w:spacing w:line="360" w:lineRule="auto"/>
        <w:ind w:firstLine="426"/>
        <w:rPr>
          <w:rFonts w:ascii="Times New Roman" w:hAnsi="Times New Roman" w:cs="Times New Roman"/>
          <w:szCs w:val="24"/>
        </w:rPr>
      </w:pPr>
    </w:p>
    <w:p w:rsidR="004466C8" w:rsidRPr="007328E7" w:rsidRDefault="004466C8" w:rsidP="004466C8">
      <w:pPr>
        <w:spacing w:line="360" w:lineRule="auto"/>
        <w:ind w:firstLine="426"/>
        <w:rPr>
          <w:rFonts w:ascii="Times New Roman" w:hAnsi="Times New Roman" w:cs="Times New Roman"/>
          <w:szCs w:val="24"/>
        </w:rPr>
      </w:pPr>
    </w:p>
    <w:p w:rsidR="004466C8" w:rsidRPr="007328E7" w:rsidRDefault="004466C8" w:rsidP="006D3BFE">
      <w:pPr>
        <w:pStyle w:val="Balk2"/>
        <w:spacing w:line="360" w:lineRule="auto"/>
        <w:jc w:val="center"/>
        <w:rPr>
          <w:sz w:val="24"/>
        </w:rPr>
      </w:pPr>
      <w:r w:rsidRPr="007328E7">
        <w:rPr>
          <w:sz w:val="24"/>
        </w:rPr>
        <w:t>ÜST POLİTİKA BELGELERİ ANALİZİ</w:t>
      </w:r>
      <w:bookmarkEnd w:id="16"/>
    </w:p>
    <w:p w:rsidR="004466C8" w:rsidRPr="007328E7" w:rsidRDefault="004466C8" w:rsidP="006D3BFE">
      <w:pPr>
        <w:spacing w:line="360" w:lineRule="auto"/>
        <w:ind w:firstLine="708"/>
        <w:jc w:val="both"/>
        <w:rPr>
          <w:rFonts w:ascii="Times New Roman" w:hAnsi="Times New Roman" w:cs="Times New Roman"/>
          <w:szCs w:val="24"/>
        </w:rPr>
      </w:pPr>
      <w:r w:rsidRPr="007328E7">
        <w:rPr>
          <w:rFonts w:ascii="Times New Roman" w:hAnsi="Times New Roman" w:cs="Times New Roman"/>
          <w:szCs w:val="24"/>
        </w:rPr>
        <w:t xml:space="preserve">Millî Eğitim Bakanlığına görev ve sorumluluk yükleyen amir hükümlerin tespit edilmesi için tüm üst politika belgeleri ayrıntılı olarak taranmış ve bu belgelerde yer alan politikalar incelenmiştir. Bu çerçevede Kemah İlçe Milli Eğitim Müdürlüğü 2019-2023 Stratejik Planı’nın stratejik amaç, hedef, performans göstergeleri ve stratejileri hazırlanırken bu belgelerden yararlanılmıştır. </w:t>
      </w:r>
    </w:p>
    <w:p w:rsidR="004466C8" w:rsidRDefault="004466C8" w:rsidP="006D3BFE">
      <w:pPr>
        <w:spacing w:line="360" w:lineRule="auto"/>
        <w:ind w:firstLine="708"/>
        <w:jc w:val="both"/>
        <w:rPr>
          <w:rFonts w:ascii="Times New Roman" w:hAnsi="Times New Roman" w:cs="Times New Roman"/>
          <w:szCs w:val="24"/>
        </w:rPr>
      </w:pPr>
      <w:r w:rsidRPr="007328E7">
        <w:rPr>
          <w:rFonts w:ascii="Times New Roman" w:hAnsi="Times New Roman" w:cs="Times New Roman"/>
          <w:szCs w:val="24"/>
        </w:rPr>
        <w:t xml:space="preserve">Millî Eğitim Bakanlığı 2023 Eğitim Vizyonu merkezde olmak üzere üst politika belgeleri temel üst politika belgeleri ve diğer üst politika belgeleri olarak iki bölümde incelenmiştir. Üst politika belgeleri ile stratejik plan ilişkisinin kurulması amacıyla üst politika belgeleri analiz tablosu oluşturulmuştur. </w:t>
      </w:r>
    </w:p>
    <w:p w:rsidR="004466C8" w:rsidRDefault="004466C8" w:rsidP="004466C8">
      <w:pPr>
        <w:spacing w:line="360" w:lineRule="auto"/>
        <w:ind w:firstLine="708"/>
        <w:rPr>
          <w:rFonts w:ascii="Times New Roman" w:hAnsi="Times New Roman" w:cs="Times New Roman"/>
          <w:szCs w:val="24"/>
        </w:rPr>
      </w:pPr>
    </w:p>
    <w:p w:rsidR="004466C8" w:rsidRDefault="004466C8" w:rsidP="004466C8">
      <w:pPr>
        <w:spacing w:line="360" w:lineRule="auto"/>
        <w:ind w:firstLine="708"/>
        <w:rPr>
          <w:rFonts w:ascii="Times New Roman" w:hAnsi="Times New Roman" w:cs="Times New Roman"/>
          <w:szCs w:val="24"/>
        </w:rPr>
      </w:pPr>
    </w:p>
    <w:p w:rsidR="004466C8" w:rsidRPr="007328E7" w:rsidRDefault="004466C8" w:rsidP="004466C8">
      <w:pPr>
        <w:spacing w:line="360" w:lineRule="auto"/>
        <w:rPr>
          <w:rFonts w:ascii="Times New Roman" w:hAnsi="Times New Roman" w:cs="Times New Roman"/>
          <w:b/>
          <w:color w:val="FF0000"/>
          <w:szCs w:val="24"/>
          <w:u w:val="single"/>
        </w:rPr>
      </w:pPr>
    </w:p>
    <w:tbl>
      <w:tblPr>
        <w:tblStyle w:val="TabloKlavuzu"/>
        <w:tblW w:w="1437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71"/>
        <w:gridCol w:w="7369"/>
        <w:gridCol w:w="236"/>
      </w:tblGrid>
      <w:tr w:rsidR="004466C8" w:rsidRPr="007328E7" w:rsidTr="004466C8">
        <w:tc>
          <w:tcPr>
            <w:tcW w:w="6771" w:type="dxa"/>
            <w:tcBorders>
              <w:top w:val="single" w:sz="4" w:space="0" w:color="auto"/>
              <w:left w:val="single" w:sz="4" w:space="0" w:color="auto"/>
              <w:right w:val="single" w:sz="4" w:space="0" w:color="auto"/>
            </w:tcBorders>
          </w:tcPr>
          <w:p w:rsidR="004466C8" w:rsidRPr="007328E7" w:rsidRDefault="004466C8" w:rsidP="004466C8">
            <w:pPr>
              <w:spacing w:line="360" w:lineRule="auto"/>
              <w:rPr>
                <w:rFonts w:ascii="Times New Roman" w:hAnsi="Times New Roman" w:cs="Times New Roman"/>
                <w:b/>
                <w:bCs/>
                <w:sz w:val="24"/>
                <w:szCs w:val="24"/>
              </w:rPr>
            </w:pPr>
            <w:r w:rsidRPr="007328E7">
              <w:rPr>
                <w:rFonts w:ascii="Times New Roman" w:hAnsi="Times New Roman" w:cs="Times New Roman"/>
                <w:b/>
                <w:bCs/>
                <w:sz w:val="24"/>
                <w:szCs w:val="24"/>
              </w:rPr>
              <w:t>Temel Üst Politika Belgeleri</w:t>
            </w:r>
          </w:p>
        </w:tc>
        <w:tc>
          <w:tcPr>
            <w:tcW w:w="7369" w:type="dxa"/>
            <w:tcBorders>
              <w:top w:val="single" w:sz="4" w:space="0" w:color="auto"/>
              <w:left w:val="single" w:sz="4" w:space="0" w:color="auto"/>
            </w:tcBorders>
          </w:tcPr>
          <w:p w:rsidR="004466C8" w:rsidRPr="007328E7" w:rsidRDefault="004466C8" w:rsidP="004466C8">
            <w:pPr>
              <w:spacing w:line="360" w:lineRule="auto"/>
              <w:rPr>
                <w:rFonts w:ascii="Times New Roman" w:hAnsi="Times New Roman" w:cs="Times New Roman"/>
                <w:b/>
                <w:bCs/>
                <w:sz w:val="24"/>
                <w:szCs w:val="24"/>
              </w:rPr>
            </w:pPr>
            <w:r w:rsidRPr="007328E7">
              <w:rPr>
                <w:rFonts w:ascii="Times New Roman" w:hAnsi="Times New Roman" w:cs="Times New Roman"/>
                <w:b/>
                <w:bCs/>
                <w:sz w:val="24"/>
                <w:szCs w:val="24"/>
              </w:rPr>
              <w:t>Diğer Üst Politika Belgeleri</w:t>
            </w:r>
          </w:p>
        </w:tc>
        <w:tc>
          <w:tcPr>
            <w:tcW w:w="236" w:type="dxa"/>
            <w:vMerge w:val="restart"/>
            <w:tcBorders>
              <w:left w:val="single" w:sz="4" w:space="0" w:color="auto"/>
            </w:tcBorders>
          </w:tcPr>
          <w:p w:rsidR="004466C8" w:rsidRPr="007328E7" w:rsidRDefault="004466C8" w:rsidP="004466C8">
            <w:pPr>
              <w:spacing w:after="200" w:line="360" w:lineRule="auto"/>
              <w:rPr>
                <w:rFonts w:ascii="Times New Roman" w:hAnsi="Times New Roman" w:cs="Times New Roman"/>
                <w:sz w:val="24"/>
                <w:szCs w:val="24"/>
              </w:rPr>
            </w:pPr>
          </w:p>
          <w:p w:rsidR="004466C8" w:rsidRPr="007328E7" w:rsidRDefault="004466C8" w:rsidP="004466C8">
            <w:pPr>
              <w:spacing w:after="160" w:line="360" w:lineRule="auto"/>
              <w:rPr>
                <w:rFonts w:ascii="Times New Roman" w:hAnsi="Times New Roman" w:cs="Times New Roman"/>
                <w:b/>
                <w:bCs/>
                <w:sz w:val="24"/>
                <w:szCs w:val="24"/>
              </w:rPr>
            </w:pPr>
          </w:p>
        </w:tc>
      </w:tr>
      <w:tr w:rsidR="004466C8" w:rsidRPr="007328E7" w:rsidTr="004466C8">
        <w:tc>
          <w:tcPr>
            <w:tcW w:w="6771" w:type="dxa"/>
            <w:tcBorders>
              <w:left w:val="single" w:sz="4" w:space="0" w:color="auto"/>
              <w:righ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MEB 11. KALKINMA PLANLI POLİTİKA ÖNERİLERİ</w:t>
            </w:r>
          </w:p>
        </w:tc>
        <w:tc>
          <w:tcPr>
            <w:tcW w:w="7369" w:type="dxa"/>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Diğer Kamu Kurum ve Kuruluşlarının Stratejik Planları</w:t>
            </w:r>
          </w:p>
        </w:tc>
        <w:tc>
          <w:tcPr>
            <w:tcW w:w="236" w:type="dxa"/>
            <w:vMerge/>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r>
      <w:tr w:rsidR="004466C8" w:rsidRPr="007328E7" w:rsidTr="004466C8">
        <w:tc>
          <w:tcPr>
            <w:tcW w:w="6771" w:type="dxa"/>
            <w:tcBorders>
              <w:left w:val="single" w:sz="4" w:space="0" w:color="auto"/>
              <w:righ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Orta Vadeli Program (YEP)</w:t>
            </w:r>
          </w:p>
        </w:tc>
        <w:tc>
          <w:tcPr>
            <w:tcW w:w="7369" w:type="dxa"/>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Bilgi Toplumu Stratejisi ve Eylem Planı (2015-2018)</w:t>
            </w:r>
          </w:p>
        </w:tc>
        <w:tc>
          <w:tcPr>
            <w:tcW w:w="236" w:type="dxa"/>
            <w:vMerge/>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r>
      <w:tr w:rsidR="004466C8" w:rsidRPr="007328E7" w:rsidTr="004466C8">
        <w:tc>
          <w:tcPr>
            <w:tcW w:w="6771" w:type="dxa"/>
            <w:tcBorders>
              <w:left w:val="single" w:sz="4" w:space="0" w:color="auto"/>
              <w:righ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AB Eğitim Çerçevesi(EĞİTİM VE ÖĞRETİM 2020 BİLGİ NOTU)</w:t>
            </w:r>
          </w:p>
        </w:tc>
        <w:tc>
          <w:tcPr>
            <w:tcW w:w="7369" w:type="dxa"/>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Hayat Boyu Öğrenme Strateji Belgesi (2014-2018)</w:t>
            </w:r>
          </w:p>
        </w:tc>
        <w:tc>
          <w:tcPr>
            <w:tcW w:w="236" w:type="dxa"/>
            <w:vMerge/>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r>
      <w:tr w:rsidR="004466C8" w:rsidRPr="007328E7" w:rsidTr="004466C8">
        <w:tc>
          <w:tcPr>
            <w:tcW w:w="6771" w:type="dxa"/>
            <w:tcBorders>
              <w:left w:val="single" w:sz="4" w:space="0" w:color="auto"/>
              <w:righ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 xml:space="preserve">OECD Bir Bakışta Eğitim Türkiye Raporu 2018 </w:t>
            </w:r>
          </w:p>
        </w:tc>
        <w:tc>
          <w:tcPr>
            <w:tcW w:w="7369" w:type="dxa"/>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Meslekî ve Teknik Eğitim Strateji Belgesi (2014-2018)</w:t>
            </w:r>
          </w:p>
        </w:tc>
        <w:tc>
          <w:tcPr>
            <w:tcW w:w="236" w:type="dxa"/>
            <w:vMerge/>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r>
      <w:tr w:rsidR="004466C8" w:rsidRPr="007328E7" w:rsidTr="004466C8">
        <w:tc>
          <w:tcPr>
            <w:tcW w:w="6771" w:type="dxa"/>
            <w:tcBorders>
              <w:left w:val="single" w:sz="4" w:space="0" w:color="auto"/>
              <w:righ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Kemah İlçe Milli Eğitim Müdürlüğü 2015-2019 Stratejik Planı</w:t>
            </w:r>
          </w:p>
        </w:tc>
        <w:tc>
          <w:tcPr>
            <w:tcW w:w="7369" w:type="dxa"/>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Mesleki Eğitim Kurulu Kararları</w:t>
            </w:r>
          </w:p>
        </w:tc>
        <w:tc>
          <w:tcPr>
            <w:tcW w:w="236" w:type="dxa"/>
            <w:vMerge/>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r>
      <w:tr w:rsidR="004466C8" w:rsidRPr="007328E7" w:rsidTr="004466C8">
        <w:tc>
          <w:tcPr>
            <w:tcW w:w="6771" w:type="dxa"/>
            <w:tcBorders>
              <w:left w:val="single" w:sz="4" w:space="0" w:color="auto"/>
              <w:righ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Erzincan İl Milli Eğitim Müdürlüğü 2015-2019 Stratejik Planı</w:t>
            </w:r>
          </w:p>
        </w:tc>
        <w:tc>
          <w:tcPr>
            <w:tcW w:w="7369" w:type="dxa"/>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Ulusal Öğretmen Strateji Belgesi  (2017-2023)</w:t>
            </w:r>
          </w:p>
        </w:tc>
        <w:tc>
          <w:tcPr>
            <w:tcW w:w="236" w:type="dxa"/>
            <w:vMerge/>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r>
      <w:tr w:rsidR="004466C8" w:rsidRPr="007328E7" w:rsidTr="004466C8">
        <w:tc>
          <w:tcPr>
            <w:tcW w:w="6771" w:type="dxa"/>
            <w:tcBorders>
              <w:left w:val="single" w:sz="4" w:space="0" w:color="auto"/>
              <w:righ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Millî Eğitim Bakanlığı 2023 Eğitim Vizyonu</w:t>
            </w:r>
          </w:p>
        </w:tc>
        <w:tc>
          <w:tcPr>
            <w:tcW w:w="7369" w:type="dxa"/>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Türkiye Yeterlilikler Çerçevesi</w:t>
            </w:r>
          </w:p>
        </w:tc>
        <w:tc>
          <w:tcPr>
            <w:tcW w:w="236" w:type="dxa"/>
            <w:vMerge/>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r>
      <w:tr w:rsidR="004466C8" w:rsidRPr="007328E7" w:rsidTr="004466C8">
        <w:tc>
          <w:tcPr>
            <w:tcW w:w="6771" w:type="dxa"/>
            <w:tcBorders>
              <w:left w:val="single" w:sz="4" w:space="0" w:color="auto"/>
              <w:righ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MEB 2015-2019 Stratejik Planı</w:t>
            </w:r>
          </w:p>
        </w:tc>
        <w:tc>
          <w:tcPr>
            <w:tcW w:w="7369" w:type="dxa"/>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Ulusal ve Uluslararası Kuruluşların Eğitim ve Türkiye ile İlgili Raporları</w:t>
            </w:r>
          </w:p>
        </w:tc>
        <w:tc>
          <w:tcPr>
            <w:tcW w:w="236" w:type="dxa"/>
            <w:vMerge/>
            <w:tcBorders>
              <w:lef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r>
      <w:tr w:rsidR="004466C8" w:rsidRPr="007328E7" w:rsidTr="004466C8">
        <w:tc>
          <w:tcPr>
            <w:tcW w:w="6771" w:type="dxa"/>
            <w:tcBorders>
              <w:left w:val="single" w:sz="4" w:space="0" w:color="auto"/>
              <w:bottom w:val="single" w:sz="4" w:space="0" w:color="auto"/>
              <w:righ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Millî Eğitim Şura Kararları</w:t>
            </w:r>
          </w:p>
        </w:tc>
        <w:tc>
          <w:tcPr>
            <w:tcW w:w="7369" w:type="dxa"/>
            <w:tcBorders>
              <w:left w:val="single" w:sz="4" w:space="0" w:color="auto"/>
              <w:bottom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c>
          <w:tcPr>
            <w:tcW w:w="236" w:type="dxa"/>
            <w:vMerge/>
            <w:tcBorders>
              <w:left w:val="single" w:sz="4" w:space="0" w:color="auto"/>
              <w:bottom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r>
      <w:tr w:rsidR="004466C8" w:rsidRPr="007328E7" w:rsidTr="004466C8">
        <w:trPr>
          <w:trHeight w:val="581"/>
        </w:trPr>
        <w:tc>
          <w:tcPr>
            <w:tcW w:w="6771" w:type="dxa"/>
            <w:tcBorders>
              <w:top w:val="single" w:sz="4" w:space="0" w:color="auto"/>
              <w:left w:val="single" w:sz="4" w:space="0" w:color="auto"/>
              <w:right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r w:rsidRPr="007328E7">
              <w:rPr>
                <w:rFonts w:ascii="Times New Roman" w:hAnsi="Times New Roman" w:cs="Times New Roman"/>
                <w:sz w:val="24"/>
                <w:szCs w:val="24"/>
              </w:rPr>
              <w:t>Millî Eğitim Kalite Çerçevesi</w:t>
            </w:r>
          </w:p>
        </w:tc>
        <w:tc>
          <w:tcPr>
            <w:tcW w:w="7369" w:type="dxa"/>
            <w:tcBorders>
              <w:top w:val="single" w:sz="4" w:space="0" w:color="auto"/>
              <w:left w:val="single" w:sz="4" w:space="0" w:color="auto"/>
              <w:bottom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c>
          <w:tcPr>
            <w:tcW w:w="236" w:type="dxa"/>
            <w:vMerge/>
            <w:tcBorders>
              <w:top w:val="single" w:sz="4" w:space="0" w:color="auto"/>
              <w:left w:val="single" w:sz="4" w:space="0" w:color="auto"/>
              <w:bottom w:val="single" w:sz="4" w:space="0" w:color="auto"/>
            </w:tcBorders>
          </w:tcPr>
          <w:p w:rsidR="004466C8" w:rsidRPr="007328E7" w:rsidRDefault="004466C8" w:rsidP="004466C8">
            <w:pPr>
              <w:spacing w:after="160" w:line="360" w:lineRule="auto"/>
              <w:rPr>
                <w:rFonts w:ascii="Times New Roman" w:hAnsi="Times New Roman" w:cs="Times New Roman"/>
                <w:sz w:val="24"/>
                <w:szCs w:val="24"/>
              </w:rPr>
            </w:pPr>
          </w:p>
        </w:tc>
      </w:tr>
      <w:tr w:rsidR="004466C8" w:rsidRPr="007328E7" w:rsidTr="004466C8">
        <w:trPr>
          <w:gridAfter w:val="1"/>
          <w:wAfter w:w="236" w:type="dxa"/>
        </w:trPr>
        <w:tc>
          <w:tcPr>
            <w:tcW w:w="6771" w:type="dxa"/>
          </w:tcPr>
          <w:p w:rsidR="004466C8" w:rsidRPr="00115B95" w:rsidRDefault="004466C8" w:rsidP="004466C8">
            <w:pPr>
              <w:spacing w:after="160" w:line="360" w:lineRule="auto"/>
              <w:jc w:val="center"/>
              <w:rPr>
                <w:rFonts w:ascii="Times New Roman" w:hAnsi="Times New Roman" w:cs="Times New Roman"/>
                <w:sz w:val="24"/>
                <w:szCs w:val="24"/>
              </w:rPr>
            </w:pPr>
            <w:r w:rsidRPr="00115B95">
              <w:rPr>
                <w:rFonts w:ascii="Times New Roman" w:hAnsi="Times New Roman" w:cs="Times New Roman"/>
                <w:color w:val="FF0000"/>
                <w:szCs w:val="24"/>
              </w:rPr>
              <w:t>Tablo 5: Üst Politika Belgeleri Tablosu</w:t>
            </w:r>
          </w:p>
        </w:tc>
        <w:tc>
          <w:tcPr>
            <w:tcW w:w="7369" w:type="dxa"/>
            <w:tcBorders>
              <w:top w:val="single" w:sz="4" w:space="0" w:color="auto"/>
            </w:tcBorders>
          </w:tcPr>
          <w:p w:rsidR="004466C8" w:rsidRPr="007328E7" w:rsidRDefault="004466C8" w:rsidP="004466C8">
            <w:pPr>
              <w:spacing w:line="360" w:lineRule="auto"/>
              <w:rPr>
                <w:rFonts w:ascii="Times New Roman" w:hAnsi="Times New Roman" w:cs="Times New Roman"/>
                <w:b/>
                <w:bCs/>
                <w:sz w:val="24"/>
                <w:szCs w:val="24"/>
              </w:rPr>
            </w:pPr>
          </w:p>
        </w:tc>
      </w:tr>
    </w:tbl>
    <w:p w:rsidR="004466C8" w:rsidRPr="007328E7" w:rsidRDefault="004466C8" w:rsidP="006D3BFE">
      <w:pPr>
        <w:pStyle w:val="Balk2"/>
        <w:spacing w:line="360" w:lineRule="auto"/>
        <w:ind w:left="0"/>
        <w:jc w:val="center"/>
        <w:rPr>
          <w:sz w:val="24"/>
        </w:rPr>
      </w:pPr>
      <w:bookmarkStart w:id="17" w:name="_Toc530061507"/>
      <w:r w:rsidRPr="007328E7">
        <w:rPr>
          <w:sz w:val="24"/>
        </w:rPr>
        <w:t>FAALİYET ALANLARI İLE ÜRÜN VE HİZMETLERİN BELİRLENMESİ</w:t>
      </w:r>
      <w:bookmarkEnd w:id="17"/>
    </w:p>
    <w:p w:rsidR="004466C8" w:rsidRPr="00012E46" w:rsidRDefault="004466C8" w:rsidP="00012E46">
      <w:pPr>
        <w:spacing w:line="360" w:lineRule="auto"/>
        <w:ind w:firstLine="426"/>
        <w:rPr>
          <w:rFonts w:ascii="Times New Roman" w:hAnsi="Times New Roman" w:cs="Times New Roman"/>
          <w:b/>
          <w:bCs/>
          <w:szCs w:val="24"/>
        </w:rPr>
      </w:pPr>
      <w:r w:rsidRPr="007328E7">
        <w:rPr>
          <w:rFonts w:ascii="Times New Roman" w:hAnsi="Times New Roman" w:cs="Times New Roman"/>
          <w:szCs w:val="24"/>
        </w:rPr>
        <w:t>Yasal yükümlülükler ve mevzuat analizinden elde edilen çıktılar da göz önünde bulundurularak, Müdürlüğümüzün faaliyet alanları analizi tamamlanmıştır. Analizin sağlıklı yapılabilmesi amacıyla, önce iç yazışmalar yapılmış, ardından da Stratejik Plan Üst Kurulu ve Stratejik Planlama Ekibi üyeleriyle birlikte tüm şubelerin yürütmekte oldukları faaliyetler ve bu faaliyetlerin yasal dayanakları, “Millî Eğitim Bakanlığı İl ve İlçe Millî Eğitim Müdürlükleri Yönetmeliği” de incelenerek belirlenmiştir.</w:t>
      </w:r>
    </w:p>
    <w:p w:rsidR="004466C8" w:rsidRPr="007328E7" w:rsidRDefault="004466C8" w:rsidP="004466C8">
      <w:pPr>
        <w:spacing w:line="360" w:lineRule="auto"/>
        <w:rPr>
          <w:rFonts w:ascii="Times New Roman" w:hAnsi="Times New Roman" w:cs="Times New Roman"/>
          <w:szCs w:val="24"/>
        </w:rPr>
      </w:pPr>
    </w:p>
    <w:p w:rsidR="004466C8" w:rsidRDefault="004466C8" w:rsidP="004466C8">
      <w:pPr>
        <w:spacing w:line="360" w:lineRule="auto"/>
        <w:jc w:val="center"/>
        <w:rPr>
          <w:rFonts w:ascii="Times New Roman" w:hAnsi="Times New Roman" w:cs="Times New Roman"/>
          <w:b/>
          <w:color w:val="FF0000"/>
          <w:szCs w:val="24"/>
          <w:u w:val="single"/>
        </w:rPr>
      </w:pPr>
      <w:r w:rsidRPr="007328E7">
        <w:rPr>
          <w:rFonts w:ascii="Times New Roman" w:hAnsi="Times New Roman" w:cs="Times New Roman"/>
          <w:b/>
          <w:color w:val="FF0000"/>
          <w:szCs w:val="24"/>
          <w:u w:val="single"/>
        </w:rPr>
        <w:t>FAALİYET ALANLARI, ÜRÜN VE HİZMETLER</w:t>
      </w:r>
    </w:p>
    <w:p w:rsidR="00012E46" w:rsidRPr="007328E7" w:rsidRDefault="00012E46" w:rsidP="004466C8">
      <w:pPr>
        <w:spacing w:line="360" w:lineRule="auto"/>
        <w:jc w:val="center"/>
        <w:rPr>
          <w:rFonts w:ascii="Times New Roman" w:hAnsi="Times New Roman" w:cs="Times New Roman"/>
          <w:b/>
          <w:color w:val="FF0000"/>
          <w:szCs w:val="24"/>
          <w:u w:val="single"/>
        </w:rPr>
      </w:pPr>
    </w:p>
    <w:tbl>
      <w:tblPr>
        <w:tblW w:w="1393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34"/>
      </w:tblGrid>
      <w:tr w:rsidR="004466C8" w:rsidRPr="0089790D" w:rsidTr="004466C8">
        <w:trPr>
          <w:trHeight w:val="414"/>
        </w:trPr>
        <w:tc>
          <w:tcPr>
            <w:tcW w:w="13934" w:type="dxa"/>
            <w:shd w:val="clear" w:color="auto" w:fill="FBD4B4" w:themeFill="accent6" w:themeFillTint="66"/>
          </w:tcPr>
          <w:p w:rsidR="00012E46" w:rsidRDefault="00012E46" w:rsidP="004466C8">
            <w:pPr>
              <w:spacing w:after="200" w:line="276" w:lineRule="auto"/>
              <w:ind w:left="-31" w:firstLine="426"/>
              <w:jc w:val="center"/>
              <w:rPr>
                <w:rFonts w:ascii="Times New Roman" w:hAnsi="Times New Roman" w:cs="Times New Roman"/>
                <w:b/>
                <w:bCs/>
                <w:color w:val="FF0000"/>
              </w:rPr>
            </w:pPr>
            <w:bookmarkStart w:id="18" w:name="_Toc530061508"/>
          </w:p>
          <w:p w:rsidR="004466C8" w:rsidRPr="0089790D" w:rsidRDefault="004466C8" w:rsidP="004466C8">
            <w:pPr>
              <w:spacing w:after="200" w:line="276" w:lineRule="auto"/>
              <w:ind w:left="-31" w:firstLine="426"/>
              <w:jc w:val="center"/>
              <w:rPr>
                <w:rFonts w:ascii="Times New Roman" w:hAnsi="Times New Roman" w:cs="Times New Roman"/>
                <w:b/>
                <w:bCs/>
                <w:color w:val="FF0000"/>
              </w:rPr>
            </w:pPr>
            <w:r w:rsidRPr="0089790D">
              <w:rPr>
                <w:rFonts w:ascii="Times New Roman" w:hAnsi="Times New Roman" w:cs="Times New Roman"/>
                <w:b/>
                <w:bCs/>
                <w:color w:val="FF0000"/>
              </w:rPr>
              <w:t>Eğitim ve Öğretime Yönelik Faaliyetler</w:t>
            </w:r>
          </w:p>
        </w:tc>
      </w:tr>
      <w:tr w:rsidR="004466C8" w:rsidRPr="0089790D" w:rsidTr="004466C8">
        <w:trPr>
          <w:trHeight w:val="3809"/>
        </w:trPr>
        <w:tc>
          <w:tcPr>
            <w:tcW w:w="13934" w:type="dxa"/>
            <w:shd w:val="clear" w:color="auto" w:fill="B6DDE8" w:themeFill="accent5" w:themeFillTint="66"/>
          </w:tcPr>
          <w:p w:rsidR="004466C8" w:rsidRPr="0089790D" w:rsidRDefault="004466C8" w:rsidP="004466C8">
            <w:pPr>
              <w:shd w:val="clear" w:color="auto" w:fill="B6DDE8" w:themeFill="accent5" w:themeFillTint="66"/>
              <w:spacing w:after="200"/>
              <w:ind w:left="-31" w:firstLine="426"/>
              <w:rPr>
                <w:rFonts w:ascii="Times New Roman" w:hAnsi="Times New Roman" w:cs="Times New Roman"/>
              </w:rPr>
            </w:pPr>
            <w:r w:rsidRPr="0089790D">
              <w:rPr>
                <w:rFonts w:ascii="Times New Roman" w:hAnsi="Times New Roman" w:cs="Times New Roman"/>
              </w:rPr>
              <w:t> Eğitim ve öğretime erişim imkânlarının sağlanması</w:t>
            </w:r>
          </w:p>
          <w:p w:rsidR="004466C8" w:rsidRPr="0089790D" w:rsidRDefault="004466C8" w:rsidP="004466C8">
            <w:pPr>
              <w:shd w:val="clear" w:color="auto" w:fill="B6DDE8" w:themeFill="accent5" w:themeFillTint="66"/>
              <w:spacing w:after="200"/>
              <w:ind w:left="-31" w:firstLine="426"/>
              <w:rPr>
                <w:rFonts w:ascii="Times New Roman" w:hAnsi="Times New Roman" w:cs="Times New Roman"/>
              </w:rPr>
            </w:pPr>
            <w:r w:rsidRPr="0089790D">
              <w:rPr>
                <w:rFonts w:ascii="Times New Roman" w:hAnsi="Times New Roman" w:cs="Times New Roman"/>
              </w:rPr>
              <w:t> Hayat boyu öğrenme kapsamında eğitim ve öğretim faaliyetlerinin düzenlenmesi</w:t>
            </w:r>
          </w:p>
          <w:p w:rsidR="004466C8" w:rsidRPr="0089790D" w:rsidRDefault="004466C8" w:rsidP="004466C8">
            <w:pPr>
              <w:shd w:val="clear" w:color="auto" w:fill="B6DDE8" w:themeFill="accent5" w:themeFillTint="66"/>
              <w:spacing w:after="200"/>
              <w:ind w:left="-31" w:firstLine="426"/>
              <w:rPr>
                <w:rFonts w:ascii="Times New Roman" w:hAnsi="Times New Roman" w:cs="Times New Roman"/>
              </w:rPr>
            </w:pPr>
            <w:r w:rsidRPr="0089790D">
              <w:rPr>
                <w:rFonts w:ascii="Times New Roman" w:hAnsi="Times New Roman" w:cs="Times New Roman"/>
              </w:rPr>
              <w:t> Ders kitaplarının ve diğer eğitim materyallerinin teslim edilmesi</w:t>
            </w:r>
          </w:p>
          <w:p w:rsidR="004466C8" w:rsidRPr="0089790D" w:rsidRDefault="004466C8" w:rsidP="004466C8">
            <w:pPr>
              <w:shd w:val="clear" w:color="auto" w:fill="B6DDE8" w:themeFill="accent5" w:themeFillTint="66"/>
              <w:spacing w:after="200"/>
              <w:ind w:left="-31" w:firstLine="426"/>
              <w:rPr>
                <w:rFonts w:ascii="Times New Roman" w:hAnsi="Times New Roman" w:cs="Times New Roman"/>
              </w:rPr>
            </w:pPr>
            <w:r w:rsidRPr="0089790D">
              <w:rPr>
                <w:rFonts w:ascii="Times New Roman" w:hAnsi="Times New Roman" w:cs="Times New Roman"/>
              </w:rPr>
              <w:t> Eğitsel tanılama ve yönlendirme faaliyetlerinin yürütülmesi</w:t>
            </w:r>
          </w:p>
          <w:p w:rsidR="004466C8" w:rsidRPr="0089790D" w:rsidRDefault="004466C8" w:rsidP="004466C8">
            <w:pPr>
              <w:shd w:val="clear" w:color="auto" w:fill="B6DDE8" w:themeFill="accent5" w:themeFillTint="66"/>
              <w:spacing w:after="200"/>
              <w:ind w:left="-31" w:firstLine="426"/>
              <w:rPr>
                <w:rFonts w:ascii="Times New Roman" w:hAnsi="Times New Roman" w:cs="Times New Roman"/>
              </w:rPr>
            </w:pPr>
            <w:r w:rsidRPr="0089790D">
              <w:rPr>
                <w:rFonts w:ascii="Times New Roman" w:hAnsi="Times New Roman" w:cs="Times New Roman"/>
              </w:rPr>
              <w:t> Kişisel, eğitsel ve mesleki rehberlik faaliyetlerinin yürütülmesi</w:t>
            </w:r>
          </w:p>
          <w:p w:rsidR="004466C8" w:rsidRPr="0089790D" w:rsidRDefault="004466C8" w:rsidP="004466C8">
            <w:pPr>
              <w:shd w:val="clear" w:color="auto" w:fill="B6DDE8" w:themeFill="accent5" w:themeFillTint="66"/>
              <w:spacing w:after="200"/>
              <w:ind w:left="-31" w:firstLine="426"/>
              <w:rPr>
                <w:rFonts w:ascii="Times New Roman" w:hAnsi="Times New Roman" w:cs="Times New Roman"/>
              </w:rPr>
            </w:pPr>
            <w:r w:rsidRPr="0089790D">
              <w:rPr>
                <w:rFonts w:ascii="Times New Roman" w:hAnsi="Times New Roman" w:cs="Times New Roman"/>
              </w:rPr>
              <w:t> Psikososyal koruma, önleme ve müdahale hizmetlerinin verilmesi</w:t>
            </w:r>
          </w:p>
          <w:p w:rsidR="004466C8" w:rsidRPr="0089790D" w:rsidRDefault="004466C8" w:rsidP="004466C8">
            <w:pPr>
              <w:shd w:val="clear" w:color="auto" w:fill="B6DDE8" w:themeFill="accent5" w:themeFillTint="66"/>
              <w:spacing w:after="200"/>
              <w:ind w:left="-31" w:firstLine="426"/>
              <w:rPr>
                <w:rFonts w:ascii="Times New Roman" w:hAnsi="Times New Roman" w:cs="Times New Roman"/>
              </w:rPr>
            </w:pPr>
            <w:r w:rsidRPr="0089790D">
              <w:rPr>
                <w:rFonts w:ascii="Times New Roman" w:hAnsi="Times New Roman" w:cs="Times New Roman"/>
              </w:rPr>
              <w:t> Özel politika gerektiren bireylerin eğitim ve öğretimine ilişkin iş ve işlemlerin yürütülmesi</w:t>
            </w:r>
          </w:p>
          <w:p w:rsidR="004466C8" w:rsidRPr="0089790D" w:rsidRDefault="004466C8" w:rsidP="004466C8">
            <w:pPr>
              <w:shd w:val="clear" w:color="auto" w:fill="B6DDE8" w:themeFill="accent5" w:themeFillTint="66"/>
              <w:spacing w:after="200"/>
              <w:ind w:left="-31" w:firstLine="426"/>
              <w:rPr>
                <w:rFonts w:ascii="Times New Roman" w:hAnsi="Times New Roman" w:cs="Times New Roman"/>
              </w:rPr>
            </w:pPr>
            <w:r w:rsidRPr="0089790D">
              <w:rPr>
                <w:rFonts w:ascii="Times New Roman" w:hAnsi="Times New Roman" w:cs="Times New Roman"/>
              </w:rPr>
              <w:t> Yatılılık, bursluluk ve özel öğretim teşvikleri hizmetlerinin yürütülmesi</w:t>
            </w:r>
          </w:p>
          <w:p w:rsidR="004466C8" w:rsidRPr="0089790D" w:rsidRDefault="004466C8" w:rsidP="004466C8">
            <w:pPr>
              <w:shd w:val="clear" w:color="auto" w:fill="B6DDE8" w:themeFill="accent5" w:themeFillTint="66"/>
              <w:spacing w:after="200" w:line="276" w:lineRule="auto"/>
              <w:ind w:left="-31" w:firstLine="426"/>
              <w:rPr>
                <w:rFonts w:ascii="Times New Roman" w:hAnsi="Times New Roman" w:cs="Times New Roman"/>
                <w:b/>
                <w:bCs/>
              </w:rPr>
            </w:pPr>
            <w:r w:rsidRPr="0089790D">
              <w:rPr>
                <w:rFonts w:ascii="Times New Roman" w:hAnsi="Times New Roman" w:cs="Times New Roman"/>
              </w:rPr>
              <w:t> Eğitim ve istihdam ilişkisini güçlendirecek politika ve stratejilerin uygulanması ve  izlenmesi</w:t>
            </w:r>
          </w:p>
        </w:tc>
      </w:tr>
      <w:tr w:rsidR="004466C8" w:rsidRPr="0089790D" w:rsidTr="004466C8">
        <w:trPr>
          <w:trHeight w:val="207"/>
        </w:trPr>
        <w:tc>
          <w:tcPr>
            <w:tcW w:w="13934" w:type="dxa"/>
            <w:shd w:val="clear" w:color="auto" w:fill="FBD4B4" w:themeFill="accent6" w:themeFillTint="66"/>
          </w:tcPr>
          <w:p w:rsidR="00012E46" w:rsidRDefault="00012E46" w:rsidP="004466C8">
            <w:pPr>
              <w:spacing w:after="200"/>
              <w:jc w:val="center"/>
              <w:rPr>
                <w:rFonts w:ascii="Times New Roman" w:hAnsi="Times New Roman" w:cs="Times New Roman"/>
                <w:b/>
                <w:bCs/>
              </w:rPr>
            </w:pPr>
          </w:p>
          <w:p w:rsidR="004466C8" w:rsidRPr="0089790D" w:rsidRDefault="004466C8" w:rsidP="004466C8">
            <w:pPr>
              <w:spacing w:after="200"/>
              <w:jc w:val="center"/>
              <w:rPr>
                <w:rFonts w:ascii="Times New Roman" w:hAnsi="Times New Roman" w:cs="Times New Roman"/>
                <w:b/>
                <w:bCs/>
              </w:rPr>
            </w:pPr>
            <w:r w:rsidRPr="0089790D">
              <w:rPr>
                <w:rFonts w:ascii="Times New Roman" w:hAnsi="Times New Roman" w:cs="Times New Roman"/>
                <w:b/>
                <w:bCs/>
              </w:rPr>
              <w:t>Bilimsel, Kültürel, Sanatsal ve Sportif Faaliyetler</w:t>
            </w:r>
          </w:p>
        </w:tc>
      </w:tr>
      <w:tr w:rsidR="004466C8" w:rsidRPr="0089790D" w:rsidTr="004466C8">
        <w:trPr>
          <w:trHeight w:val="266"/>
        </w:trPr>
        <w:tc>
          <w:tcPr>
            <w:tcW w:w="13934" w:type="dxa"/>
            <w:shd w:val="clear" w:color="auto" w:fill="B6DDE8" w:themeFill="accent5" w:themeFillTint="66"/>
          </w:tcPr>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Okuma kültürünün geliştirilmesine yönelik çalışmaların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Öğrencilere yönelik yerel, ulusal ve uluslararası düzeyde bilimsel, kültürel, sanatsal ve sportif faaliyetlerin düzenlenmesi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Öğrencilerin yerel, ulusal ve uluslararası düzeydeki bilimsel, kültürel, sanatsal ve sportif faaliyetlere katılımlarının sağlanması</w:t>
            </w:r>
          </w:p>
        </w:tc>
      </w:tr>
      <w:tr w:rsidR="004466C8" w:rsidRPr="0089790D" w:rsidTr="004466C8">
        <w:trPr>
          <w:trHeight w:val="310"/>
        </w:trPr>
        <w:tc>
          <w:tcPr>
            <w:tcW w:w="13934" w:type="dxa"/>
            <w:shd w:val="clear" w:color="auto" w:fill="FBD4B4" w:themeFill="accent6" w:themeFillTint="66"/>
          </w:tcPr>
          <w:p w:rsidR="004466C8" w:rsidRPr="0089790D" w:rsidRDefault="004466C8" w:rsidP="004466C8">
            <w:pPr>
              <w:spacing w:after="200"/>
              <w:ind w:firstLine="426"/>
              <w:jc w:val="center"/>
              <w:rPr>
                <w:rFonts w:ascii="Times New Roman" w:hAnsi="Times New Roman" w:cs="Times New Roman"/>
                <w:b/>
                <w:bCs/>
              </w:rPr>
            </w:pPr>
            <w:r w:rsidRPr="0089790D">
              <w:rPr>
                <w:rFonts w:ascii="Times New Roman" w:hAnsi="Times New Roman" w:cs="Times New Roman"/>
                <w:b/>
                <w:bCs/>
              </w:rPr>
              <w:t>Ölçme ve Değerlendirme Faaliyetleri</w:t>
            </w:r>
          </w:p>
        </w:tc>
      </w:tr>
      <w:tr w:rsidR="004466C8" w:rsidRPr="0089790D" w:rsidTr="004466C8">
        <w:trPr>
          <w:trHeight w:val="266"/>
        </w:trPr>
        <w:tc>
          <w:tcPr>
            <w:tcW w:w="13934" w:type="dxa"/>
            <w:shd w:val="clear" w:color="auto" w:fill="B6DDE8" w:themeFill="accent5" w:themeFillTint="66"/>
          </w:tcPr>
          <w:p w:rsidR="004466C8" w:rsidRPr="0089790D" w:rsidRDefault="004466C8" w:rsidP="004466C8">
            <w:pPr>
              <w:shd w:val="clear" w:color="auto" w:fill="B6DDE8" w:themeFill="accent5" w:themeFillTint="66"/>
              <w:spacing w:after="200"/>
              <w:ind w:firstLine="426"/>
              <w:jc w:val="center"/>
              <w:rPr>
                <w:rFonts w:ascii="Times New Roman" w:hAnsi="Times New Roman" w:cs="Times New Roman"/>
              </w:rPr>
            </w:pPr>
            <w:r w:rsidRPr="0089790D">
              <w:rPr>
                <w:rFonts w:ascii="Times New Roman" w:hAnsi="Times New Roman" w:cs="Times New Roman"/>
              </w:rPr>
              <w:t> Merkezî sistemle yürütülen resmî ve özel yerleştirme, bitirme, karşılaştırma sınavlarının uygulanması ve sonuçlarının değerlendirilmesi</w:t>
            </w:r>
          </w:p>
        </w:tc>
      </w:tr>
      <w:tr w:rsidR="004466C8" w:rsidRPr="0089790D" w:rsidTr="004466C8">
        <w:trPr>
          <w:trHeight w:val="488"/>
        </w:trPr>
        <w:tc>
          <w:tcPr>
            <w:tcW w:w="13934" w:type="dxa"/>
            <w:shd w:val="clear" w:color="auto" w:fill="FBD4B4" w:themeFill="accent6" w:themeFillTint="66"/>
          </w:tcPr>
          <w:p w:rsidR="004466C8" w:rsidRPr="0089790D" w:rsidRDefault="004466C8" w:rsidP="004466C8">
            <w:pPr>
              <w:spacing w:after="200"/>
              <w:ind w:firstLine="426"/>
              <w:jc w:val="center"/>
              <w:rPr>
                <w:rFonts w:ascii="Times New Roman" w:hAnsi="Times New Roman" w:cs="Times New Roman"/>
                <w:b/>
                <w:bCs/>
              </w:rPr>
            </w:pPr>
            <w:r w:rsidRPr="0089790D">
              <w:rPr>
                <w:rFonts w:ascii="Times New Roman" w:hAnsi="Times New Roman" w:cs="Times New Roman"/>
                <w:b/>
                <w:bCs/>
              </w:rPr>
              <w:lastRenderedPageBreak/>
              <w:t>Araştırma – Geliştirme Faaliyetleri</w:t>
            </w:r>
          </w:p>
        </w:tc>
      </w:tr>
      <w:tr w:rsidR="004466C8" w:rsidRPr="0089790D" w:rsidTr="004466C8">
        <w:trPr>
          <w:trHeight w:val="429"/>
        </w:trPr>
        <w:tc>
          <w:tcPr>
            <w:tcW w:w="13934" w:type="dxa"/>
            <w:shd w:val="clear" w:color="auto" w:fill="B6DDE8" w:themeFill="accent5" w:themeFillTint="66"/>
          </w:tcPr>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Proje ve protokollerin uygulanması ve değerlendirilmesi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Eğitim ve öğretimin geliştirilmesine yönelik araştırma ve geliştirme faaliyetlerinin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Yurt içi ve yurt dışında eğitim ve öğretim süreçlerine ilişkin gelişmelerin takip edilmesi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Öğrenci ve öğretmenlerin değişim ve hareketlilik programlarından yararlanabilmeleri için gerekli iş ve işlemlerin yürütülmesi</w:t>
            </w:r>
          </w:p>
        </w:tc>
      </w:tr>
      <w:tr w:rsidR="004466C8" w:rsidRPr="0089790D" w:rsidTr="004466C8">
        <w:trPr>
          <w:trHeight w:val="473"/>
        </w:trPr>
        <w:tc>
          <w:tcPr>
            <w:tcW w:w="13934" w:type="dxa"/>
            <w:shd w:val="clear" w:color="auto" w:fill="FBD4B4" w:themeFill="accent6" w:themeFillTint="66"/>
          </w:tcPr>
          <w:p w:rsidR="004466C8" w:rsidRPr="0089790D" w:rsidRDefault="004466C8" w:rsidP="004466C8">
            <w:pPr>
              <w:shd w:val="clear" w:color="auto" w:fill="B6DDE8" w:themeFill="accent5" w:themeFillTint="66"/>
              <w:spacing w:after="200"/>
              <w:ind w:firstLine="426"/>
              <w:jc w:val="center"/>
              <w:rPr>
                <w:rFonts w:ascii="Times New Roman" w:hAnsi="Times New Roman" w:cs="Times New Roman"/>
                <w:b/>
                <w:bCs/>
              </w:rPr>
            </w:pPr>
            <w:r w:rsidRPr="0089790D">
              <w:rPr>
                <w:rFonts w:ascii="Times New Roman" w:hAnsi="Times New Roman" w:cs="Times New Roman"/>
                <w:b/>
                <w:bCs/>
              </w:rPr>
              <w:t>Yönetim ve Denetim Faaliyetleri</w:t>
            </w:r>
          </w:p>
        </w:tc>
      </w:tr>
      <w:tr w:rsidR="004466C8" w:rsidRPr="0089790D" w:rsidTr="004466C8">
        <w:trPr>
          <w:trHeight w:val="414"/>
        </w:trPr>
        <w:tc>
          <w:tcPr>
            <w:tcW w:w="13934" w:type="dxa"/>
            <w:shd w:val="clear" w:color="auto" w:fill="B6DDE8" w:themeFill="accent5" w:themeFillTint="66"/>
          </w:tcPr>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Eğitim ve öğretime yönelik politikaların uygulanması</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Müdürlüğümüzün görev alanlarına ilişkin hukuksal iş ve işlemlerin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İstatistikî verilerin toplanması, analizi ve yayınlanması</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Stratejik plan ve performans programının hazırlanması, uygulanması izlenip değerlendirilmesi ve faaliyet raporunun hazırlanması</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Müdürlüğümüze bağlı sosyal tesis ve işletmelere ilişkin iş ve işlemlerin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Müdürlüğümüz bütçesine ilişkin iş ve işlemleri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Yatırım programları ile ilgili iş ve işlemlerin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İzleme ve değerlendirme faaliyetlerinin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İnceleme ve soruşturma faaliyetlerinin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Her kademedeki öğrencilere yönelik dernek ve vakıflar ile gerçek ve diğer tüzel kişilerce açılacak veya işletilecek yurt, pansiyon ve benzeri kurumların açılması, devri, nakli ve kapatılmasıyla ilgili esasların belirlenmesi ve denetimi</w:t>
            </w:r>
          </w:p>
          <w:p w:rsidR="004466C8"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Müdürlüğümüz faaliyetlerine yönelik bilgi edinme, talep, ihbar, şikâyet, görüş ve önerilere ilişkin işlemlerin yürütülmesi</w:t>
            </w:r>
          </w:p>
          <w:p w:rsidR="00012E46" w:rsidRDefault="00012E46" w:rsidP="004466C8">
            <w:pPr>
              <w:shd w:val="clear" w:color="auto" w:fill="B6DDE8" w:themeFill="accent5" w:themeFillTint="66"/>
              <w:spacing w:after="200"/>
              <w:ind w:firstLine="426"/>
              <w:rPr>
                <w:rFonts w:ascii="Times New Roman" w:hAnsi="Times New Roman" w:cs="Times New Roman"/>
              </w:rPr>
            </w:pPr>
          </w:p>
          <w:p w:rsidR="00012E46" w:rsidRDefault="00012E46" w:rsidP="004466C8">
            <w:pPr>
              <w:shd w:val="clear" w:color="auto" w:fill="B6DDE8" w:themeFill="accent5" w:themeFillTint="66"/>
              <w:spacing w:after="200"/>
              <w:ind w:firstLine="426"/>
              <w:rPr>
                <w:rFonts w:ascii="Times New Roman" w:hAnsi="Times New Roman" w:cs="Times New Roman"/>
              </w:rPr>
            </w:pPr>
          </w:p>
          <w:p w:rsidR="00012E46" w:rsidRPr="0089790D" w:rsidRDefault="00012E46" w:rsidP="00012E46">
            <w:pPr>
              <w:shd w:val="clear" w:color="auto" w:fill="B6DDE8" w:themeFill="accent5" w:themeFillTint="66"/>
              <w:spacing w:after="200"/>
              <w:rPr>
                <w:rFonts w:ascii="Times New Roman" w:hAnsi="Times New Roman" w:cs="Times New Roman"/>
              </w:rPr>
            </w:pPr>
          </w:p>
        </w:tc>
      </w:tr>
      <w:tr w:rsidR="004466C8" w:rsidRPr="0089790D" w:rsidTr="004466C8">
        <w:trPr>
          <w:trHeight w:val="458"/>
        </w:trPr>
        <w:tc>
          <w:tcPr>
            <w:tcW w:w="13934" w:type="dxa"/>
            <w:shd w:val="clear" w:color="auto" w:fill="FBD4B4" w:themeFill="accent6" w:themeFillTint="66"/>
          </w:tcPr>
          <w:p w:rsidR="00012E46" w:rsidRDefault="00012E46" w:rsidP="004466C8">
            <w:pPr>
              <w:spacing w:after="200"/>
              <w:ind w:firstLine="426"/>
              <w:jc w:val="center"/>
              <w:rPr>
                <w:rFonts w:ascii="Times New Roman" w:hAnsi="Times New Roman" w:cs="Times New Roman"/>
                <w:b/>
                <w:bCs/>
              </w:rPr>
            </w:pPr>
          </w:p>
          <w:p w:rsidR="004466C8" w:rsidRPr="0089790D" w:rsidRDefault="004466C8" w:rsidP="004466C8">
            <w:pPr>
              <w:spacing w:after="200"/>
              <w:ind w:firstLine="426"/>
              <w:jc w:val="center"/>
              <w:rPr>
                <w:rFonts w:ascii="Times New Roman" w:hAnsi="Times New Roman" w:cs="Times New Roman"/>
                <w:b/>
                <w:bCs/>
              </w:rPr>
            </w:pPr>
            <w:r w:rsidRPr="0089790D">
              <w:rPr>
                <w:rFonts w:ascii="Times New Roman" w:hAnsi="Times New Roman" w:cs="Times New Roman"/>
                <w:b/>
                <w:bCs/>
              </w:rPr>
              <w:t>İnsan Kaynakları Yönetimine İlişkin Faaliyetler</w:t>
            </w:r>
          </w:p>
        </w:tc>
      </w:tr>
      <w:tr w:rsidR="004466C8" w:rsidRPr="0089790D" w:rsidTr="004466C8">
        <w:trPr>
          <w:trHeight w:val="1006"/>
        </w:trPr>
        <w:tc>
          <w:tcPr>
            <w:tcW w:w="13934" w:type="dxa"/>
            <w:shd w:val="clear" w:color="auto" w:fill="B6DDE8" w:themeFill="accent5" w:themeFillTint="66"/>
          </w:tcPr>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Çalışanların mesleki gelişimlerine yönelik faaliyetlerin yürütülmesi</w:t>
            </w:r>
          </w:p>
          <w:p w:rsidR="004466C8" w:rsidRPr="0089790D" w:rsidRDefault="004466C8" w:rsidP="004466C8">
            <w:pPr>
              <w:spacing w:after="200"/>
              <w:ind w:firstLine="426"/>
              <w:rPr>
                <w:rFonts w:ascii="Times New Roman" w:hAnsi="Times New Roman" w:cs="Times New Roman"/>
                <w:b/>
                <w:bCs/>
              </w:rPr>
            </w:pPr>
            <w:r w:rsidRPr="0089790D">
              <w:rPr>
                <w:rFonts w:ascii="Times New Roman" w:hAnsi="Times New Roman" w:cs="Times New Roman"/>
              </w:rPr>
              <w:t> Norm belirleme, atama, görevlendirme, yer değiştirme, terfi ve benzeri özlük işlemlerinin yürütülmesi</w:t>
            </w:r>
          </w:p>
        </w:tc>
      </w:tr>
      <w:tr w:rsidR="004466C8" w:rsidRPr="0089790D" w:rsidTr="004466C8">
        <w:trPr>
          <w:trHeight w:val="266"/>
        </w:trPr>
        <w:tc>
          <w:tcPr>
            <w:tcW w:w="13934" w:type="dxa"/>
            <w:shd w:val="clear" w:color="auto" w:fill="FBD4B4" w:themeFill="accent6" w:themeFillTint="66"/>
          </w:tcPr>
          <w:p w:rsidR="004466C8" w:rsidRPr="0089790D" w:rsidRDefault="004466C8" w:rsidP="004466C8">
            <w:pPr>
              <w:spacing w:after="200"/>
              <w:ind w:firstLine="426"/>
              <w:jc w:val="center"/>
              <w:rPr>
                <w:rFonts w:ascii="Times New Roman" w:hAnsi="Times New Roman" w:cs="Times New Roman"/>
                <w:b/>
                <w:bCs/>
              </w:rPr>
            </w:pPr>
            <w:r w:rsidRPr="0089790D">
              <w:rPr>
                <w:rFonts w:ascii="Times New Roman" w:hAnsi="Times New Roman" w:cs="Times New Roman"/>
                <w:b/>
                <w:bCs/>
              </w:rPr>
              <w:t>Fiziki ve Teknolojik Altyapı Hizmetlerine İlişkin Faaliyetler</w:t>
            </w:r>
          </w:p>
        </w:tc>
      </w:tr>
      <w:tr w:rsidR="004466C8" w:rsidRPr="0089790D" w:rsidTr="004466C8">
        <w:trPr>
          <w:trHeight w:val="3495"/>
        </w:trPr>
        <w:tc>
          <w:tcPr>
            <w:tcW w:w="13934" w:type="dxa"/>
            <w:shd w:val="clear" w:color="auto" w:fill="B6DDE8" w:themeFill="accent5" w:themeFillTint="66"/>
          </w:tcPr>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Okul ve kurum binaları dâhil, taşınmazlara ilişkin her türlü yapım, bakım ve onarım işlerini ve bunlara ait kontrol, koordinasyon ve mimari proje çalışmalarının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xml:space="preserve"> </w:t>
            </w:r>
            <w:r w:rsidRPr="0089790D">
              <w:rPr>
                <w:rFonts w:ascii="Times New Roman" w:hAnsi="Times New Roman" w:cs="Times New Roman"/>
                <w:shd w:val="clear" w:color="auto" w:fill="B6DDE8" w:themeFill="accent5" w:themeFillTint="66"/>
              </w:rPr>
              <w:t>Müdürlüğümüz taşınır ve taşınmazlarına ilişkin işlemlerin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Eğitim ve öğretim ortamlarının standartlara uygunluğunun sağlanması</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Eğitim ve öğretim teknolojilerinin öğrenme süreçlerinde etkin kullanılmasına yönelik altyapı çalışmalarının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Özel okulların arsa tahsisi, teşvik ve vergi muafiyeti ile ilgili iş ve işlemlerinin yürütülmesi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rPr>
              <w:t> Kamulaştırma yoluyla arsa üretimi</w:t>
            </w:r>
          </w:p>
          <w:p w:rsidR="004466C8" w:rsidRPr="0089790D" w:rsidRDefault="004466C8" w:rsidP="004466C8">
            <w:pPr>
              <w:shd w:val="clear" w:color="auto" w:fill="B6DDE8" w:themeFill="accent5" w:themeFillTint="66"/>
              <w:spacing w:after="200"/>
              <w:ind w:firstLine="426"/>
              <w:rPr>
                <w:rFonts w:ascii="Times New Roman" w:hAnsi="Times New Roman" w:cs="Times New Roman"/>
              </w:rPr>
            </w:pPr>
            <w:r w:rsidRPr="0089790D">
              <w:rPr>
                <w:rFonts w:ascii="Times New Roman" w:hAnsi="Times New Roman" w:cs="Times New Roman"/>
                <w:shd w:val="clear" w:color="auto" w:fill="B6DDE8" w:themeFill="accent5" w:themeFillTint="66"/>
              </w:rPr>
              <w:t> Hizmet alanlarıyla ilgili bilişim teknolojilerine yönelik çalışmaların yürütülmesi</w:t>
            </w:r>
          </w:p>
        </w:tc>
      </w:tr>
    </w:tbl>
    <w:p w:rsidR="004466C8" w:rsidRPr="00115B95" w:rsidRDefault="004466C8" w:rsidP="004466C8">
      <w:pPr>
        <w:spacing w:line="360" w:lineRule="auto"/>
        <w:jc w:val="center"/>
        <w:rPr>
          <w:rFonts w:ascii="Times New Roman" w:hAnsi="Times New Roman" w:cs="Times New Roman"/>
          <w:color w:val="FF0000"/>
          <w:szCs w:val="24"/>
        </w:rPr>
      </w:pPr>
      <w:r w:rsidRPr="00115B95">
        <w:rPr>
          <w:rFonts w:ascii="Times New Roman" w:hAnsi="Times New Roman" w:cs="Times New Roman"/>
          <w:color w:val="FF0000"/>
        </w:rPr>
        <w:t>Tablo 6:</w:t>
      </w:r>
      <w:r w:rsidRPr="00115B95">
        <w:rPr>
          <w:rFonts w:ascii="Times New Roman" w:hAnsi="Times New Roman" w:cs="Times New Roman"/>
          <w:color w:val="FF0000"/>
          <w:szCs w:val="24"/>
        </w:rPr>
        <w:t xml:space="preserve"> Faaliyet Alanları, Ürün Ve Hizmetler</w:t>
      </w:r>
    </w:p>
    <w:p w:rsidR="004466C8" w:rsidRDefault="004466C8" w:rsidP="004466C8">
      <w:pPr>
        <w:pStyle w:val="Balk2"/>
        <w:spacing w:line="360" w:lineRule="auto"/>
        <w:rPr>
          <w:sz w:val="24"/>
        </w:rPr>
      </w:pPr>
    </w:p>
    <w:p w:rsidR="004466C8" w:rsidRDefault="004466C8" w:rsidP="004466C8"/>
    <w:p w:rsidR="004466C8" w:rsidRDefault="004466C8" w:rsidP="004466C8"/>
    <w:p w:rsidR="00012E46" w:rsidRDefault="00012E46" w:rsidP="004466C8"/>
    <w:p w:rsidR="00012E46" w:rsidRDefault="00012E46" w:rsidP="004466C8"/>
    <w:p w:rsidR="00012E46" w:rsidRDefault="00012E46" w:rsidP="004466C8"/>
    <w:p w:rsidR="00012E46" w:rsidRDefault="00012E46" w:rsidP="004466C8"/>
    <w:p w:rsidR="00012E46" w:rsidRDefault="00012E46" w:rsidP="004466C8"/>
    <w:p w:rsidR="00012E46" w:rsidRDefault="00012E46" w:rsidP="004466C8"/>
    <w:p w:rsidR="00012E46" w:rsidRDefault="00012E46" w:rsidP="004466C8"/>
    <w:p w:rsidR="00012E46" w:rsidRPr="00115B95" w:rsidRDefault="00012E46" w:rsidP="004466C8"/>
    <w:p w:rsidR="004466C8" w:rsidRPr="007328E7" w:rsidRDefault="004466C8" w:rsidP="006D3BFE">
      <w:pPr>
        <w:pStyle w:val="Balk2"/>
        <w:spacing w:line="360" w:lineRule="auto"/>
        <w:jc w:val="center"/>
        <w:rPr>
          <w:sz w:val="24"/>
        </w:rPr>
      </w:pPr>
      <w:r w:rsidRPr="007328E7">
        <w:rPr>
          <w:sz w:val="24"/>
        </w:rPr>
        <w:lastRenderedPageBreak/>
        <w:t>PAYDAŞ ANALİZİ</w:t>
      </w:r>
      <w:bookmarkEnd w:id="18"/>
    </w:p>
    <w:p w:rsidR="004466C8" w:rsidRPr="007328E7" w:rsidRDefault="004466C8" w:rsidP="004466C8">
      <w:pPr>
        <w:spacing w:line="360" w:lineRule="auto"/>
        <w:ind w:firstLine="426"/>
        <w:contextualSpacing/>
        <w:rPr>
          <w:rFonts w:ascii="Times New Roman" w:eastAsia="Times New Roman" w:hAnsi="Times New Roman" w:cs="Times New Roman"/>
          <w:szCs w:val="24"/>
        </w:rPr>
      </w:pPr>
      <w:r w:rsidRPr="007328E7">
        <w:rPr>
          <w:rFonts w:ascii="Times New Roman" w:eastAsia="Times New Roman" w:hAnsi="Times New Roman" w:cs="Times New Roman"/>
          <w:szCs w:val="24"/>
        </w:rPr>
        <w:t xml:space="preserve">Paydaşlar, </w:t>
      </w:r>
      <w:r w:rsidRPr="007328E7">
        <w:rPr>
          <w:rFonts w:ascii="Times New Roman" w:eastAsia="Times New Roman" w:hAnsi="Times New Roman" w:cs="Times New Roman"/>
          <w:color w:val="000000"/>
          <w:szCs w:val="24"/>
          <w:lang w:eastAsia="tr-TR"/>
        </w:rPr>
        <w:t xml:space="preserve">Kemah İlçe </w:t>
      </w:r>
      <w:r w:rsidRPr="007328E7">
        <w:rPr>
          <w:rFonts w:ascii="Times New Roman" w:eastAsia="Times New Roman" w:hAnsi="Times New Roman" w:cs="Times New Roman"/>
          <w:szCs w:val="24"/>
        </w:rPr>
        <w:t xml:space="preserve">Milli Eğitim Müdürlüğünün hizmetleri ile ilgisi olan, Müdürlüğünü doğrudan veya dolaylı, olumlu ya da olumsuz yönde etkileyen veya etkilenen kişi, grup veya kurumlardır. </w:t>
      </w:r>
    </w:p>
    <w:p w:rsidR="004466C8" w:rsidRPr="007328E7" w:rsidRDefault="004466C8" w:rsidP="004466C8">
      <w:pPr>
        <w:spacing w:line="360" w:lineRule="auto"/>
        <w:ind w:firstLine="426"/>
        <w:contextualSpacing/>
        <w:rPr>
          <w:rFonts w:ascii="Times New Roman" w:eastAsia="Times New Roman" w:hAnsi="Times New Roman" w:cs="Times New Roman"/>
          <w:szCs w:val="24"/>
        </w:rPr>
      </w:pPr>
      <w:r w:rsidRPr="007328E7">
        <w:rPr>
          <w:rFonts w:ascii="Times New Roman" w:eastAsia="Times New Roman" w:hAnsi="Times New Roman" w:cs="Times New Roman"/>
          <w:color w:val="000000"/>
          <w:szCs w:val="24"/>
          <w:lang w:eastAsia="tr-TR"/>
        </w:rPr>
        <w:t>Kemah İlçe</w:t>
      </w:r>
      <w:r w:rsidRPr="007328E7">
        <w:rPr>
          <w:rFonts w:ascii="Times New Roman" w:eastAsia="Times New Roman" w:hAnsi="Times New Roman" w:cs="Times New Roman"/>
          <w:szCs w:val="24"/>
        </w:rPr>
        <w:t xml:space="preserve"> Milli Eğitim Müdürlüğünün paydaşlarını tespit ederken şu  soruların cevapları aranmıştır.</w:t>
      </w:r>
    </w:p>
    <w:p w:rsidR="004466C8" w:rsidRPr="007328E7" w:rsidRDefault="004466C8" w:rsidP="004466C8">
      <w:pPr>
        <w:widowControl/>
        <w:numPr>
          <w:ilvl w:val="0"/>
          <w:numId w:val="157"/>
        </w:numPr>
        <w:tabs>
          <w:tab w:val="clear" w:pos="709"/>
        </w:tabs>
        <w:adjustRightInd w:val="0"/>
        <w:spacing w:line="360" w:lineRule="auto"/>
        <w:ind w:left="426" w:firstLine="0"/>
        <w:jc w:val="both"/>
        <w:rPr>
          <w:rFonts w:ascii="Times New Roman" w:eastAsia="Constantia" w:hAnsi="Times New Roman" w:cs="Times New Roman"/>
          <w:szCs w:val="24"/>
        </w:rPr>
      </w:pPr>
      <w:r w:rsidRPr="007328E7">
        <w:rPr>
          <w:rFonts w:ascii="Times New Roman" w:eastAsia="Times New Roman" w:hAnsi="Times New Roman" w:cs="Times New Roman"/>
          <w:color w:val="000000"/>
          <w:szCs w:val="24"/>
          <w:lang w:eastAsia="tr-TR"/>
        </w:rPr>
        <w:t xml:space="preserve">Kemah İlçe </w:t>
      </w:r>
      <w:r w:rsidRPr="007328E7">
        <w:rPr>
          <w:rFonts w:ascii="Times New Roman" w:eastAsia="Constantia" w:hAnsi="Times New Roman" w:cs="Times New Roman"/>
          <w:szCs w:val="24"/>
        </w:rPr>
        <w:t xml:space="preserve">Milli Eğitim Müdürlüğünün faaliyetleri/hizmetleri ile </w:t>
      </w:r>
      <w:r w:rsidRPr="007328E7">
        <w:rPr>
          <w:rFonts w:ascii="Times New Roman" w:eastAsia="Constantia" w:hAnsi="Times New Roman" w:cs="Times New Roman"/>
          <w:b/>
          <w:i/>
          <w:szCs w:val="24"/>
        </w:rPr>
        <w:t>ilgisi olanlar</w:t>
      </w:r>
      <w:r w:rsidRPr="007328E7">
        <w:rPr>
          <w:rFonts w:ascii="Times New Roman" w:eastAsia="Constantia" w:hAnsi="Times New Roman" w:cs="Times New Roman"/>
          <w:szCs w:val="24"/>
        </w:rPr>
        <w:t xml:space="preserve"> kimlerdir?</w:t>
      </w:r>
    </w:p>
    <w:p w:rsidR="004466C8" w:rsidRPr="007328E7" w:rsidRDefault="004466C8" w:rsidP="004466C8">
      <w:pPr>
        <w:widowControl/>
        <w:numPr>
          <w:ilvl w:val="0"/>
          <w:numId w:val="157"/>
        </w:numPr>
        <w:tabs>
          <w:tab w:val="clear" w:pos="709"/>
        </w:tabs>
        <w:adjustRightInd w:val="0"/>
        <w:spacing w:line="360" w:lineRule="auto"/>
        <w:ind w:left="426" w:firstLine="0"/>
        <w:jc w:val="both"/>
        <w:rPr>
          <w:rFonts w:ascii="Times New Roman" w:eastAsia="Constantia" w:hAnsi="Times New Roman" w:cs="Times New Roman"/>
          <w:szCs w:val="24"/>
        </w:rPr>
      </w:pPr>
      <w:r w:rsidRPr="007328E7">
        <w:rPr>
          <w:rFonts w:ascii="Times New Roman" w:eastAsia="Times New Roman" w:hAnsi="Times New Roman" w:cs="Times New Roman"/>
          <w:color w:val="000000"/>
          <w:szCs w:val="24"/>
          <w:lang w:eastAsia="tr-TR"/>
        </w:rPr>
        <w:t xml:space="preserve">Kemah İlçe </w:t>
      </w:r>
      <w:r w:rsidRPr="007328E7">
        <w:rPr>
          <w:rFonts w:ascii="Times New Roman" w:eastAsia="Constantia" w:hAnsi="Times New Roman" w:cs="Times New Roman"/>
          <w:szCs w:val="24"/>
        </w:rPr>
        <w:t xml:space="preserve">Milli Eğitim Müdürlüğünün faaliyetlerini/hizmetlerini </w:t>
      </w:r>
      <w:r w:rsidRPr="007328E7">
        <w:rPr>
          <w:rFonts w:ascii="Times New Roman" w:eastAsia="Constantia" w:hAnsi="Times New Roman" w:cs="Times New Roman"/>
          <w:b/>
          <w:i/>
          <w:szCs w:val="24"/>
        </w:rPr>
        <w:t>yönlendirenler</w:t>
      </w:r>
      <w:r w:rsidRPr="007328E7">
        <w:rPr>
          <w:rFonts w:ascii="Times New Roman" w:eastAsia="Constantia" w:hAnsi="Times New Roman" w:cs="Times New Roman"/>
          <w:szCs w:val="24"/>
        </w:rPr>
        <w:t xml:space="preserve"> kimlerdir?</w:t>
      </w:r>
    </w:p>
    <w:p w:rsidR="004466C8" w:rsidRPr="007328E7" w:rsidRDefault="004466C8" w:rsidP="004466C8">
      <w:pPr>
        <w:widowControl/>
        <w:numPr>
          <w:ilvl w:val="0"/>
          <w:numId w:val="157"/>
        </w:numPr>
        <w:tabs>
          <w:tab w:val="clear" w:pos="709"/>
        </w:tabs>
        <w:adjustRightInd w:val="0"/>
        <w:spacing w:line="360" w:lineRule="auto"/>
        <w:ind w:left="426" w:firstLine="0"/>
        <w:jc w:val="both"/>
        <w:rPr>
          <w:rFonts w:ascii="Times New Roman" w:eastAsia="Constantia" w:hAnsi="Times New Roman" w:cs="Times New Roman"/>
          <w:szCs w:val="24"/>
        </w:rPr>
      </w:pPr>
      <w:r w:rsidRPr="007328E7">
        <w:rPr>
          <w:rFonts w:ascii="Times New Roman" w:eastAsia="Times New Roman" w:hAnsi="Times New Roman" w:cs="Times New Roman"/>
          <w:color w:val="000000"/>
          <w:szCs w:val="24"/>
          <w:lang w:eastAsia="tr-TR"/>
        </w:rPr>
        <w:t xml:space="preserve">Kemah İlçe </w:t>
      </w:r>
      <w:r w:rsidRPr="007328E7">
        <w:rPr>
          <w:rFonts w:ascii="Times New Roman" w:eastAsia="Constantia" w:hAnsi="Times New Roman" w:cs="Times New Roman"/>
          <w:szCs w:val="24"/>
        </w:rPr>
        <w:t xml:space="preserve">Milli Eğitim Müdürlüğünün faaliyetlerini/hizmetlerini </w:t>
      </w:r>
      <w:r w:rsidRPr="007328E7">
        <w:rPr>
          <w:rFonts w:ascii="Times New Roman" w:eastAsia="Constantia" w:hAnsi="Times New Roman" w:cs="Times New Roman"/>
          <w:b/>
          <w:i/>
          <w:szCs w:val="24"/>
        </w:rPr>
        <w:t>kullananlar</w:t>
      </w:r>
      <w:r w:rsidRPr="007328E7">
        <w:rPr>
          <w:rFonts w:ascii="Times New Roman" w:eastAsia="Constantia" w:hAnsi="Times New Roman" w:cs="Times New Roman"/>
          <w:szCs w:val="24"/>
        </w:rPr>
        <w:t xml:space="preserve"> kimlerdir?</w:t>
      </w:r>
    </w:p>
    <w:p w:rsidR="004466C8" w:rsidRPr="007328E7" w:rsidRDefault="004466C8" w:rsidP="004466C8">
      <w:pPr>
        <w:widowControl/>
        <w:numPr>
          <w:ilvl w:val="0"/>
          <w:numId w:val="157"/>
        </w:numPr>
        <w:tabs>
          <w:tab w:val="clear" w:pos="709"/>
        </w:tabs>
        <w:adjustRightInd w:val="0"/>
        <w:spacing w:line="360" w:lineRule="auto"/>
        <w:ind w:left="426" w:firstLine="0"/>
        <w:jc w:val="both"/>
        <w:rPr>
          <w:rFonts w:ascii="Times New Roman" w:eastAsia="Constantia" w:hAnsi="Times New Roman" w:cs="Times New Roman"/>
          <w:szCs w:val="24"/>
        </w:rPr>
      </w:pPr>
      <w:r w:rsidRPr="007328E7">
        <w:rPr>
          <w:rFonts w:ascii="Times New Roman" w:eastAsia="Times New Roman" w:hAnsi="Times New Roman" w:cs="Times New Roman"/>
          <w:color w:val="000000"/>
          <w:szCs w:val="24"/>
          <w:lang w:eastAsia="tr-TR"/>
        </w:rPr>
        <w:t xml:space="preserve">Kemah İlçe </w:t>
      </w:r>
      <w:r w:rsidRPr="007328E7">
        <w:rPr>
          <w:rFonts w:ascii="Times New Roman" w:eastAsia="Constantia" w:hAnsi="Times New Roman" w:cs="Times New Roman"/>
          <w:szCs w:val="24"/>
        </w:rPr>
        <w:t xml:space="preserve">Milli Eğitim Müdürlüğünün faaliyetlerinden/hizmetlerinden </w:t>
      </w:r>
      <w:r w:rsidRPr="007328E7">
        <w:rPr>
          <w:rFonts w:ascii="Times New Roman" w:eastAsia="Constantia" w:hAnsi="Times New Roman" w:cs="Times New Roman"/>
          <w:b/>
          <w:i/>
          <w:szCs w:val="24"/>
        </w:rPr>
        <w:t>etkilenenler</w:t>
      </w:r>
      <w:r w:rsidRPr="007328E7">
        <w:rPr>
          <w:rFonts w:ascii="Times New Roman" w:eastAsia="Constantia" w:hAnsi="Times New Roman" w:cs="Times New Roman"/>
          <w:szCs w:val="24"/>
        </w:rPr>
        <w:t xml:space="preserve"> kimlerdir?</w:t>
      </w:r>
    </w:p>
    <w:p w:rsidR="004466C8" w:rsidRPr="007328E7" w:rsidRDefault="004466C8" w:rsidP="004466C8">
      <w:pPr>
        <w:widowControl/>
        <w:numPr>
          <w:ilvl w:val="0"/>
          <w:numId w:val="158"/>
        </w:numPr>
        <w:adjustRightInd w:val="0"/>
        <w:spacing w:line="360" w:lineRule="auto"/>
        <w:ind w:left="426" w:firstLine="0"/>
        <w:contextualSpacing/>
        <w:jc w:val="both"/>
        <w:rPr>
          <w:rFonts w:ascii="Times New Roman" w:eastAsia="Arial Unicode MS" w:hAnsi="Times New Roman" w:cs="Times New Roman"/>
          <w:color w:val="000000"/>
          <w:szCs w:val="24"/>
          <w:lang w:eastAsia="tr-TR"/>
        </w:rPr>
      </w:pPr>
      <w:r w:rsidRPr="007328E7">
        <w:rPr>
          <w:rFonts w:ascii="Times New Roman" w:eastAsia="Times New Roman" w:hAnsi="Times New Roman" w:cs="Times New Roman"/>
          <w:color w:val="000000"/>
          <w:szCs w:val="24"/>
          <w:lang w:eastAsia="tr-TR"/>
        </w:rPr>
        <w:t>Kemah İlçe</w:t>
      </w:r>
      <w:r w:rsidRPr="007328E7">
        <w:rPr>
          <w:rFonts w:ascii="Times New Roman" w:eastAsia="Arial Unicode MS" w:hAnsi="Times New Roman" w:cs="Times New Roman"/>
          <w:color w:val="000000"/>
          <w:szCs w:val="24"/>
          <w:lang w:eastAsia="tr-TR"/>
        </w:rPr>
        <w:t xml:space="preserve"> Milli Eğitim Müdürlüğünün faaliyetlerini/hizmetlerini </w:t>
      </w:r>
      <w:r w:rsidRPr="007328E7">
        <w:rPr>
          <w:rFonts w:ascii="Times New Roman" w:eastAsia="Arial Unicode MS" w:hAnsi="Times New Roman" w:cs="Times New Roman"/>
          <w:b/>
          <w:color w:val="000000"/>
          <w:szCs w:val="24"/>
          <w:lang w:eastAsia="tr-TR"/>
        </w:rPr>
        <w:t>etkileyenler</w:t>
      </w:r>
      <w:r w:rsidRPr="007328E7">
        <w:rPr>
          <w:rFonts w:ascii="Times New Roman" w:eastAsia="Arial Unicode MS" w:hAnsi="Times New Roman" w:cs="Times New Roman"/>
          <w:color w:val="000000"/>
          <w:szCs w:val="24"/>
          <w:lang w:eastAsia="tr-TR"/>
        </w:rPr>
        <w:t xml:space="preserve"> kimlerdir?</w:t>
      </w:r>
    </w:p>
    <w:p w:rsidR="004466C8" w:rsidRPr="00115B95" w:rsidRDefault="004466C8" w:rsidP="004466C8">
      <w:pPr>
        <w:spacing w:line="360" w:lineRule="auto"/>
        <w:ind w:firstLine="426"/>
        <w:contextualSpacing/>
        <w:rPr>
          <w:rFonts w:ascii="Times New Roman" w:eastAsia="Times New Roman" w:hAnsi="Times New Roman" w:cs="Times New Roman"/>
          <w:szCs w:val="24"/>
        </w:rPr>
      </w:pPr>
      <w:r w:rsidRPr="007328E7">
        <w:rPr>
          <w:rFonts w:ascii="Times New Roman" w:eastAsia="Times New Roman" w:hAnsi="Times New Roman" w:cs="Times New Roman"/>
          <w:szCs w:val="24"/>
        </w:rPr>
        <w:t>Daha sonra yukarıdaki sorulara verilen cevaplar doğrultusunda paydaşların tespiti yapılmıştır. Öncelikli paydaşların Kemah İlçe Milli Eğitim Müdürlüğü hakkındaki görüş ve önerilerinin alınarak stratejik plana yansıtılması bir program dâhilinde sağlanmıştır.</w:t>
      </w:r>
    </w:p>
    <w:p w:rsidR="004466C8" w:rsidRPr="0089790D" w:rsidRDefault="004466C8" w:rsidP="004466C8">
      <w:pPr>
        <w:spacing w:line="360" w:lineRule="auto"/>
        <w:ind w:firstLine="708"/>
        <w:rPr>
          <w:rFonts w:ascii="Times New Roman" w:hAnsi="Times New Roman" w:cs="Times New Roman"/>
          <w:szCs w:val="24"/>
        </w:rPr>
      </w:pPr>
      <w:r w:rsidRPr="0089790D">
        <w:rPr>
          <w:rFonts w:ascii="Times New Roman" w:hAnsi="Times New Roman" w:cs="Times New Roman"/>
          <w:szCs w:val="24"/>
        </w:rPr>
        <w:t>1-Paydaş görüşleri yapılan anketler sonucunda belirlenmiştir. Bununla beraber, Eylül 2018  tarihinde Erzincan da yapılan “EĞİTİMDE NİTELİK ÇALIŞTAYI” na katılan İlçe Milli Eğitim Müdürümüz ve çeşitli branşlarda çalıştaya katılan 4 öğretmenizin de  çalıştay izlenim ve görüşleri paydaş analizimize ışık tutucu olmuştur.</w:t>
      </w:r>
    </w:p>
    <w:p w:rsidR="004466C8" w:rsidRDefault="004466C8" w:rsidP="004466C8">
      <w:pPr>
        <w:spacing w:line="360" w:lineRule="auto"/>
        <w:ind w:firstLine="708"/>
        <w:rPr>
          <w:rFonts w:ascii="Times New Roman" w:hAnsi="Times New Roman" w:cs="Times New Roman"/>
          <w:szCs w:val="24"/>
        </w:rPr>
      </w:pPr>
      <w:r w:rsidRPr="0089790D">
        <w:rPr>
          <w:rFonts w:ascii="Times New Roman" w:hAnsi="Times New Roman" w:cs="Times New Roman"/>
          <w:szCs w:val="24"/>
        </w:rPr>
        <w:t>2-Paydaş görüşleri alınırken, İlçe Milli Eğitim Müdürlüğü çalışanları, öğretmenler, yöneticiler, öğrenci velileri, İlçe Emniyet Müdürlüğü ve öğrencilere yapılan anketlerden ve çalıştay sonuç raporlarından istifade edilmiştir.</w:t>
      </w:r>
    </w:p>
    <w:p w:rsidR="004466C8" w:rsidRDefault="004466C8" w:rsidP="004466C8">
      <w:pPr>
        <w:spacing w:line="360" w:lineRule="auto"/>
        <w:ind w:firstLine="708"/>
        <w:rPr>
          <w:rFonts w:ascii="Times New Roman" w:hAnsi="Times New Roman" w:cs="Times New Roman"/>
          <w:szCs w:val="24"/>
        </w:rPr>
      </w:pPr>
      <w:r w:rsidRPr="0089790D">
        <w:rPr>
          <w:rFonts w:ascii="Times New Roman" w:hAnsi="Times New Roman" w:cs="Times New Roman"/>
          <w:szCs w:val="24"/>
        </w:rPr>
        <w:t xml:space="preserve">3-Kurumumuza ait GZFT analizi yapılırken, sorun alanları belirlenirken paydaş analizinde belirtilen paydaşların görüşleri bizim için yol gösterici ve rehber olmuştur. </w:t>
      </w:r>
    </w:p>
    <w:p w:rsidR="004466C8" w:rsidRDefault="004466C8" w:rsidP="004466C8">
      <w:pPr>
        <w:spacing w:line="360" w:lineRule="auto"/>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4466C8" w:rsidRDefault="004466C8" w:rsidP="004466C8">
      <w:pPr>
        <w:spacing w:line="360" w:lineRule="auto"/>
        <w:ind w:firstLine="708"/>
        <w:rPr>
          <w:rFonts w:ascii="Times New Roman" w:hAnsi="Times New Roman" w:cs="Times New Roman"/>
          <w:szCs w:val="24"/>
        </w:rPr>
      </w:pPr>
      <w:r w:rsidRPr="0089790D">
        <w:rPr>
          <w:rFonts w:ascii="Times New Roman" w:hAnsi="Times New Roman" w:cs="Times New Roman"/>
          <w:szCs w:val="24"/>
        </w:rPr>
        <w:t>Paydaş anketini yanıtlayan katılımcıların görevli oldukları kurum ve kuru</w:t>
      </w:r>
      <w:r>
        <w:rPr>
          <w:rFonts w:ascii="Times New Roman" w:hAnsi="Times New Roman" w:cs="Times New Roman"/>
          <w:szCs w:val="24"/>
        </w:rPr>
        <w:t>luşlara göre dağılımları Şekil 2’d</w:t>
      </w:r>
      <w:r w:rsidRPr="0089790D">
        <w:rPr>
          <w:rFonts w:ascii="Times New Roman" w:hAnsi="Times New Roman" w:cs="Times New Roman"/>
          <w:szCs w:val="24"/>
        </w:rPr>
        <w:t xml:space="preserve">e yer </w:t>
      </w:r>
    </w:p>
    <w:p w:rsidR="004466C8" w:rsidRDefault="004466C8" w:rsidP="004466C8">
      <w:pPr>
        <w:spacing w:line="360" w:lineRule="auto"/>
        <w:rPr>
          <w:rFonts w:ascii="Times New Roman" w:hAnsi="Times New Roman" w:cs="Times New Roman"/>
          <w:szCs w:val="24"/>
        </w:rPr>
      </w:pPr>
      <w:r w:rsidRPr="0089790D">
        <w:rPr>
          <w:rFonts w:ascii="Times New Roman" w:hAnsi="Times New Roman" w:cs="Times New Roman"/>
          <w:szCs w:val="24"/>
        </w:rPr>
        <w:t>almaktadır.</w:t>
      </w:r>
    </w:p>
    <w:p w:rsidR="004466C8" w:rsidRPr="007328E7" w:rsidRDefault="004466C8" w:rsidP="004466C8">
      <w:pPr>
        <w:spacing w:line="360" w:lineRule="auto"/>
        <w:ind w:firstLine="708"/>
        <w:jc w:val="center"/>
        <w:rPr>
          <w:rFonts w:ascii="Times New Roman" w:hAnsi="Times New Roman" w:cs="Times New Roman"/>
          <w:szCs w:val="24"/>
        </w:rPr>
      </w:pPr>
      <w:r w:rsidRPr="007328E7">
        <w:rPr>
          <w:rFonts w:ascii="Times New Roman" w:hAnsi="Times New Roman" w:cs="Times New Roman"/>
          <w:noProof/>
          <w:szCs w:val="24"/>
          <w:lang w:val="tr-TR" w:eastAsia="tr-TR"/>
        </w:rPr>
        <w:drawing>
          <wp:inline distT="0" distB="0" distL="0" distR="0">
            <wp:extent cx="8020050" cy="32004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66C8" w:rsidRPr="007328E7" w:rsidRDefault="004466C8" w:rsidP="004466C8">
      <w:pPr>
        <w:spacing w:line="360" w:lineRule="auto"/>
        <w:rPr>
          <w:rFonts w:ascii="Times New Roman" w:hAnsi="Times New Roman" w:cs="Times New Roman"/>
          <w:szCs w:val="24"/>
        </w:rPr>
      </w:pPr>
    </w:p>
    <w:p w:rsidR="004466C8" w:rsidRPr="00115B95" w:rsidRDefault="004466C8" w:rsidP="004466C8">
      <w:pPr>
        <w:spacing w:line="360" w:lineRule="auto"/>
        <w:ind w:firstLine="708"/>
        <w:jc w:val="center"/>
        <w:rPr>
          <w:rFonts w:ascii="Times New Roman" w:hAnsi="Times New Roman" w:cs="Times New Roman"/>
          <w:szCs w:val="24"/>
        </w:rPr>
      </w:pPr>
      <w:r w:rsidRPr="00115B95">
        <w:rPr>
          <w:rFonts w:ascii="Times New Roman" w:hAnsi="Times New Roman" w:cs="Times New Roman"/>
          <w:noProof/>
          <w:color w:val="FF0000"/>
          <w:szCs w:val="24"/>
          <w:lang w:eastAsia="tr-TR"/>
        </w:rPr>
        <w:t>Şekil 2: Paydaş Anketini Yanıtlayan Katılımcıların Görevli Oldukları Kurum ve Kuruluşlara Göre Dağılımları</w:t>
      </w:r>
    </w:p>
    <w:p w:rsidR="004466C8" w:rsidRPr="007328E7" w:rsidRDefault="004466C8" w:rsidP="004466C8">
      <w:pPr>
        <w:spacing w:line="360" w:lineRule="auto"/>
        <w:rPr>
          <w:rFonts w:ascii="Times New Roman" w:hAnsi="Times New Roman" w:cs="Times New Roman"/>
          <w:szCs w:val="24"/>
        </w:rPr>
      </w:pPr>
    </w:p>
    <w:p w:rsidR="004466C8" w:rsidRDefault="004466C8" w:rsidP="004466C8">
      <w:pPr>
        <w:spacing w:line="360" w:lineRule="auto"/>
        <w:ind w:firstLine="708"/>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4466C8" w:rsidRDefault="004466C8" w:rsidP="004466C8">
      <w:pPr>
        <w:spacing w:line="360" w:lineRule="auto"/>
        <w:ind w:firstLine="708"/>
        <w:rPr>
          <w:rFonts w:ascii="Times New Roman" w:hAnsi="Times New Roman" w:cs="Times New Roman"/>
          <w:szCs w:val="24"/>
        </w:rPr>
      </w:pPr>
    </w:p>
    <w:p w:rsidR="00012E46" w:rsidRDefault="00012E46" w:rsidP="004466C8">
      <w:pPr>
        <w:spacing w:line="360" w:lineRule="auto"/>
        <w:ind w:firstLine="708"/>
        <w:rPr>
          <w:rFonts w:ascii="Times New Roman" w:hAnsi="Times New Roman" w:cs="Times New Roman"/>
          <w:szCs w:val="24"/>
        </w:rPr>
      </w:pPr>
    </w:p>
    <w:p w:rsidR="004466C8" w:rsidRPr="007328E7" w:rsidRDefault="004466C8" w:rsidP="004466C8">
      <w:pPr>
        <w:spacing w:line="360" w:lineRule="auto"/>
        <w:ind w:firstLine="708"/>
        <w:rPr>
          <w:rFonts w:ascii="Times New Roman" w:hAnsi="Times New Roman" w:cs="Times New Roman"/>
          <w:szCs w:val="24"/>
        </w:rPr>
      </w:pPr>
      <w:r w:rsidRPr="007328E7">
        <w:rPr>
          <w:rFonts w:ascii="Times New Roman" w:hAnsi="Times New Roman" w:cs="Times New Roman"/>
          <w:szCs w:val="24"/>
        </w:rPr>
        <w:t>Anket sonuçları genel olarak değerlendirildiğinde ankete katılan paydaşların Kemah İlçe Milli Eğitim Müdürlüğünün kurumsal kimliği açısından genel değerlendirmelerinin yaklaşık % 95 oranında olumlu olduğu tespit edilmiştir. Uygulanan paydaş anketlerinin genel değerlendirmesi şekil 3 ‘te gösterilmiştir.</w:t>
      </w:r>
    </w:p>
    <w:p w:rsidR="004466C8" w:rsidRPr="007328E7" w:rsidRDefault="004466C8" w:rsidP="004466C8">
      <w:pPr>
        <w:spacing w:line="360" w:lineRule="auto"/>
        <w:rPr>
          <w:rFonts w:ascii="Times New Roman" w:hAnsi="Times New Roman" w:cs="Times New Roman"/>
          <w:szCs w:val="24"/>
        </w:rPr>
      </w:pPr>
    </w:p>
    <w:p w:rsidR="004466C8" w:rsidRPr="007328E7" w:rsidRDefault="004466C8" w:rsidP="004466C8">
      <w:pPr>
        <w:spacing w:line="360" w:lineRule="auto"/>
        <w:rPr>
          <w:rFonts w:ascii="Times New Roman" w:hAnsi="Times New Roman" w:cs="Times New Roman"/>
          <w:szCs w:val="24"/>
        </w:rPr>
      </w:pPr>
      <w:r w:rsidRPr="007328E7">
        <w:rPr>
          <w:rFonts w:ascii="Times New Roman" w:hAnsi="Times New Roman" w:cs="Times New Roman"/>
          <w:noProof/>
          <w:szCs w:val="24"/>
          <w:lang w:val="tr-TR" w:eastAsia="tr-TR"/>
        </w:rPr>
        <w:drawing>
          <wp:inline distT="0" distB="0" distL="0" distR="0">
            <wp:extent cx="8743950" cy="2962275"/>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66C8" w:rsidRPr="007328E7" w:rsidRDefault="004466C8" w:rsidP="004466C8">
      <w:pPr>
        <w:spacing w:line="360" w:lineRule="auto"/>
        <w:jc w:val="center"/>
        <w:rPr>
          <w:rFonts w:ascii="Times New Roman" w:hAnsi="Times New Roman" w:cs="Times New Roman"/>
          <w:szCs w:val="24"/>
        </w:rPr>
      </w:pPr>
    </w:p>
    <w:p w:rsidR="004466C8" w:rsidRPr="00115B95" w:rsidRDefault="004466C8" w:rsidP="004466C8">
      <w:pPr>
        <w:spacing w:line="360" w:lineRule="auto"/>
        <w:jc w:val="center"/>
        <w:rPr>
          <w:rFonts w:ascii="Times New Roman" w:hAnsi="Times New Roman" w:cs="Times New Roman"/>
          <w:color w:val="FF0000"/>
          <w:szCs w:val="24"/>
        </w:rPr>
      </w:pPr>
      <w:r w:rsidRPr="00115B95">
        <w:rPr>
          <w:rFonts w:ascii="Times New Roman" w:hAnsi="Times New Roman" w:cs="Times New Roman"/>
          <w:color w:val="FF0000"/>
          <w:szCs w:val="24"/>
        </w:rPr>
        <w:t>Şekil 3: Uygulanan Paydaş Anketlerinin Genel Değerlendirmesi</w:t>
      </w:r>
    </w:p>
    <w:p w:rsidR="004466C8" w:rsidRPr="007328E7" w:rsidRDefault="004466C8" w:rsidP="004466C8">
      <w:pPr>
        <w:spacing w:line="360" w:lineRule="auto"/>
        <w:rPr>
          <w:rFonts w:ascii="Times New Roman" w:hAnsi="Times New Roman" w:cs="Times New Roman"/>
          <w:szCs w:val="24"/>
        </w:rPr>
      </w:pPr>
    </w:p>
    <w:p w:rsidR="004466C8" w:rsidRPr="007328E7" w:rsidRDefault="004466C8" w:rsidP="004466C8">
      <w:pPr>
        <w:spacing w:line="360" w:lineRule="auto"/>
        <w:rPr>
          <w:rFonts w:ascii="Times New Roman" w:hAnsi="Times New Roman" w:cs="Times New Roman"/>
          <w:szCs w:val="24"/>
        </w:rPr>
      </w:pPr>
    </w:p>
    <w:p w:rsidR="004466C8" w:rsidRPr="007328E7" w:rsidRDefault="004466C8" w:rsidP="004466C8">
      <w:pPr>
        <w:spacing w:line="360" w:lineRule="auto"/>
        <w:rPr>
          <w:rFonts w:ascii="Times New Roman" w:hAnsi="Times New Roman" w:cs="Times New Roman"/>
          <w:szCs w:val="24"/>
        </w:rPr>
      </w:pPr>
    </w:p>
    <w:p w:rsidR="004466C8" w:rsidRDefault="004466C8" w:rsidP="004466C8">
      <w:pPr>
        <w:pStyle w:val="Balk2"/>
        <w:spacing w:line="360" w:lineRule="auto"/>
        <w:rPr>
          <w:sz w:val="24"/>
        </w:rPr>
      </w:pPr>
      <w:bookmarkStart w:id="19" w:name="_Toc530061509"/>
    </w:p>
    <w:p w:rsidR="004466C8" w:rsidRDefault="004466C8" w:rsidP="004466C8">
      <w:pPr>
        <w:pStyle w:val="Balk2"/>
        <w:spacing w:line="360" w:lineRule="auto"/>
        <w:rPr>
          <w:sz w:val="24"/>
        </w:rPr>
      </w:pPr>
    </w:p>
    <w:p w:rsidR="004466C8" w:rsidRPr="007328E7" w:rsidRDefault="004466C8" w:rsidP="006D3BFE">
      <w:pPr>
        <w:pStyle w:val="Balk2"/>
        <w:spacing w:line="360" w:lineRule="auto"/>
        <w:jc w:val="center"/>
        <w:rPr>
          <w:sz w:val="24"/>
        </w:rPr>
      </w:pPr>
      <w:r w:rsidRPr="007328E7">
        <w:rPr>
          <w:sz w:val="24"/>
        </w:rPr>
        <w:lastRenderedPageBreak/>
        <w:t>KURULUŞ İÇİ ANALİZ</w:t>
      </w:r>
      <w:bookmarkEnd w:id="19"/>
    </w:p>
    <w:p w:rsidR="004466C8" w:rsidRPr="007328E7" w:rsidRDefault="004466C8" w:rsidP="006D3BFE">
      <w:pPr>
        <w:pStyle w:val="Balk4"/>
        <w:spacing w:line="360" w:lineRule="auto"/>
        <w:ind w:left="0" w:firstLine="426"/>
        <w:jc w:val="center"/>
        <w:rPr>
          <w:sz w:val="24"/>
        </w:rPr>
      </w:pPr>
      <w:r w:rsidRPr="007328E7">
        <w:rPr>
          <w:sz w:val="24"/>
        </w:rPr>
        <w:t>KURUM KÜLTÜRÜ ANALİZİ</w:t>
      </w:r>
    </w:p>
    <w:p w:rsidR="004466C8" w:rsidRPr="007328E7" w:rsidRDefault="004466C8" w:rsidP="006D3BFE">
      <w:pPr>
        <w:spacing w:line="360" w:lineRule="auto"/>
        <w:ind w:firstLine="426"/>
        <w:rPr>
          <w:rFonts w:ascii="Times New Roman" w:hAnsi="Times New Roman" w:cs="Times New Roman"/>
          <w:b/>
          <w:bCs/>
          <w:szCs w:val="24"/>
        </w:rPr>
      </w:pPr>
      <w:r w:rsidRPr="007328E7">
        <w:rPr>
          <w:rFonts w:ascii="Times New Roman" w:hAnsi="Times New Roman" w:cs="Times New Roman"/>
          <w:szCs w:val="24"/>
        </w:rPr>
        <w:t>Kurum kültürü kapsamında ipucu niteliği taşıyan kurumdaki kurallar, iletişim biçimleri, işgörenlere yönelik tavır davranışlar, ödül ceza sistemi ve etik değerlere ilişkin konu başlıkları, anket içerisine dâhil edilmiş ve elde edilen verilerle kurum kültürü yordanmaya çalışılmıştır</w:t>
      </w:r>
    </w:p>
    <w:p w:rsidR="004466C8" w:rsidRPr="007328E7" w:rsidRDefault="004466C8" w:rsidP="004466C8">
      <w:pPr>
        <w:spacing w:line="360" w:lineRule="auto"/>
        <w:ind w:firstLine="426"/>
        <w:rPr>
          <w:rFonts w:ascii="Times New Roman" w:hAnsi="Times New Roman" w:cs="Times New Roman"/>
          <w:szCs w:val="24"/>
        </w:rPr>
      </w:pPr>
      <w:r w:rsidRPr="007328E7">
        <w:rPr>
          <w:rFonts w:ascii="Times New Roman" w:hAnsi="Times New Roman" w:cs="Times New Roman"/>
          <w:szCs w:val="24"/>
        </w:rPr>
        <w:t xml:space="preserve">Yapılan anket sonuçlarına göre kurum kültürünü oluşturan öğelerden </w:t>
      </w:r>
    </w:p>
    <w:p w:rsidR="004466C8" w:rsidRPr="007328E7" w:rsidRDefault="004466C8" w:rsidP="004466C8">
      <w:pPr>
        <w:pStyle w:val="ListeParagraf"/>
        <w:widowControl/>
        <w:numPr>
          <w:ilvl w:val="0"/>
          <w:numId w:val="153"/>
        </w:numPr>
        <w:autoSpaceDE/>
        <w:autoSpaceDN/>
        <w:spacing w:before="0" w:after="120" w:line="360" w:lineRule="auto"/>
        <w:contextualSpacing/>
        <w:jc w:val="both"/>
        <w:rPr>
          <w:rFonts w:ascii="Times New Roman" w:hAnsi="Times New Roman" w:cs="Times New Roman"/>
          <w:szCs w:val="24"/>
        </w:rPr>
      </w:pPr>
      <w:r w:rsidRPr="007328E7">
        <w:rPr>
          <w:rFonts w:ascii="Times New Roman" w:hAnsi="Times New Roman" w:cs="Times New Roman"/>
          <w:b/>
          <w:szCs w:val="24"/>
        </w:rPr>
        <w:t xml:space="preserve">İletişim, </w:t>
      </w:r>
    </w:p>
    <w:p w:rsidR="004466C8" w:rsidRPr="007328E7" w:rsidRDefault="004466C8" w:rsidP="004466C8">
      <w:pPr>
        <w:pStyle w:val="ListeParagraf"/>
        <w:widowControl/>
        <w:numPr>
          <w:ilvl w:val="0"/>
          <w:numId w:val="153"/>
        </w:numPr>
        <w:autoSpaceDE/>
        <w:autoSpaceDN/>
        <w:spacing w:before="0" w:after="120" w:line="360" w:lineRule="auto"/>
        <w:contextualSpacing/>
        <w:jc w:val="both"/>
        <w:rPr>
          <w:rFonts w:ascii="Times New Roman" w:hAnsi="Times New Roman" w:cs="Times New Roman"/>
          <w:szCs w:val="24"/>
        </w:rPr>
      </w:pPr>
      <w:r w:rsidRPr="007328E7">
        <w:rPr>
          <w:rFonts w:ascii="Times New Roman" w:hAnsi="Times New Roman" w:cs="Times New Roman"/>
          <w:b/>
          <w:szCs w:val="24"/>
        </w:rPr>
        <w:t>Bütünleşme</w:t>
      </w:r>
      <w:r w:rsidRPr="007328E7">
        <w:rPr>
          <w:rFonts w:ascii="Times New Roman" w:hAnsi="Times New Roman" w:cs="Times New Roman"/>
          <w:szCs w:val="24"/>
        </w:rPr>
        <w:t>,</w:t>
      </w:r>
    </w:p>
    <w:p w:rsidR="004466C8" w:rsidRPr="007328E7" w:rsidRDefault="004466C8" w:rsidP="004466C8">
      <w:pPr>
        <w:pStyle w:val="ListeParagraf"/>
        <w:widowControl/>
        <w:numPr>
          <w:ilvl w:val="0"/>
          <w:numId w:val="153"/>
        </w:numPr>
        <w:autoSpaceDE/>
        <w:autoSpaceDN/>
        <w:spacing w:before="0" w:after="120" w:line="360" w:lineRule="auto"/>
        <w:contextualSpacing/>
        <w:jc w:val="both"/>
        <w:rPr>
          <w:rFonts w:ascii="Times New Roman" w:hAnsi="Times New Roman" w:cs="Times New Roman"/>
          <w:szCs w:val="24"/>
        </w:rPr>
      </w:pPr>
      <w:r w:rsidRPr="007328E7">
        <w:rPr>
          <w:rFonts w:ascii="Times New Roman" w:hAnsi="Times New Roman" w:cs="Times New Roman"/>
          <w:b/>
          <w:szCs w:val="24"/>
        </w:rPr>
        <w:t>Ödül sistemi ,</w:t>
      </w:r>
    </w:p>
    <w:p w:rsidR="004466C8" w:rsidRPr="004466C8" w:rsidRDefault="004466C8" w:rsidP="004466C8">
      <w:pPr>
        <w:pStyle w:val="ListeParagraf"/>
        <w:widowControl/>
        <w:numPr>
          <w:ilvl w:val="0"/>
          <w:numId w:val="153"/>
        </w:numPr>
        <w:autoSpaceDE/>
        <w:autoSpaceDN/>
        <w:spacing w:before="0" w:after="120" w:line="360" w:lineRule="auto"/>
        <w:contextualSpacing/>
        <w:jc w:val="both"/>
        <w:rPr>
          <w:rFonts w:ascii="Times New Roman" w:hAnsi="Times New Roman" w:cs="Times New Roman"/>
          <w:szCs w:val="24"/>
        </w:rPr>
      </w:pPr>
      <w:r w:rsidRPr="007328E7">
        <w:rPr>
          <w:rFonts w:ascii="Times New Roman" w:hAnsi="Times New Roman" w:cs="Times New Roman"/>
          <w:b/>
          <w:szCs w:val="24"/>
        </w:rPr>
        <w:t xml:space="preserve">Yönetim desteği </w:t>
      </w:r>
      <w:r w:rsidRPr="007328E7">
        <w:rPr>
          <w:rFonts w:ascii="Times New Roman" w:hAnsi="Times New Roman" w:cs="Times New Roman"/>
          <w:szCs w:val="24"/>
        </w:rPr>
        <w:t xml:space="preserve"> konuları iyileştirmeye açık alan olarak belirlenmiştir.</w:t>
      </w:r>
    </w:p>
    <w:p w:rsidR="004466C8" w:rsidRPr="007328E7" w:rsidRDefault="004466C8" w:rsidP="006D3BFE">
      <w:pPr>
        <w:pStyle w:val="Balk5"/>
        <w:spacing w:line="360" w:lineRule="auto"/>
        <w:jc w:val="center"/>
        <w:rPr>
          <w:b w:val="0"/>
          <w:color w:val="31849B" w:themeColor="accent5" w:themeShade="BF"/>
        </w:rPr>
      </w:pPr>
      <w:r w:rsidRPr="007328E7">
        <w:rPr>
          <w:color w:val="31849B" w:themeColor="accent5" w:themeShade="BF"/>
        </w:rPr>
        <w:t>TEŞKİLAT YAPISI</w:t>
      </w:r>
    </w:p>
    <w:p w:rsidR="004466C8" w:rsidRDefault="004466C8" w:rsidP="004466C8">
      <w:pPr>
        <w:spacing w:line="360" w:lineRule="auto"/>
        <w:jc w:val="center"/>
        <w:rPr>
          <w:rFonts w:ascii="Times New Roman" w:hAnsi="Times New Roman" w:cs="Times New Roman"/>
        </w:rPr>
      </w:pPr>
      <w:r w:rsidRPr="007328E7">
        <w:rPr>
          <w:rFonts w:ascii="Times New Roman" w:hAnsi="Times New Roman" w:cs="Times New Roman"/>
          <w:noProof/>
          <w:szCs w:val="24"/>
          <w:lang w:val="tr-TR" w:eastAsia="tr-TR"/>
        </w:rPr>
        <w:drawing>
          <wp:inline distT="0" distB="0" distL="0" distR="0">
            <wp:extent cx="5286375" cy="3020987"/>
            <wp:effectExtent l="0" t="0" r="0" b="0"/>
            <wp:docPr id="12" name="Resim 4" descr="C:\Users\lenvo\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vo\Desktop\Adsız.png"/>
                    <pic:cNvPicPr>
                      <a:picLocks noChangeAspect="1" noChangeArrowheads="1"/>
                    </pic:cNvPicPr>
                  </pic:nvPicPr>
                  <pic:blipFill>
                    <a:blip r:embed="rId20"/>
                    <a:srcRect/>
                    <a:stretch>
                      <a:fillRect/>
                    </a:stretch>
                  </pic:blipFill>
                  <pic:spPr bwMode="auto">
                    <a:xfrm>
                      <a:off x="0" y="0"/>
                      <a:ext cx="5314675" cy="3037160"/>
                    </a:xfrm>
                    <a:prstGeom prst="rect">
                      <a:avLst/>
                    </a:prstGeom>
                    <a:noFill/>
                    <a:ln w="9525">
                      <a:noFill/>
                      <a:miter lim="800000"/>
                      <a:headEnd/>
                      <a:tailEnd/>
                    </a:ln>
                  </pic:spPr>
                </pic:pic>
              </a:graphicData>
            </a:graphic>
          </wp:inline>
        </w:drawing>
      </w:r>
    </w:p>
    <w:p w:rsidR="004466C8" w:rsidRPr="00115B95" w:rsidRDefault="004466C8" w:rsidP="004466C8">
      <w:pPr>
        <w:spacing w:line="360" w:lineRule="auto"/>
        <w:jc w:val="center"/>
        <w:rPr>
          <w:rFonts w:ascii="Times New Roman" w:hAnsi="Times New Roman" w:cs="Times New Roman"/>
          <w:color w:val="FF0000"/>
          <w:szCs w:val="24"/>
        </w:rPr>
      </w:pPr>
      <w:r w:rsidRPr="00115B95">
        <w:rPr>
          <w:rFonts w:ascii="Times New Roman" w:hAnsi="Times New Roman" w:cs="Times New Roman"/>
          <w:color w:val="FF0000"/>
          <w:szCs w:val="24"/>
        </w:rPr>
        <w:t>Şekil 4: Kurum Teşkilat Şeması</w:t>
      </w:r>
    </w:p>
    <w:p w:rsidR="004466C8" w:rsidRDefault="004466C8" w:rsidP="004466C8">
      <w:pPr>
        <w:spacing w:line="360" w:lineRule="auto"/>
        <w:ind w:firstLine="426"/>
        <w:rPr>
          <w:rFonts w:ascii="Times New Roman" w:hAnsi="Times New Roman" w:cs="Times New Roman"/>
          <w:b/>
          <w:color w:val="1F497D" w:themeColor="text2"/>
        </w:rPr>
      </w:pPr>
    </w:p>
    <w:p w:rsidR="004466C8" w:rsidRPr="00DF31B9" w:rsidRDefault="004466C8" w:rsidP="006D3BFE">
      <w:pPr>
        <w:spacing w:line="360" w:lineRule="auto"/>
        <w:jc w:val="center"/>
        <w:rPr>
          <w:rFonts w:ascii="Times New Roman" w:hAnsi="Times New Roman" w:cs="Times New Roman"/>
          <w:b/>
          <w:color w:val="1F497D" w:themeColor="text2"/>
          <w:szCs w:val="24"/>
        </w:rPr>
      </w:pPr>
      <w:r w:rsidRPr="00DF31B9">
        <w:rPr>
          <w:rFonts w:ascii="Times New Roman" w:hAnsi="Times New Roman" w:cs="Times New Roman"/>
          <w:b/>
          <w:color w:val="1F497D" w:themeColor="text2"/>
        </w:rPr>
        <w:t>İNSAN KAYNAKLARI</w:t>
      </w:r>
    </w:p>
    <w:p w:rsidR="004466C8" w:rsidRPr="007328E7" w:rsidRDefault="004466C8" w:rsidP="004466C8">
      <w:pPr>
        <w:spacing w:line="360" w:lineRule="auto"/>
        <w:ind w:firstLine="426"/>
        <w:rPr>
          <w:rFonts w:ascii="Times New Roman" w:hAnsi="Times New Roman" w:cs="Times New Roman"/>
          <w:szCs w:val="24"/>
        </w:rPr>
      </w:pPr>
      <w:r w:rsidRPr="007328E7">
        <w:rPr>
          <w:rFonts w:ascii="Times New Roman" w:hAnsi="Times New Roman" w:cs="Times New Roman"/>
          <w:szCs w:val="24"/>
        </w:rPr>
        <w:t>Eğitim sistemlerinin nihai amacı; topluma faydalı, toplumsal değerleri gözeten, etkili iletişim becerilerine sahip, değişime uyum sağlayabilen, öğrenmeyi öğrenen, bilişim teknolojilerini verimli kullanabilen, kendisiyle ve toplumla barışık, inisiyatif alan, araştıran, sorgulayan ve eleştirel düşünme becerilerine sahip özgür bireyler yetiştirebilmektir.</w:t>
      </w:r>
    </w:p>
    <w:p w:rsidR="004466C8" w:rsidRPr="007328E7" w:rsidRDefault="004466C8" w:rsidP="004466C8">
      <w:pPr>
        <w:spacing w:line="360" w:lineRule="auto"/>
        <w:ind w:firstLine="426"/>
        <w:rPr>
          <w:rFonts w:ascii="Times New Roman" w:hAnsi="Times New Roman" w:cs="Times New Roman"/>
          <w:szCs w:val="24"/>
        </w:rPr>
      </w:pPr>
      <w:r w:rsidRPr="007328E7">
        <w:rPr>
          <w:rFonts w:ascii="Times New Roman" w:hAnsi="Times New Roman" w:cs="Times New Roman"/>
          <w:szCs w:val="24"/>
        </w:rPr>
        <w:t>Başarıyı artırmak amacıyla kurumun yapı ve stratejisiyle tutarlı iş gücünün bulunması, seçilmesi, eğitilmesi ve denetlenmesine yönelik etkinlikler bütünü olarak tanımlanan insan kaynakları yönetimi Müdürlüğümüzün önemle üzerinde durduğu temel süreçlerden biridir.</w:t>
      </w:r>
    </w:p>
    <w:p w:rsidR="004466C8" w:rsidRPr="007328E7" w:rsidRDefault="004466C8" w:rsidP="004466C8">
      <w:pPr>
        <w:spacing w:line="360" w:lineRule="auto"/>
        <w:ind w:firstLine="708"/>
        <w:rPr>
          <w:rFonts w:ascii="Times New Roman" w:hAnsi="Times New Roman" w:cs="Times New Roman"/>
          <w:szCs w:val="24"/>
        </w:rPr>
      </w:pPr>
      <w:r w:rsidRPr="007328E7">
        <w:rPr>
          <w:rFonts w:ascii="Times New Roman" w:hAnsi="Times New Roman" w:cs="Times New Roman"/>
          <w:szCs w:val="24"/>
        </w:rPr>
        <w:t>Kurum bünyesinde çalışan kadrolu ve sözleşmeli  personelin unvanlarına göre dağılımı aşağıdaki tabloda gösterilmiştir. İl genelindeki insan kaynağına ilişkin veriler,</w:t>
      </w:r>
    </w:p>
    <w:tbl>
      <w:tblPr>
        <w:tblStyle w:val="TabloKlavuzu"/>
        <w:tblW w:w="13875" w:type="dxa"/>
        <w:tblLook w:val="04A0" w:firstRow="1" w:lastRow="0" w:firstColumn="1" w:lastColumn="0" w:noHBand="0" w:noVBand="1"/>
      </w:tblPr>
      <w:tblGrid>
        <w:gridCol w:w="4433"/>
        <w:gridCol w:w="4062"/>
        <w:gridCol w:w="1919"/>
        <w:gridCol w:w="3461"/>
      </w:tblGrid>
      <w:tr w:rsidR="004466C8" w:rsidRPr="007328E7" w:rsidTr="004466C8">
        <w:trPr>
          <w:trHeight w:val="57"/>
        </w:trPr>
        <w:tc>
          <w:tcPr>
            <w:tcW w:w="8495" w:type="dxa"/>
            <w:gridSpan w:val="2"/>
            <w:shd w:val="clear" w:color="auto" w:fill="4F81BD" w:themeFill="accent1"/>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UNVAN</w:t>
            </w:r>
          </w:p>
        </w:tc>
        <w:tc>
          <w:tcPr>
            <w:tcW w:w="5380" w:type="dxa"/>
            <w:gridSpan w:val="2"/>
            <w:shd w:val="clear" w:color="auto" w:fill="4F81BD" w:themeFill="accent1"/>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PERSONEL SAYISI</w:t>
            </w:r>
          </w:p>
        </w:tc>
      </w:tr>
      <w:tr w:rsidR="004466C8" w:rsidRPr="007328E7" w:rsidTr="004466C8">
        <w:trPr>
          <w:trHeight w:val="340"/>
        </w:trPr>
        <w:tc>
          <w:tcPr>
            <w:tcW w:w="4433" w:type="dxa"/>
            <w:vMerge w:val="restart"/>
            <w:shd w:val="clear" w:color="auto" w:fill="C6D9F1" w:themeFill="text2" w:themeFillTint="33"/>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GENEL İDARE HİZMETLERİ SINIFI</w:t>
            </w:r>
          </w:p>
        </w:tc>
        <w:tc>
          <w:tcPr>
            <w:tcW w:w="4062" w:type="dxa"/>
            <w:shd w:val="clear" w:color="auto" w:fill="C6D9F1" w:themeFill="text2" w:themeFillTint="33"/>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İlçe Milli Eğitim Müdürü</w:t>
            </w:r>
          </w:p>
        </w:tc>
        <w:tc>
          <w:tcPr>
            <w:tcW w:w="1919" w:type="dxa"/>
            <w:shd w:val="clear" w:color="auto" w:fill="C6D9F1" w:themeFill="text2" w:themeFillTint="33"/>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1</w:t>
            </w:r>
          </w:p>
        </w:tc>
        <w:tc>
          <w:tcPr>
            <w:tcW w:w="3461" w:type="dxa"/>
            <w:vMerge w:val="restart"/>
            <w:shd w:val="clear" w:color="auto" w:fill="C6D9F1" w:themeFill="text2" w:themeFillTint="33"/>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p>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5</w:t>
            </w:r>
          </w:p>
        </w:tc>
      </w:tr>
      <w:tr w:rsidR="004466C8" w:rsidRPr="007328E7" w:rsidTr="004466C8">
        <w:trPr>
          <w:trHeight w:val="340"/>
        </w:trPr>
        <w:tc>
          <w:tcPr>
            <w:tcW w:w="4433" w:type="dxa"/>
            <w:vMerge/>
            <w:shd w:val="clear" w:color="auto" w:fill="C6D9F1" w:themeFill="text2" w:themeFillTint="33"/>
            <w:vAlign w:val="center"/>
          </w:tcPr>
          <w:p w:rsidR="004466C8" w:rsidRPr="00926962" w:rsidRDefault="004466C8" w:rsidP="004466C8">
            <w:pPr>
              <w:pStyle w:val="AralkYok"/>
              <w:spacing w:line="360" w:lineRule="auto"/>
              <w:rPr>
                <w:rFonts w:ascii="Times New Roman" w:hAnsi="Times New Roman" w:cs="Times New Roman"/>
                <w:sz w:val="18"/>
                <w:szCs w:val="18"/>
              </w:rPr>
            </w:pPr>
          </w:p>
        </w:tc>
        <w:tc>
          <w:tcPr>
            <w:tcW w:w="4062" w:type="dxa"/>
            <w:shd w:val="clear" w:color="auto" w:fill="C6D9F1" w:themeFill="text2" w:themeFillTint="33"/>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Şube Müdürü</w:t>
            </w:r>
          </w:p>
        </w:tc>
        <w:tc>
          <w:tcPr>
            <w:tcW w:w="1919" w:type="dxa"/>
            <w:shd w:val="clear" w:color="auto" w:fill="C6D9F1" w:themeFill="text2" w:themeFillTint="33"/>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1</w:t>
            </w:r>
          </w:p>
        </w:tc>
        <w:tc>
          <w:tcPr>
            <w:tcW w:w="3461" w:type="dxa"/>
            <w:vMerge/>
            <w:shd w:val="clear" w:color="auto" w:fill="C6D9F1" w:themeFill="text2" w:themeFillTint="33"/>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p>
        </w:tc>
      </w:tr>
      <w:tr w:rsidR="004466C8" w:rsidRPr="007328E7" w:rsidTr="004466C8">
        <w:trPr>
          <w:trHeight w:val="340"/>
        </w:trPr>
        <w:tc>
          <w:tcPr>
            <w:tcW w:w="4433" w:type="dxa"/>
            <w:vMerge/>
            <w:shd w:val="clear" w:color="auto" w:fill="C6D9F1" w:themeFill="text2" w:themeFillTint="33"/>
            <w:vAlign w:val="center"/>
          </w:tcPr>
          <w:p w:rsidR="004466C8" w:rsidRPr="00926962" w:rsidRDefault="004466C8" w:rsidP="004466C8">
            <w:pPr>
              <w:pStyle w:val="AralkYok"/>
              <w:spacing w:line="360" w:lineRule="auto"/>
              <w:rPr>
                <w:rFonts w:ascii="Times New Roman" w:hAnsi="Times New Roman" w:cs="Times New Roman"/>
                <w:sz w:val="18"/>
                <w:szCs w:val="18"/>
              </w:rPr>
            </w:pPr>
          </w:p>
        </w:tc>
        <w:tc>
          <w:tcPr>
            <w:tcW w:w="4062" w:type="dxa"/>
            <w:shd w:val="clear" w:color="auto" w:fill="C6D9F1" w:themeFill="text2" w:themeFillTint="33"/>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Şef</w:t>
            </w:r>
          </w:p>
        </w:tc>
        <w:tc>
          <w:tcPr>
            <w:tcW w:w="1919" w:type="dxa"/>
            <w:shd w:val="clear" w:color="auto" w:fill="C6D9F1" w:themeFill="text2" w:themeFillTint="33"/>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1</w:t>
            </w:r>
          </w:p>
        </w:tc>
        <w:tc>
          <w:tcPr>
            <w:tcW w:w="3461" w:type="dxa"/>
            <w:vMerge/>
            <w:shd w:val="clear" w:color="auto" w:fill="C6D9F1" w:themeFill="text2" w:themeFillTint="33"/>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p>
        </w:tc>
      </w:tr>
      <w:tr w:rsidR="004466C8" w:rsidRPr="007328E7" w:rsidTr="004466C8">
        <w:trPr>
          <w:trHeight w:val="340"/>
        </w:trPr>
        <w:tc>
          <w:tcPr>
            <w:tcW w:w="4433" w:type="dxa"/>
            <w:vMerge/>
            <w:shd w:val="clear" w:color="auto" w:fill="C6D9F1" w:themeFill="text2" w:themeFillTint="33"/>
            <w:vAlign w:val="center"/>
          </w:tcPr>
          <w:p w:rsidR="004466C8" w:rsidRPr="00926962" w:rsidRDefault="004466C8" w:rsidP="004466C8">
            <w:pPr>
              <w:pStyle w:val="AralkYok"/>
              <w:spacing w:line="360" w:lineRule="auto"/>
              <w:rPr>
                <w:rFonts w:ascii="Times New Roman" w:hAnsi="Times New Roman" w:cs="Times New Roman"/>
                <w:sz w:val="18"/>
                <w:szCs w:val="18"/>
              </w:rPr>
            </w:pPr>
          </w:p>
        </w:tc>
        <w:tc>
          <w:tcPr>
            <w:tcW w:w="4062" w:type="dxa"/>
            <w:shd w:val="clear" w:color="auto" w:fill="C6D9F1" w:themeFill="text2" w:themeFillTint="33"/>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V.H.K.İ</w:t>
            </w:r>
          </w:p>
        </w:tc>
        <w:tc>
          <w:tcPr>
            <w:tcW w:w="1919" w:type="dxa"/>
            <w:shd w:val="clear" w:color="auto" w:fill="C6D9F1" w:themeFill="text2" w:themeFillTint="33"/>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1</w:t>
            </w:r>
          </w:p>
        </w:tc>
        <w:tc>
          <w:tcPr>
            <w:tcW w:w="3461" w:type="dxa"/>
            <w:vMerge/>
            <w:shd w:val="clear" w:color="auto" w:fill="C6D9F1" w:themeFill="text2" w:themeFillTint="33"/>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p>
        </w:tc>
      </w:tr>
      <w:tr w:rsidR="004466C8" w:rsidRPr="007328E7" w:rsidTr="004466C8">
        <w:trPr>
          <w:trHeight w:val="340"/>
        </w:trPr>
        <w:tc>
          <w:tcPr>
            <w:tcW w:w="4433" w:type="dxa"/>
            <w:vMerge/>
            <w:shd w:val="clear" w:color="auto" w:fill="C6D9F1" w:themeFill="text2" w:themeFillTint="33"/>
            <w:vAlign w:val="center"/>
          </w:tcPr>
          <w:p w:rsidR="004466C8" w:rsidRPr="00926962" w:rsidRDefault="004466C8" w:rsidP="004466C8">
            <w:pPr>
              <w:pStyle w:val="AralkYok"/>
              <w:spacing w:line="360" w:lineRule="auto"/>
              <w:rPr>
                <w:rFonts w:ascii="Times New Roman" w:hAnsi="Times New Roman" w:cs="Times New Roman"/>
                <w:sz w:val="18"/>
                <w:szCs w:val="18"/>
              </w:rPr>
            </w:pPr>
          </w:p>
        </w:tc>
        <w:tc>
          <w:tcPr>
            <w:tcW w:w="4062" w:type="dxa"/>
            <w:shd w:val="clear" w:color="auto" w:fill="C6D9F1" w:themeFill="text2" w:themeFillTint="33"/>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Soför</w:t>
            </w:r>
          </w:p>
        </w:tc>
        <w:tc>
          <w:tcPr>
            <w:tcW w:w="1919" w:type="dxa"/>
            <w:shd w:val="clear" w:color="auto" w:fill="C6D9F1" w:themeFill="text2" w:themeFillTint="33"/>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1</w:t>
            </w:r>
          </w:p>
        </w:tc>
        <w:tc>
          <w:tcPr>
            <w:tcW w:w="3461" w:type="dxa"/>
            <w:vMerge/>
            <w:shd w:val="clear" w:color="auto" w:fill="C6D9F1" w:themeFill="text2" w:themeFillTint="33"/>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p>
        </w:tc>
      </w:tr>
      <w:tr w:rsidR="004466C8" w:rsidRPr="007328E7" w:rsidTr="004466C8">
        <w:trPr>
          <w:trHeight w:val="340"/>
        </w:trPr>
        <w:tc>
          <w:tcPr>
            <w:tcW w:w="4433" w:type="dxa"/>
            <w:vMerge w:val="restart"/>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EĞİTİM ÖĞRETİM HİZMETLERİ SINIFI</w:t>
            </w:r>
          </w:p>
        </w:tc>
        <w:tc>
          <w:tcPr>
            <w:tcW w:w="4062" w:type="dxa"/>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Müdür</w:t>
            </w:r>
          </w:p>
        </w:tc>
        <w:tc>
          <w:tcPr>
            <w:tcW w:w="1919" w:type="dxa"/>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4</w:t>
            </w:r>
          </w:p>
        </w:tc>
        <w:tc>
          <w:tcPr>
            <w:tcW w:w="3461" w:type="dxa"/>
            <w:vMerge w:val="restart"/>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54</w:t>
            </w:r>
          </w:p>
        </w:tc>
      </w:tr>
      <w:tr w:rsidR="004466C8" w:rsidRPr="007328E7" w:rsidTr="004466C8">
        <w:trPr>
          <w:trHeight w:val="340"/>
        </w:trPr>
        <w:tc>
          <w:tcPr>
            <w:tcW w:w="4433" w:type="dxa"/>
            <w:vMerge/>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p>
        </w:tc>
        <w:tc>
          <w:tcPr>
            <w:tcW w:w="4062" w:type="dxa"/>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Müdür Yardımcısı</w:t>
            </w:r>
          </w:p>
        </w:tc>
        <w:tc>
          <w:tcPr>
            <w:tcW w:w="1919" w:type="dxa"/>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2</w:t>
            </w:r>
          </w:p>
        </w:tc>
        <w:tc>
          <w:tcPr>
            <w:tcW w:w="3461" w:type="dxa"/>
            <w:vMerge/>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p>
        </w:tc>
      </w:tr>
      <w:tr w:rsidR="004466C8" w:rsidRPr="007328E7" w:rsidTr="004466C8">
        <w:trPr>
          <w:trHeight w:val="340"/>
        </w:trPr>
        <w:tc>
          <w:tcPr>
            <w:tcW w:w="4433" w:type="dxa"/>
            <w:vMerge/>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p>
        </w:tc>
        <w:tc>
          <w:tcPr>
            <w:tcW w:w="4062" w:type="dxa"/>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Okul Öncesi</w:t>
            </w:r>
          </w:p>
        </w:tc>
        <w:tc>
          <w:tcPr>
            <w:tcW w:w="1919" w:type="dxa"/>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6</w:t>
            </w:r>
          </w:p>
        </w:tc>
        <w:tc>
          <w:tcPr>
            <w:tcW w:w="3461" w:type="dxa"/>
            <w:vMerge/>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p>
        </w:tc>
      </w:tr>
      <w:tr w:rsidR="004466C8" w:rsidRPr="007328E7" w:rsidTr="004466C8">
        <w:trPr>
          <w:trHeight w:val="340"/>
        </w:trPr>
        <w:tc>
          <w:tcPr>
            <w:tcW w:w="4433" w:type="dxa"/>
            <w:vMerge/>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p>
        </w:tc>
        <w:tc>
          <w:tcPr>
            <w:tcW w:w="4062" w:type="dxa"/>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Sınıf Öğretmeni</w:t>
            </w:r>
          </w:p>
        </w:tc>
        <w:tc>
          <w:tcPr>
            <w:tcW w:w="1919" w:type="dxa"/>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9</w:t>
            </w:r>
          </w:p>
        </w:tc>
        <w:tc>
          <w:tcPr>
            <w:tcW w:w="3461" w:type="dxa"/>
            <w:vMerge/>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p>
        </w:tc>
      </w:tr>
      <w:tr w:rsidR="004466C8" w:rsidRPr="007328E7" w:rsidTr="004466C8">
        <w:trPr>
          <w:trHeight w:val="340"/>
        </w:trPr>
        <w:tc>
          <w:tcPr>
            <w:tcW w:w="4433" w:type="dxa"/>
            <w:vMerge/>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p>
        </w:tc>
        <w:tc>
          <w:tcPr>
            <w:tcW w:w="4062" w:type="dxa"/>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Branş Öğretmeni</w:t>
            </w:r>
          </w:p>
        </w:tc>
        <w:tc>
          <w:tcPr>
            <w:tcW w:w="1919" w:type="dxa"/>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31</w:t>
            </w:r>
          </w:p>
        </w:tc>
        <w:tc>
          <w:tcPr>
            <w:tcW w:w="3461" w:type="dxa"/>
            <w:vMerge/>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p>
        </w:tc>
      </w:tr>
      <w:tr w:rsidR="004466C8" w:rsidRPr="007328E7" w:rsidTr="004466C8">
        <w:trPr>
          <w:trHeight w:val="51"/>
        </w:trPr>
        <w:tc>
          <w:tcPr>
            <w:tcW w:w="4433" w:type="dxa"/>
            <w:vMerge/>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p>
        </w:tc>
        <w:tc>
          <w:tcPr>
            <w:tcW w:w="4062" w:type="dxa"/>
            <w:shd w:val="clear" w:color="auto" w:fill="C2D69B" w:themeFill="accent3"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Özel Eğitim Öğretmeni</w:t>
            </w:r>
          </w:p>
        </w:tc>
        <w:tc>
          <w:tcPr>
            <w:tcW w:w="1919" w:type="dxa"/>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2</w:t>
            </w:r>
          </w:p>
        </w:tc>
        <w:tc>
          <w:tcPr>
            <w:tcW w:w="3461" w:type="dxa"/>
            <w:vMerge/>
            <w:shd w:val="clear" w:color="auto" w:fill="C2D69B" w:themeFill="accent3"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p>
        </w:tc>
      </w:tr>
      <w:tr w:rsidR="004466C8" w:rsidRPr="007328E7" w:rsidTr="004466C8">
        <w:trPr>
          <w:trHeight w:val="51"/>
        </w:trPr>
        <w:tc>
          <w:tcPr>
            <w:tcW w:w="4433" w:type="dxa"/>
            <w:shd w:val="clear" w:color="auto" w:fill="B2A1C7" w:themeFill="accent4"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TEKNİK HİZ. SINIFI</w:t>
            </w:r>
          </w:p>
        </w:tc>
        <w:tc>
          <w:tcPr>
            <w:tcW w:w="4062" w:type="dxa"/>
            <w:shd w:val="clear" w:color="auto" w:fill="B2A1C7" w:themeFill="accent4"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Teknisyen</w:t>
            </w:r>
          </w:p>
        </w:tc>
        <w:tc>
          <w:tcPr>
            <w:tcW w:w="1919" w:type="dxa"/>
            <w:shd w:val="clear" w:color="auto" w:fill="B2A1C7" w:themeFill="accent4" w:themeFillTint="99"/>
            <w:vAlign w:val="center"/>
          </w:tcPr>
          <w:p w:rsidR="004466C8" w:rsidRPr="00926962" w:rsidRDefault="004466C8" w:rsidP="004466C8">
            <w:pPr>
              <w:pStyle w:val="AralkYok"/>
              <w:spacing w:line="360" w:lineRule="auto"/>
              <w:jc w:val="center"/>
              <w:rPr>
                <w:rFonts w:ascii="Times New Roman" w:hAnsi="Times New Roman" w:cs="Times New Roman"/>
                <w:color w:val="000000"/>
                <w:sz w:val="18"/>
                <w:szCs w:val="18"/>
              </w:rPr>
            </w:pPr>
            <w:r w:rsidRPr="00926962">
              <w:rPr>
                <w:rFonts w:ascii="Times New Roman" w:hAnsi="Times New Roman" w:cs="Times New Roman"/>
                <w:color w:val="000000"/>
                <w:sz w:val="18"/>
                <w:szCs w:val="18"/>
              </w:rPr>
              <w:t>1</w:t>
            </w:r>
          </w:p>
        </w:tc>
        <w:tc>
          <w:tcPr>
            <w:tcW w:w="3461" w:type="dxa"/>
            <w:shd w:val="clear" w:color="auto" w:fill="B2A1C7" w:themeFill="accent4"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1</w:t>
            </w:r>
          </w:p>
        </w:tc>
      </w:tr>
      <w:tr w:rsidR="004466C8" w:rsidRPr="007328E7" w:rsidTr="004466C8">
        <w:trPr>
          <w:trHeight w:val="51"/>
        </w:trPr>
        <w:tc>
          <w:tcPr>
            <w:tcW w:w="4433" w:type="dxa"/>
            <w:shd w:val="clear" w:color="auto" w:fill="FABF8F" w:themeFill="accent6"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YARDIMCI HİZ. SINIFI</w:t>
            </w:r>
          </w:p>
        </w:tc>
        <w:tc>
          <w:tcPr>
            <w:tcW w:w="4062" w:type="dxa"/>
            <w:shd w:val="clear" w:color="auto" w:fill="FABF8F" w:themeFill="accent6" w:themeFillTint="99"/>
            <w:vAlign w:val="center"/>
          </w:tcPr>
          <w:p w:rsidR="004466C8" w:rsidRPr="00926962" w:rsidRDefault="004466C8" w:rsidP="004466C8">
            <w:pPr>
              <w:pStyle w:val="AralkYok"/>
              <w:spacing w:line="360" w:lineRule="auto"/>
              <w:rPr>
                <w:rFonts w:ascii="Times New Roman" w:hAnsi="Times New Roman" w:cs="Times New Roman"/>
                <w:sz w:val="18"/>
                <w:szCs w:val="18"/>
              </w:rPr>
            </w:pPr>
            <w:r w:rsidRPr="00926962">
              <w:rPr>
                <w:rFonts w:ascii="Times New Roman" w:hAnsi="Times New Roman" w:cs="Times New Roman"/>
                <w:sz w:val="18"/>
                <w:szCs w:val="18"/>
              </w:rPr>
              <w:t>Diğer Personel</w:t>
            </w:r>
          </w:p>
        </w:tc>
        <w:tc>
          <w:tcPr>
            <w:tcW w:w="1919" w:type="dxa"/>
            <w:shd w:val="clear" w:color="auto" w:fill="FABF8F" w:themeFill="accent6"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3</w:t>
            </w:r>
          </w:p>
        </w:tc>
        <w:tc>
          <w:tcPr>
            <w:tcW w:w="3461" w:type="dxa"/>
            <w:shd w:val="clear" w:color="auto" w:fill="FABF8F" w:themeFill="accent6" w:themeFillTint="99"/>
            <w:vAlign w:val="center"/>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4</w:t>
            </w:r>
          </w:p>
        </w:tc>
      </w:tr>
      <w:tr w:rsidR="004466C8" w:rsidRPr="007328E7" w:rsidTr="004466C8">
        <w:trPr>
          <w:trHeight w:val="145"/>
        </w:trPr>
        <w:tc>
          <w:tcPr>
            <w:tcW w:w="10414" w:type="dxa"/>
            <w:gridSpan w:val="3"/>
            <w:shd w:val="clear" w:color="auto" w:fill="F2DBDB" w:themeFill="accent2" w:themeFillTint="33"/>
          </w:tcPr>
          <w:p w:rsidR="004466C8" w:rsidRPr="00926962" w:rsidRDefault="004466C8" w:rsidP="004466C8">
            <w:pPr>
              <w:pStyle w:val="AralkYok"/>
              <w:spacing w:line="360" w:lineRule="auto"/>
              <w:jc w:val="right"/>
              <w:rPr>
                <w:rFonts w:ascii="Times New Roman" w:hAnsi="Times New Roman" w:cs="Times New Roman"/>
                <w:sz w:val="18"/>
                <w:szCs w:val="18"/>
              </w:rPr>
            </w:pPr>
            <w:r w:rsidRPr="00926962">
              <w:rPr>
                <w:rFonts w:ascii="Times New Roman" w:hAnsi="Times New Roman" w:cs="Times New Roman"/>
                <w:sz w:val="18"/>
                <w:szCs w:val="18"/>
              </w:rPr>
              <w:t>Toplam</w:t>
            </w:r>
          </w:p>
        </w:tc>
        <w:tc>
          <w:tcPr>
            <w:tcW w:w="3461" w:type="dxa"/>
            <w:shd w:val="clear" w:color="auto" w:fill="F2DBDB" w:themeFill="accent2" w:themeFillTint="33"/>
          </w:tcPr>
          <w:p w:rsidR="004466C8" w:rsidRPr="00926962" w:rsidRDefault="004466C8" w:rsidP="004466C8">
            <w:pPr>
              <w:pStyle w:val="AralkYok"/>
              <w:spacing w:line="360" w:lineRule="auto"/>
              <w:jc w:val="center"/>
              <w:rPr>
                <w:rFonts w:ascii="Times New Roman" w:hAnsi="Times New Roman" w:cs="Times New Roman"/>
                <w:sz w:val="18"/>
                <w:szCs w:val="18"/>
              </w:rPr>
            </w:pPr>
            <w:r w:rsidRPr="00926962">
              <w:rPr>
                <w:rFonts w:ascii="Times New Roman" w:hAnsi="Times New Roman" w:cs="Times New Roman"/>
                <w:sz w:val="18"/>
                <w:szCs w:val="18"/>
              </w:rPr>
              <w:t>64</w:t>
            </w:r>
          </w:p>
        </w:tc>
      </w:tr>
    </w:tbl>
    <w:p w:rsidR="004466C8" w:rsidRPr="00956781" w:rsidRDefault="004466C8" w:rsidP="004466C8">
      <w:pPr>
        <w:spacing w:line="360" w:lineRule="auto"/>
        <w:ind w:firstLine="426"/>
        <w:jc w:val="center"/>
        <w:rPr>
          <w:rFonts w:ascii="Times New Roman" w:hAnsi="Times New Roman" w:cs="Times New Roman"/>
          <w:color w:val="FF0000"/>
          <w:szCs w:val="24"/>
        </w:rPr>
      </w:pPr>
      <w:r w:rsidRPr="00956781">
        <w:rPr>
          <w:rFonts w:ascii="Times New Roman" w:hAnsi="Times New Roman" w:cs="Times New Roman"/>
          <w:color w:val="FF0000"/>
          <w:szCs w:val="24"/>
        </w:rPr>
        <w:t>Tablo 7: Personel Durumu</w:t>
      </w:r>
    </w:p>
    <w:p w:rsidR="004466C8" w:rsidRDefault="004466C8" w:rsidP="004466C8">
      <w:pPr>
        <w:spacing w:line="360" w:lineRule="auto"/>
        <w:rPr>
          <w:rFonts w:ascii="Times New Roman" w:hAnsi="Times New Roman" w:cs="Times New Roman"/>
          <w:szCs w:val="24"/>
        </w:rPr>
      </w:pPr>
    </w:p>
    <w:p w:rsidR="004466C8" w:rsidRPr="007328E7" w:rsidRDefault="004466C8" w:rsidP="004466C8">
      <w:pPr>
        <w:spacing w:line="360" w:lineRule="auto"/>
        <w:rPr>
          <w:rFonts w:ascii="Times New Roman" w:hAnsi="Times New Roman" w:cs="Times New Roman"/>
          <w:szCs w:val="24"/>
        </w:rPr>
      </w:pPr>
    </w:p>
    <w:p w:rsidR="004466C8" w:rsidRPr="007328E7" w:rsidRDefault="004466C8" w:rsidP="006D3BFE">
      <w:pPr>
        <w:pStyle w:val="Balk4"/>
        <w:spacing w:line="360" w:lineRule="auto"/>
        <w:jc w:val="center"/>
        <w:rPr>
          <w:sz w:val="24"/>
        </w:rPr>
      </w:pPr>
      <w:r w:rsidRPr="007328E7">
        <w:rPr>
          <w:sz w:val="24"/>
        </w:rPr>
        <w:t>TEKNOLOJİK KAYNAKLAR</w:t>
      </w:r>
    </w:p>
    <w:p w:rsidR="004466C8" w:rsidRPr="0089790D" w:rsidRDefault="004466C8" w:rsidP="004466C8">
      <w:pPr>
        <w:spacing w:line="360" w:lineRule="auto"/>
        <w:ind w:firstLine="426"/>
        <w:rPr>
          <w:rFonts w:ascii="Times New Roman" w:eastAsia="Calibri" w:hAnsi="Times New Roman" w:cs="Times New Roman"/>
          <w:szCs w:val="24"/>
          <w:lang w:bidi="tr-TR"/>
        </w:rPr>
      </w:pPr>
      <w:r w:rsidRPr="0089790D">
        <w:rPr>
          <w:rFonts w:ascii="Times New Roman" w:eastAsia="Calibri" w:hAnsi="Times New Roman" w:cs="Times New Roman"/>
          <w:szCs w:val="24"/>
          <w:lang w:bidi="tr-TR"/>
        </w:rPr>
        <w:t>Kemah İlçe Millî Eğitim Müdürlüğü öğrenci, personel ve vatandaşa dönük her türlü iş ve işlemin başlatılması, yürütülmesi ve sonuçlandırılması aşamalarında teknolojiden azami düzeyde yararlanmaktadır. İlçe Milli Eğitim Müdürlüğümüzde ve okul/kurumlarda DYS sistemine geçilmiştir.</w:t>
      </w:r>
    </w:p>
    <w:p w:rsidR="004466C8" w:rsidRPr="0089790D" w:rsidRDefault="004466C8" w:rsidP="004466C8">
      <w:pPr>
        <w:spacing w:line="360" w:lineRule="auto"/>
        <w:ind w:firstLine="426"/>
        <w:rPr>
          <w:rFonts w:ascii="Times New Roman" w:eastAsia="Calibri" w:hAnsi="Times New Roman" w:cs="Times New Roman"/>
          <w:szCs w:val="24"/>
          <w:lang w:bidi="tr-TR"/>
        </w:rPr>
      </w:pPr>
      <w:r w:rsidRPr="0089790D">
        <w:rPr>
          <w:rFonts w:ascii="Times New Roman" w:eastAsia="Calibri" w:hAnsi="Times New Roman" w:cs="Times New Roman"/>
          <w:szCs w:val="24"/>
          <w:lang w:bidi="tr-TR"/>
        </w:rPr>
        <w:t xml:space="preserve">Modüler bir yapıda kurgulanmış olan Millî Eğitim Bakanlığı Bilgi İşlem Sistemi (MEBBİS) ile kurumsal ve bireysel iş ve işlemlerin büyük bölümü yürütülmektedir. Aynı zamanda sistemde personel ve öğrencilerin bilgileri bulunmaktadır. </w:t>
      </w:r>
    </w:p>
    <w:p w:rsidR="004466C8" w:rsidRPr="0089790D" w:rsidRDefault="004466C8" w:rsidP="004466C8">
      <w:pPr>
        <w:spacing w:line="360" w:lineRule="auto"/>
        <w:ind w:firstLine="426"/>
        <w:rPr>
          <w:rFonts w:ascii="Times New Roman" w:eastAsia="Calibri" w:hAnsi="Times New Roman" w:cs="Times New Roman"/>
          <w:szCs w:val="24"/>
          <w:lang w:bidi="tr-TR"/>
        </w:rPr>
      </w:pPr>
      <w:r w:rsidRPr="0089790D">
        <w:rPr>
          <w:rFonts w:ascii="Times New Roman" w:eastAsia="Calibri" w:hAnsi="Times New Roman" w:cs="Times New Roman"/>
          <w:szCs w:val="24"/>
          <w:lang w:bidi="tr-TR"/>
        </w:rPr>
        <w:t>Ayrıca il Milli Eğitim Müdürlüğümüz bünyesinde oluşturulan “Online İşlemler” modülü kanalıyla merkez ve taşra teşkilatının bütün iş ve işlemleri için birimler arasında iletişim ağı kurulmuştur. İl Milli eğitim Müdürlüğü ve Bakanlık resmi yazışmaları elektronik ortamda Doküman Yönetim Sistemi (DYS) üzerinden yapılmaktadır.</w:t>
      </w:r>
    </w:p>
    <w:p w:rsidR="004466C8" w:rsidRPr="0089790D" w:rsidRDefault="004466C8" w:rsidP="004466C8">
      <w:pPr>
        <w:spacing w:line="360" w:lineRule="auto"/>
        <w:ind w:firstLine="426"/>
        <w:rPr>
          <w:rFonts w:ascii="Times New Roman" w:eastAsia="Calibri" w:hAnsi="Times New Roman" w:cs="Times New Roman"/>
          <w:szCs w:val="24"/>
          <w:lang w:bidi="tr-TR"/>
        </w:rPr>
      </w:pPr>
      <w:r w:rsidRPr="0089790D">
        <w:rPr>
          <w:rFonts w:ascii="Times New Roman" w:eastAsia="Calibri" w:hAnsi="Times New Roman" w:cs="Times New Roman"/>
          <w:szCs w:val="24"/>
          <w:lang w:bidi="tr-TR"/>
        </w:rPr>
        <w:t>Müdürlüğümüz bünyesinde kuruluma SMS sistemi sayesinde gerekli görüldüğü anlarda, unvan, branş, kurum türü gibi kriterlere göre bilgilendirme SMS’leri gönderilebilmektedir.</w:t>
      </w:r>
    </w:p>
    <w:p w:rsidR="004466C8" w:rsidRPr="007328E7" w:rsidRDefault="004466C8" w:rsidP="004466C8">
      <w:pPr>
        <w:spacing w:line="360" w:lineRule="auto"/>
        <w:ind w:firstLine="426"/>
        <w:rPr>
          <w:rFonts w:ascii="Times New Roman" w:hAnsi="Times New Roman" w:cs="Times New Roman"/>
          <w:szCs w:val="24"/>
        </w:rPr>
      </w:pPr>
      <w:r w:rsidRPr="0089790D">
        <w:rPr>
          <w:rFonts w:ascii="Times New Roman" w:eastAsia="Calibri" w:hAnsi="Times New Roman" w:cs="Times New Roman"/>
          <w:szCs w:val="24"/>
          <w:lang w:bidi="tr-TR"/>
        </w:rPr>
        <w:t>Eğitim ve öğretimde fırsat eşitliğini temin etmek, okullarda teknolojik altyapıyı iyileştirmek ve bilgi iletişim teknolojilerinin eğitim ve öğretim süreçlerinde etkin kullanımını sağlamak amacıyla Necatibey Ortaokulu FATİH Projesi kapsamında alınmış olup diğer okullarımızın da bu projeye dahil edilmesi için çalışmalar başlatılmıştır. Böylece dersliklere kurulan bilişim teknolojisi (BT) donanımının öğrenme-öğretme sürecinde etkin kullanılması amaçlanmaktadır. Bu süreçte öğretim programları BT destekli öğretime uyumlu hale getirilerek eğitsel e-İçerikler oluşturulmaktadır.</w:t>
      </w:r>
    </w:p>
    <w:p w:rsidR="004466C8" w:rsidRDefault="004466C8" w:rsidP="004466C8"/>
    <w:p w:rsidR="004466C8" w:rsidRDefault="004466C8" w:rsidP="004466C8"/>
    <w:p w:rsidR="004466C8" w:rsidRDefault="004466C8" w:rsidP="004466C8"/>
    <w:p w:rsidR="004466C8" w:rsidRDefault="004466C8" w:rsidP="004466C8"/>
    <w:p w:rsidR="004466C8" w:rsidRDefault="004466C8" w:rsidP="004466C8"/>
    <w:p w:rsidR="004466C8" w:rsidRDefault="004466C8" w:rsidP="004466C8"/>
    <w:p w:rsidR="004466C8" w:rsidRDefault="004466C8" w:rsidP="004466C8"/>
    <w:p w:rsidR="004466C8" w:rsidRDefault="004466C8" w:rsidP="004466C8"/>
    <w:p w:rsidR="004466C8" w:rsidRDefault="004466C8" w:rsidP="004466C8"/>
    <w:p w:rsidR="004466C8" w:rsidRDefault="004466C8" w:rsidP="004466C8"/>
    <w:p w:rsidR="004466C8" w:rsidRDefault="004466C8" w:rsidP="004466C8"/>
    <w:p w:rsidR="004466C8" w:rsidRDefault="004466C8" w:rsidP="004466C8"/>
    <w:p w:rsidR="004466C8" w:rsidRDefault="004466C8" w:rsidP="004466C8"/>
    <w:p w:rsidR="004466C8" w:rsidRDefault="004466C8" w:rsidP="004466C8"/>
    <w:p w:rsidR="004466C8" w:rsidRPr="003830B5" w:rsidRDefault="004466C8" w:rsidP="004466C8"/>
    <w:p w:rsidR="004466C8" w:rsidRPr="007328E7" w:rsidRDefault="004466C8" w:rsidP="006D3BFE">
      <w:pPr>
        <w:pStyle w:val="Balk4"/>
        <w:spacing w:line="360" w:lineRule="auto"/>
        <w:jc w:val="center"/>
        <w:rPr>
          <w:sz w:val="24"/>
        </w:rPr>
      </w:pPr>
      <w:r w:rsidRPr="007328E7">
        <w:rPr>
          <w:sz w:val="24"/>
        </w:rPr>
        <w:t>MALİ KAYNAKLAR</w:t>
      </w:r>
    </w:p>
    <w:p w:rsidR="004466C8" w:rsidRPr="007328E7" w:rsidRDefault="004466C8" w:rsidP="004466C8">
      <w:pPr>
        <w:spacing w:line="360" w:lineRule="auto"/>
        <w:rPr>
          <w:rFonts w:ascii="Times New Roman" w:hAnsi="Times New Roman" w:cs="Times New Roman"/>
          <w:szCs w:val="24"/>
        </w:rPr>
      </w:pPr>
      <w:r w:rsidRPr="007328E7">
        <w:rPr>
          <w:rFonts w:ascii="Times New Roman" w:hAnsi="Times New Roman" w:cs="Times New Roman"/>
          <w:szCs w:val="24"/>
        </w:rPr>
        <w:t>Kurumumuzun finans kaynakları ve mali durumuna ilişkin tahmini bütçesi aşağıdaki tabloda gösterilmiştir.</w:t>
      </w:r>
    </w:p>
    <w:p w:rsidR="004466C8" w:rsidRPr="007328E7" w:rsidRDefault="004466C8" w:rsidP="004466C8">
      <w:pPr>
        <w:spacing w:line="360" w:lineRule="auto"/>
        <w:rPr>
          <w:rFonts w:ascii="Times New Roman" w:hAnsi="Times New Roman" w:cs="Times New Roman"/>
          <w:b/>
          <w:szCs w:val="24"/>
        </w:rPr>
      </w:pPr>
    </w:p>
    <w:tbl>
      <w:tblPr>
        <w:tblpPr w:leftFromText="141" w:rightFromText="141" w:vertAnchor="text" w:horzAnchor="margin" w:tblpY="20"/>
        <w:tblW w:w="14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560"/>
        <w:gridCol w:w="1725"/>
        <w:gridCol w:w="1876"/>
        <w:gridCol w:w="1876"/>
        <w:gridCol w:w="1876"/>
        <w:gridCol w:w="1876"/>
        <w:gridCol w:w="1876"/>
      </w:tblGrid>
      <w:tr w:rsidR="004466C8" w:rsidRPr="007328E7" w:rsidTr="004466C8">
        <w:trPr>
          <w:trHeight w:val="1364"/>
        </w:trPr>
        <w:tc>
          <w:tcPr>
            <w:tcW w:w="1809" w:type="dxa"/>
            <w:shd w:val="clear" w:color="auto" w:fill="E6B8B7"/>
            <w:vAlign w:val="center"/>
          </w:tcPr>
          <w:p w:rsidR="004466C8" w:rsidRPr="007328E7" w:rsidRDefault="004466C8" w:rsidP="004466C8">
            <w:pPr>
              <w:spacing w:line="360" w:lineRule="auto"/>
              <w:jc w:val="center"/>
              <w:rPr>
                <w:rFonts w:ascii="Times New Roman" w:eastAsia="Calibri" w:hAnsi="Times New Roman" w:cs="Times New Roman"/>
                <w:b/>
                <w:szCs w:val="24"/>
                <w:lang w:eastAsia="tr-TR" w:bidi="tr-TR"/>
              </w:rPr>
            </w:pPr>
            <w:r w:rsidRPr="007328E7">
              <w:rPr>
                <w:rFonts w:ascii="Times New Roman" w:eastAsia="Calibri" w:hAnsi="Times New Roman" w:cs="Times New Roman"/>
                <w:b/>
                <w:szCs w:val="24"/>
                <w:lang w:eastAsia="tr-TR" w:bidi="tr-TR"/>
              </w:rPr>
              <w:t>KAYNAKLAR</w:t>
            </w:r>
          </w:p>
        </w:tc>
        <w:tc>
          <w:tcPr>
            <w:tcW w:w="1560" w:type="dxa"/>
            <w:shd w:val="clear" w:color="auto" w:fill="D9D9D9"/>
            <w:vAlign w:val="center"/>
          </w:tcPr>
          <w:p w:rsidR="004466C8" w:rsidRPr="007328E7" w:rsidRDefault="004466C8" w:rsidP="004466C8">
            <w:pPr>
              <w:spacing w:line="360" w:lineRule="auto"/>
              <w:jc w:val="center"/>
              <w:rPr>
                <w:rFonts w:ascii="Times New Roman" w:eastAsia="Calibri" w:hAnsi="Times New Roman" w:cs="Times New Roman"/>
                <w:b/>
                <w:szCs w:val="24"/>
                <w:lang w:eastAsia="tr-TR" w:bidi="tr-TR"/>
              </w:rPr>
            </w:pPr>
            <w:r w:rsidRPr="007328E7">
              <w:rPr>
                <w:rFonts w:ascii="Times New Roman" w:eastAsia="Calibri" w:hAnsi="Times New Roman" w:cs="Times New Roman"/>
                <w:b/>
                <w:szCs w:val="24"/>
                <w:lang w:eastAsia="tr-TR" w:bidi="tr-TR"/>
              </w:rPr>
              <w:t>2017(TL)</w:t>
            </w:r>
          </w:p>
        </w:tc>
        <w:tc>
          <w:tcPr>
            <w:tcW w:w="1725" w:type="dxa"/>
            <w:shd w:val="clear" w:color="auto" w:fill="D9D9D9"/>
            <w:vAlign w:val="center"/>
          </w:tcPr>
          <w:p w:rsidR="004466C8" w:rsidRPr="007328E7" w:rsidRDefault="004466C8" w:rsidP="004466C8">
            <w:pPr>
              <w:spacing w:line="360" w:lineRule="auto"/>
              <w:jc w:val="center"/>
              <w:rPr>
                <w:rFonts w:ascii="Times New Roman" w:eastAsia="Calibri" w:hAnsi="Times New Roman" w:cs="Times New Roman"/>
                <w:b/>
                <w:szCs w:val="24"/>
                <w:lang w:eastAsia="tr-TR" w:bidi="tr-TR"/>
              </w:rPr>
            </w:pPr>
            <w:r w:rsidRPr="007328E7">
              <w:rPr>
                <w:rFonts w:ascii="Times New Roman" w:eastAsia="Calibri" w:hAnsi="Times New Roman" w:cs="Times New Roman"/>
                <w:b/>
                <w:szCs w:val="24"/>
                <w:lang w:eastAsia="tr-TR" w:bidi="tr-TR"/>
              </w:rPr>
              <w:t>2018(TL)</w:t>
            </w:r>
          </w:p>
        </w:tc>
        <w:tc>
          <w:tcPr>
            <w:tcW w:w="1876" w:type="dxa"/>
            <w:shd w:val="clear" w:color="auto" w:fill="D9D9D9"/>
            <w:vAlign w:val="center"/>
          </w:tcPr>
          <w:p w:rsidR="004466C8" w:rsidRPr="007328E7" w:rsidRDefault="004466C8" w:rsidP="004466C8">
            <w:pPr>
              <w:spacing w:line="360" w:lineRule="auto"/>
              <w:jc w:val="center"/>
              <w:rPr>
                <w:rFonts w:ascii="Times New Roman" w:eastAsia="Calibri" w:hAnsi="Times New Roman" w:cs="Times New Roman"/>
                <w:b/>
                <w:szCs w:val="24"/>
                <w:lang w:eastAsia="tr-TR" w:bidi="tr-TR"/>
              </w:rPr>
            </w:pPr>
            <w:r w:rsidRPr="007328E7">
              <w:rPr>
                <w:rFonts w:ascii="Times New Roman" w:eastAsia="Calibri" w:hAnsi="Times New Roman" w:cs="Times New Roman"/>
                <w:b/>
                <w:szCs w:val="24"/>
                <w:lang w:eastAsia="tr-TR" w:bidi="tr-TR"/>
              </w:rPr>
              <w:t>2019 (TL)</w:t>
            </w:r>
          </w:p>
        </w:tc>
        <w:tc>
          <w:tcPr>
            <w:tcW w:w="1876" w:type="dxa"/>
            <w:shd w:val="clear" w:color="auto" w:fill="D9D9D9"/>
            <w:vAlign w:val="center"/>
          </w:tcPr>
          <w:p w:rsidR="004466C8" w:rsidRPr="007328E7" w:rsidRDefault="004466C8" w:rsidP="004466C8">
            <w:pPr>
              <w:spacing w:line="360" w:lineRule="auto"/>
              <w:jc w:val="center"/>
              <w:rPr>
                <w:rFonts w:ascii="Times New Roman" w:eastAsia="Calibri" w:hAnsi="Times New Roman" w:cs="Times New Roman"/>
                <w:b/>
                <w:szCs w:val="24"/>
                <w:lang w:eastAsia="tr-TR" w:bidi="tr-TR"/>
              </w:rPr>
            </w:pPr>
            <w:r w:rsidRPr="007328E7">
              <w:rPr>
                <w:rFonts w:ascii="Times New Roman" w:eastAsia="Calibri" w:hAnsi="Times New Roman" w:cs="Times New Roman"/>
                <w:b/>
                <w:szCs w:val="24"/>
                <w:lang w:eastAsia="tr-TR" w:bidi="tr-TR"/>
              </w:rPr>
              <w:t>2020(TL)</w:t>
            </w:r>
          </w:p>
        </w:tc>
        <w:tc>
          <w:tcPr>
            <w:tcW w:w="1876" w:type="dxa"/>
            <w:shd w:val="clear" w:color="auto" w:fill="D9D9D9"/>
            <w:vAlign w:val="center"/>
          </w:tcPr>
          <w:p w:rsidR="004466C8" w:rsidRPr="007328E7" w:rsidRDefault="004466C8" w:rsidP="004466C8">
            <w:pPr>
              <w:spacing w:line="360" w:lineRule="auto"/>
              <w:jc w:val="center"/>
              <w:rPr>
                <w:rFonts w:ascii="Times New Roman" w:eastAsia="Calibri" w:hAnsi="Times New Roman" w:cs="Times New Roman"/>
                <w:b/>
                <w:szCs w:val="24"/>
                <w:lang w:eastAsia="tr-TR" w:bidi="tr-TR"/>
              </w:rPr>
            </w:pPr>
            <w:r w:rsidRPr="007328E7">
              <w:rPr>
                <w:rFonts w:ascii="Times New Roman" w:eastAsia="Calibri" w:hAnsi="Times New Roman" w:cs="Times New Roman"/>
                <w:b/>
                <w:szCs w:val="24"/>
                <w:lang w:eastAsia="tr-TR" w:bidi="tr-TR"/>
              </w:rPr>
              <w:t>2021(TL)</w:t>
            </w:r>
          </w:p>
        </w:tc>
        <w:tc>
          <w:tcPr>
            <w:tcW w:w="1876" w:type="dxa"/>
            <w:shd w:val="clear" w:color="auto" w:fill="D9D9D9"/>
            <w:vAlign w:val="center"/>
          </w:tcPr>
          <w:p w:rsidR="004466C8" w:rsidRPr="007328E7" w:rsidRDefault="004466C8" w:rsidP="004466C8">
            <w:pPr>
              <w:spacing w:line="360" w:lineRule="auto"/>
              <w:jc w:val="center"/>
              <w:rPr>
                <w:rFonts w:ascii="Times New Roman" w:eastAsia="Calibri" w:hAnsi="Times New Roman" w:cs="Times New Roman"/>
                <w:b/>
                <w:szCs w:val="24"/>
                <w:lang w:eastAsia="tr-TR" w:bidi="tr-TR"/>
              </w:rPr>
            </w:pPr>
            <w:r w:rsidRPr="007328E7">
              <w:rPr>
                <w:rFonts w:ascii="Times New Roman" w:eastAsia="Calibri" w:hAnsi="Times New Roman" w:cs="Times New Roman"/>
                <w:b/>
                <w:szCs w:val="24"/>
                <w:lang w:eastAsia="tr-TR" w:bidi="tr-TR"/>
              </w:rPr>
              <w:t>2022(TL)</w:t>
            </w:r>
          </w:p>
        </w:tc>
        <w:tc>
          <w:tcPr>
            <w:tcW w:w="1876" w:type="dxa"/>
            <w:shd w:val="clear" w:color="auto" w:fill="D9D9D9"/>
            <w:vAlign w:val="center"/>
          </w:tcPr>
          <w:p w:rsidR="004466C8" w:rsidRPr="007328E7" w:rsidRDefault="004466C8" w:rsidP="004466C8">
            <w:pPr>
              <w:spacing w:line="360" w:lineRule="auto"/>
              <w:jc w:val="center"/>
              <w:rPr>
                <w:rFonts w:ascii="Times New Roman" w:eastAsia="Calibri" w:hAnsi="Times New Roman" w:cs="Times New Roman"/>
                <w:b/>
                <w:szCs w:val="24"/>
                <w:lang w:eastAsia="tr-TR" w:bidi="tr-TR"/>
              </w:rPr>
            </w:pPr>
            <w:r w:rsidRPr="007328E7">
              <w:rPr>
                <w:rFonts w:ascii="Times New Roman" w:eastAsia="Calibri" w:hAnsi="Times New Roman" w:cs="Times New Roman"/>
                <w:b/>
                <w:szCs w:val="24"/>
                <w:lang w:eastAsia="tr-TR" w:bidi="tr-TR"/>
              </w:rPr>
              <w:t>2023(TL)</w:t>
            </w:r>
          </w:p>
        </w:tc>
      </w:tr>
      <w:tr w:rsidR="004466C8" w:rsidRPr="007328E7" w:rsidTr="004466C8">
        <w:trPr>
          <w:trHeight w:val="1300"/>
        </w:trPr>
        <w:tc>
          <w:tcPr>
            <w:tcW w:w="1809" w:type="dxa"/>
          </w:tcPr>
          <w:p w:rsidR="004466C8" w:rsidRPr="00717A13" w:rsidRDefault="004466C8" w:rsidP="004466C8">
            <w:pPr>
              <w:pStyle w:val="AralkYok"/>
              <w:rPr>
                <w:rFonts w:ascii="Times New Roman" w:eastAsia="Calibri" w:hAnsi="Times New Roman" w:cs="Times New Roman"/>
                <w:color w:val="FF0000"/>
                <w:sz w:val="24"/>
                <w:szCs w:val="24"/>
                <w:lang w:bidi="tr-TR"/>
              </w:rPr>
            </w:pPr>
          </w:p>
          <w:p w:rsidR="004466C8" w:rsidRPr="00717A13" w:rsidRDefault="004466C8" w:rsidP="004466C8">
            <w:pPr>
              <w:pStyle w:val="AralkYok"/>
              <w:rPr>
                <w:rFonts w:ascii="Times New Roman" w:eastAsia="Calibri" w:hAnsi="Times New Roman" w:cs="Times New Roman"/>
                <w:color w:val="FF0000"/>
                <w:sz w:val="24"/>
                <w:szCs w:val="24"/>
                <w:lang w:bidi="tr-TR"/>
              </w:rPr>
            </w:pPr>
            <w:r w:rsidRPr="00717A13">
              <w:rPr>
                <w:rFonts w:ascii="Times New Roman" w:eastAsia="Calibri" w:hAnsi="Times New Roman" w:cs="Times New Roman"/>
                <w:color w:val="FF0000"/>
                <w:sz w:val="24"/>
                <w:szCs w:val="24"/>
                <w:lang w:bidi="tr-TR"/>
              </w:rPr>
              <w:t>GENEL BÜTÇE</w:t>
            </w:r>
          </w:p>
        </w:tc>
        <w:tc>
          <w:tcPr>
            <w:tcW w:w="1560" w:type="dxa"/>
          </w:tcPr>
          <w:p w:rsidR="004466C8" w:rsidRPr="00717A13" w:rsidRDefault="004466C8" w:rsidP="004466C8">
            <w:pPr>
              <w:pStyle w:val="AralkYok"/>
              <w:rPr>
                <w:rFonts w:ascii="Times New Roman" w:eastAsia="Calibri" w:hAnsi="Times New Roman" w:cs="Times New Roman"/>
                <w:color w:val="FF0000"/>
                <w:sz w:val="24"/>
                <w:szCs w:val="24"/>
                <w:lang w:bidi="tr-TR"/>
              </w:rPr>
            </w:pPr>
          </w:p>
          <w:p w:rsidR="004466C8" w:rsidRPr="00717A13" w:rsidRDefault="004466C8" w:rsidP="004466C8">
            <w:pPr>
              <w:pStyle w:val="AralkYok"/>
              <w:rPr>
                <w:rFonts w:ascii="Times New Roman" w:eastAsia="Calibri" w:hAnsi="Times New Roman" w:cs="Times New Roman"/>
                <w:color w:val="FF0000"/>
                <w:sz w:val="24"/>
                <w:szCs w:val="24"/>
                <w:lang w:bidi="tr-TR"/>
              </w:rPr>
            </w:pPr>
            <w:r w:rsidRPr="00717A13">
              <w:rPr>
                <w:rFonts w:ascii="Times New Roman" w:eastAsia="Calibri" w:hAnsi="Times New Roman" w:cs="Times New Roman"/>
                <w:color w:val="FF0000"/>
                <w:sz w:val="24"/>
                <w:szCs w:val="24"/>
                <w:lang w:bidi="tr-TR"/>
              </w:rPr>
              <w:t>4.020.145,15</w:t>
            </w:r>
          </w:p>
        </w:tc>
        <w:tc>
          <w:tcPr>
            <w:tcW w:w="1725" w:type="dxa"/>
          </w:tcPr>
          <w:p w:rsidR="004466C8" w:rsidRPr="00717A13" w:rsidRDefault="004466C8" w:rsidP="004466C8">
            <w:pPr>
              <w:pStyle w:val="AralkYok"/>
              <w:rPr>
                <w:rFonts w:ascii="Times New Roman" w:eastAsia="Calibri" w:hAnsi="Times New Roman" w:cs="Times New Roman"/>
                <w:color w:val="FF0000"/>
                <w:sz w:val="24"/>
                <w:szCs w:val="24"/>
                <w:lang w:bidi="tr-TR"/>
              </w:rPr>
            </w:pPr>
          </w:p>
          <w:p w:rsidR="004466C8" w:rsidRPr="00717A13" w:rsidRDefault="004466C8" w:rsidP="004466C8">
            <w:pPr>
              <w:pStyle w:val="AralkYok"/>
              <w:rPr>
                <w:rFonts w:ascii="Times New Roman" w:eastAsia="Calibri" w:hAnsi="Times New Roman" w:cs="Times New Roman"/>
                <w:color w:val="FF0000"/>
                <w:sz w:val="24"/>
                <w:szCs w:val="24"/>
                <w:lang w:bidi="tr-TR"/>
              </w:rPr>
            </w:pPr>
            <w:r w:rsidRPr="00717A13">
              <w:rPr>
                <w:rFonts w:ascii="Times New Roman" w:eastAsia="Calibri" w:hAnsi="Times New Roman" w:cs="Times New Roman"/>
                <w:color w:val="FF0000"/>
                <w:sz w:val="24"/>
                <w:szCs w:val="24"/>
                <w:lang w:bidi="tr-TR"/>
              </w:rPr>
              <w:t>5.783.020,00</w:t>
            </w:r>
          </w:p>
        </w:tc>
        <w:tc>
          <w:tcPr>
            <w:tcW w:w="1876" w:type="dxa"/>
          </w:tcPr>
          <w:p w:rsidR="004466C8" w:rsidRPr="00717A13" w:rsidRDefault="004466C8" w:rsidP="004466C8">
            <w:pPr>
              <w:pStyle w:val="AralkYok"/>
              <w:rPr>
                <w:rFonts w:ascii="Times New Roman" w:eastAsia="Calibri" w:hAnsi="Times New Roman" w:cs="Times New Roman"/>
                <w:color w:val="FF0000"/>
                <w:sz w:val="24"/>
                <w:szCs w:val="24"/>
                <w:lang w:bidi="tr-TR"/>
              </w:rPr>
            </w:pPr>
          </w:p>
          <w:p w:rsidR="004466C8" w:rsidRPr="00717A13" w:rsidRDefault="004466C8" w:rsidP="004466C8">
            <w:pPr>
              <w:pStyle w:val="AralkYok"/>
              <w:rPr>
                <w:rFonts w:ascii="Times New Roman" w:eastAsia="Calibri" w:hAnsi="Times New Roman" w:cs="Times New Roman"/>
                <w:color w:val="FF0000"/>
                <w:sz w:val="24"/>
                <w:szCs w:val="24"/>
                <w:lang w:bidi="tr-TR"/>
              </w:rPr>
            </w:pPr>
            <w:r w:rsidRPr="00717A13">
              <w:rPr>
                <w:rFonts w:ascii="Times New Roman" w:eastAsia="Calibri" w:hAnsi="Times New Roman" w:cs="Times New Roman"/>
                <w:color w:val="FF0000"/>
                <w:sz w:val="24"/>
                <w:szCs w:val="24"/>
                <w:lang w:bidi="tr-TR"/>
              </w:rPr>
              <w:t>6.794.180,05</w:t>
            </w:r>
          </w:p>
        </w:tc>
        <w:tc>
          <w:tcPr>
            <w:tcW w:w="1876" w:type="dxa"/>
          </w:tcPr>
          <w:p w:rsidR="004466C8" w:rsidRPr="00717A13" w:rsidRDefault="004466C8" w:rsidP="004466C8">
            <w:pPr>
              <w:pStyle w:val="AralkYok"/>
              <w:rPr>
                <w:rFonts w:ascii="Times New Roman" w:eastAsia="Calibri" w:hAnsi="Times New Roman" w:cs="Times New Roman"/>
                <w:color w:val="FF0000"/>
                <w:sz w:val="24"/>
                <w:szCs w:val="24"/>
                <w:lang w:bidi="tr-TR"/>
              </w:rPr>
            </w:pPr>
          </w:p>
          <w:p w:rsidR="004466C8" w:rsidRPr="00717A13" w:rsidRDefault="004466C8" w:rsidP="004466C8">
            <w:pPr>
              <w:pStyle w:val="AralkYok"/>
              <w:rPr>
                <w:rFonts w:ascii="Times New Roman" w:eastAsia="Calibri" w:hAnsi="Times New Roman" w:cs="Times New Roman"/>
                <w:color w:val="FF0000"/>
                <w:sz w:val="24"/>
                <w:szCs w:val="24"/>
                <w:lang w:bidi="tr-TR"/>
              </w:rPr>
            </w:pPr>
            <w:r w:rsidRPr="00717A13">
              <w:rPr>
                <w:rFonts w:ascii="Times New Roman" w:eastAsia="Calibri" w:hAnsi="Times New Roman" w:cs="Times New Roman"/>
                <w:color w:val="FF0000"/>
                <w:sz w:val="24"/>
                <w:szCs w:val="24"/>
                <w:lang w:bidi="tr-TR"/>
              </w:rPr>
              <w:t>7.983.020,58</w:t>
            </w:r>
          </w:p>
        </w:tc>
        <w:tc>
          <w:tcPr>
            <w:tcW w:w="1876" w:type="dxa"/>
          </w:tcPr>
          <w:p w:rsidR="004466C8" w:rsidRPr="00717A13" w:rsidRDefault="004466C8" w:rsidP="004466C8">
            <w:pPr>
              <w:pStyle w:val="AralkYok"/>
              <w:rPr>
                <w:rFonts w:ascii="Times New Roman" w:eastAsia="Calibri" w:hAnsi="Times New Roman" w:cs="Times New Roman"/>
                <w:color w:val="FF0000"/>
                <w:sz w:val="24"/>
                <w:szCs w:val="24"/>
                <w:lang w:bidi="tr-TR"/>
              </w:rPr>
            </w:pPr>
          </w:p>
          <w:p w:rsidR="004466C8" w:rsidRPr="00717A13" w:rsidRDefault="004466C8" w:rsidP="004466C8">
            <w:pPr>
              <w:pStyle w:val="AralkYok"/>
              <w:rPr>
                <w:rFonts w:ascii="Times New Roman" w:eastAsia="Calibri" w:hAnsi="Times New Roman" w:cs="Times New Roman"/>
                <w:color w:val="FF0000"/>
                <w:sz w:val="24"/>
                <w:szCs w:val="24"/>
                <w:lang w:bidi="tr-TR"/>
              </w:rPr>
            </w:pPr>
            <w:r w:rsidRPr="00717A13">
              <w:rPr>
                <w:rFonts w:ascii="Times New Roman" w:eastAsia="Calibri" w:hAnsi="Times New Roman" w:cs="Times New Roman"/>
                <w:color w:val="FF0000"/>
                <w:sz w:val="24"/>
                <w:szCs w:val="24"/>
                <w:lang w:bidi="tr-TR"/>
              </w:rPr>
              <w:t>9.783.090,00</w:t>
            </w:r>
          </w:p>
        </w:tc>
        <w:tc>
          <w:tcPr>
            <w:tcW w:w="1876" w:type="dxa"/>
          </w:tcPr>
          <w:p w:rsidR="004466C8" w:rsidRPr="00717A13" w:rsidRDefault="004466C8" w:rsidP="004466C8">
            <w:pPr>
              <w:pStyle w:val="AralkYok"/>
              <w:rPr>
                <w:rFonts w:ascii="Times New Roman" w:eastAsia="Calibri" w:hAnsi="Times New Roman" w:cs="Times New Roman"/>
                <w:color w:val="FF0000"/>
                <w:sz w:val="24"/>
                <w:szCs w:val="24"/>
                <w:lang w:bidi="tr-TR"/>
              </w:rPr>
            </w:pPr>
          </w:p>
          <w:p w:rsidR="004466C8" w:rsidRPr="00717A13" w:rsidRDefault="004466C8" w:rsidP="004466C8">
            <w:pPr>
              <w:pStyle w:val="AralkYok"/>
              <w:rPr>
                <w:rFonts w:ascii="Times New Roman" w:eastAsia="Calibri" w:hAnsi="Times New Roman" w:cs="Times New Roman"/>
                <w:color w:val="FF0000"/>
                <w:sz w:val="24"/>
                <w:szCs w:val="24"/>
                <w:lang w:bidi="tr-TR"/>
              </w:rPr>
            </w:pPr>
            <w:r w:rsidRPr="00717A13">
              <w:rPr>
                <w:rFonts w:ascii="Times New Roman" w:eastAsia="Calibri" w:hAnsi="Times New Roman" w:cs="Times New Roman"/>
                <w:color w:val="FF0000"/>
                <w:sz w:val="24"/>
                <w:szCs w:val="24"/>
                <w:lang w:bidi="tr-TR"/>
              </w:rPr>
              <w:t>11.923.190,78</w:t>
            </w:r>
          </w:p>
        </w:tc>
        <w:tc>
          <w:tcPr>
            <w:tcW w:w="1876" w:type="dxa"/>
          </w:tcPr>
          <w:p w:rsidR="004466C8" w:rsidRPr="00717A13" w:rsidRDefault="004466C8" w:rsidP="004466C8">
            <w:pPr>
              <w:pStyle w:val="AralkYok"/>
              <w:rPr>
                <w:rFonts w:ascii="Times New Roman" w:eastAsia="Calibri" w:hAnsi="Times New Roman" w:cs="Times New Roman"/>
                <w:color w:val="FF0000"/>
                <w:sz w:val="24"/>
                <w:szCs w:val="24"/>
                <w:lang w:bidi="tr-TR"/>
              </w:rPr>
            </w:pPr>
          </w:p>
          <w:p w:rsidR="004466C8" w:rsidRPr="00717A13" w:rsidRDefault="004466C8" w:rsidP="004466C8">
            <w:pPr>
              <w:pStyle w:val="AralkYok"/>
              <w:rPr>
                <w:rFonts w:ascii="Times New Roman" w:eastAsia="Calibri" w:hAnsi="Times New Roman" w:cs="Times New Roman"/>
                <w:color w:val="FF0000"/>
                <w:sz w:val="24"/>
                <w:szCs w:val="24"/>
                <w:lang w:bidi="tr-TR"/>
              </w:rPr>
            </w:pPr>
            <w:r w:rsidRPr="00717A13">
              <w:rPr>
                <w:rFonts w:ascii="Times New Roman" w:eastAsia="Calibri" w:hAnsi="Times New Roman" w:cs="Times New Roman"/>
                <w:color w:val="FF0000"/>
                <w:sz w:val="24"/>
                <w:szCs w:val="24"/>
                <w:lang w:bidi="tr-TR"/>
              </w:rPr>
              <w:t>13.250.584,02</w:t>
            </w:r>
          </w:p>
        </w:tc>
      </w:tr>
    </w:tbl>
    <w:p w:rsidR="004466C8" w:rsidRPr="007328E7" w:rsidRDefault="004466C8" w:rsidP="004466C8">
      <w:pPr>
        <w:spacing w:line="360" w:lineRule="auto"/>
        <w:rPr>
          <w:rFonts w:ascii="Times New Roman" w:hAnsi="Times New Roman" w:cs="Times New Roman"/>
          <w:b/>
          <w:color w:val="FF0000"/>
          <w:szCs w:val="24"/>
          <w:u w:val="single"/>
        </w:rPr>
      </w:pPr>
    </w:p>
    <w:p w:rsidR="004466C8" w:rsidRDefault="004466C8" w:rsidP="004466C8">
      <w:pPr>
        <w:spacing w:line="360" w:lineRule="auto"/>
        <w:rPr>
          <w:rFonts w:ascii="Times New Roman" w:hAnsi="Times New Roman" w:cs="Times New Roman"/>
          <w:b/>
          <w:color w:val="FF0000"/>
          <w:szCs w:val="24"/>
          <w:u w:val="single"/>
        </w:rPr>
      </w:pPr>
    </w:p>
    <w:p w:rsidR="004466C8" w:rsidRPr="00956781" w:rsidRDefault="004466C8" w:rsidP="004466C8">
      <w:pPr>
        <w:spacing w:line="360" w:lineRule="auto"/>
        <w:jc w:val="center"/>
        <w:rPr>
          <w:rFonts w:ascii="Times New Roman" w:hAnsi="Times New Roman" w:cs="Times New Roman"/>
          <w:noProof/>
          <w:szCs w:val="24"/>
          <w:lang w:eastAsia="tr-TR"/>
        </w:rPr>
      </w:pPr>
      <w:r>
        <w:rPr>
          <w:rFonts w:ascii="Times New Roman" w:hAnsi="Times New Roman" w:cs="Times New Roman"/>
          <w:color w:val="FF0000"/>
          <w:szCs w:val="24"/>
        </w:rPr>
        <w:t>Tablo 8</w:t>
      </w:r>
      <w:r w:rsidRPr="00956781">
        <w:rPr>
          <w:rFonts w:ascii="Times New Roman" w:hAnsi="Times New Roman" w:cs="Times New Roman"/>
          <w:color w:val="FF0000"/>
          <w:szCs w:val="24"/>
        </w:rPr>
        <w:t>: Tahmini Bütçe Tablosu</w:t>
      </w:r>
    </w:p>
    <w:p w:rsidR="004466C8" w:rsidRPr="007328E7" w:rsidRDefault="004466C8" w:rsidP="004466C8">
      <w:pPr>
        <w:spacing w:line="360" w:lineRule="auto"/>
        <w:rPr>
          <w:rFonts w:ascii="Times New Roman" w:hAnsi="Times New Roman" w:cs="Times New Roman"/>
          <w:noProof/>
          <w:szCs w:val="24"/>
          <w:lang w:eastAsia="tr-TR"/>
        </w:rPr>
      </w:pPr>
    </w:p>
    <w:p w:rsidR="004466C8" w:rsidRDefault="004466C8" w:rsidP="004466C8">
      <w:pPr>
        <w:spacing w:line="360" w:lineRule="auto"/>
        <w:rPr>
          <w:rFonts w:ascii="Times New Roman" w:hAnsi="Times New Roman" w:cs="Times New Roman"/>
          <w:noProof/>
          <w:szCs w:val="24"/>
          <w:lang w:eastAsia="tr-TR"/>
        </w:rPr>
      </w:pPr>
    </w:p>
    <w:p w:rsidR="004466C8" w:rsidRDefault="004466C8" w:rsidP="004466C8">
      <w:pPr>
        <w:pStyle w:val="Balk2"/>
        <w:spacing w:line="360" w:lineRule="auto"/>
        <w:rPr>
          <w:sz w:val="24"/>
        </w:rPr>
      </w:pPr>
      <w:bookmarkStart w:id="20" w:name="_Toc530061510"/>
    </w:p>
    <w:p w:rsidR="004466C8" w:rsidRPr="00115B95" w:rsidRDefault="004466C8" w:rsidP="006D3BFE">
      <w:pPr>
        <w:pStyle w:val="Balk2"/>
        <w:spacing w:line="360" w:lineRule="auto"/>
        <w:jc w:val="center"/>
        <w:rPr>
          <w:sz w:val="24"/>
        </w:rPr>
      </w:pPr>
      <w:r w:rsidRPr="007328E7">
        <w:rPr>
          <w:sz w:val="24"/>
        </w:rPr>
        <w:t>PESTLE ANALİZİ</w:t>
      </w:r>
      <w:bookmarkEnd w:id="20"/>
    </w:p>
    <w:p w:rsidR="004466C8" w:rsidRDefault="004466C8" w:rsidP="004466C8">
      <w:pPr>
        <w:spacing w:line="360" w:lineRule="auto"/>
        <w:ind w:firstLine="426"/>
        <w:rPr>
          <w:rFonts w:ascii="Times New Roman" w:hAnsi="Times New Roman" w:cs="Times New Roman"/>
          <w:szCs w:val="24"/>
        </w:rPr>
      </w:pPr>
      <w:r w:rsidRPr="007328E7">
        <w:rPr>
          <w:rFonts w:ascii="Times New Roman" w:hAnsi="Times New Roman" w:cs="Times New Roman"/>
          <w:szCs w:val="24"/>
        </w:rPr>
        <w:t xml:space="preserve">PESTLE analiziyle Millî Eğitim Müdürlüğü üzerinde etkili olan veya olabilecek politik, ekonomik, sosyokültürel, teknolojik, yasal ve çevresel dış etkenlerin tespit edilmesi amaçlanmıştır. Millî Eğitim Müdürlüğünü etkileyen ya da etkileyebilecek değişiklik ve eğilimlerin sınıflandırılması bu analizin ilk aşamasını oluşturmaktadır. Aşağıdaki matriste PESTLE unsurları içerisinde gerçekleşmesi muhtemel olan hususlar ile bunların oluşturacağı potansiyel fırsatlar ve tehditler ortaya konulmaktadır. </w:t>
      </w:r>
    </w:p>
    <w:p w:rsidR="004466C8" w:rsidRPr="00115B95" w:rsidRDefault="004466C8" w:rsidP="004466C8">
      <w:pPr>
        <w:spacing w:line="360" w:lineRule="auto"/>
        <w:rPr>
          <w:rFonts w:ascii="Times New Roman" w:hAnsi="Times New Roman" w:cs="Times New Roman"/>
          <w:szCs w:val="24"/>
        </w:rPr>
      </w:pPr>
    </w:p>
    <w:tbl>
      <w:tblPr>
        <w:tblW w:w="13701" w:type="dxa"/>
        <w:tblInd w:w="215" w:type="dxa"/>
        <w:tblLayout w:type="fixed"/>
        <w:tblCellMar>
          <w:left w:w="10" w:type="dxa"/>
          <w:right w:w="10" w:type="dxa"/>
        </w:tblCellMar>
        <w:tblLook w:val="04A0" w:firstRow="1" w:lastRow="0" w:firstColumn="1" w:lastColumn="0" w:noHBand="0" w:noVBand="1"/>
      </w:tblPr>
      <w:tblGrid>
        <w:gridCol w:w="7278"/>
        <w:gridCol w:w="6423"/>
      </w:tblGrid>
      <w:tr w:rsidR="004466C8" w:rsidRPr="007328E7" w:rsidTr="004466C8">
        <w:trPr>
          <w:trHeight w:val="612"/>
        </w:trPr>
        <w:tc>
          <w:tcPr>
            <w:tcW w:w="72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466C8" w:rsidRPr="007328E7" w:rsidRDefault="004466C8" w:rsidP="004466C8">
            <w:pPr>
              <w:spacing w:line="360" w:lineRule="auto"/>
              <w:ind w:left="120"/>
              <w:rPr>
                <w:rFonts w:ascii="Times New Roman" w:eastAsia="Times New Roman" w:hAnsi="Times New Roman" w:cs="Times New Roman"/>
                <w:b/>
                <w:spacing w:val="10"/>
                <w:szCs w:val="24"/>
              </w:rPr>
            </w:pPr>
            <w:r w:rsidRPr="007328E7">
              <w:rPr>
                <w:rFonts w:ascii="Times New Roman" w:eastAsia="Times New Roman" w:hAnsi="Times New Roman" w:cs="Times New Roman"/>
                <w:b/>
                <w:spacing w:val="10"/>
                <w:szCs w:val="24"/>
              </w:rPr>
              <w:lastRenderedPageBreak/>
              <w:t>Politik ve yasal etmenler</w:t>
            </w:r>
          </w:p>
        </w:tc>
        <w:tc>
          <w:tcPr>
            <w:tcW w:w="642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466C8" w:rsidRPr="007328E7" w:rsidRDefault="004466C8" w:rsidP="004466C8">
            <w:pPr>
              <w:spacing w:line="360" w:lineRule="auto"/>
              <w:ind w:left="120"/>
              <w:rPr>
                <w:rFonts w:ascii="Times New Roman" w:eastAsia="Times New Roman" w:hAnsi="Times New Roman" w:cs="Times New Roman"/>
                <w:b/>
                <w:spacing w:val="10"/>
                <w:szCs w:val="24"/>
              </w:rPr>
            </w:pPr>
            <w:r w:rsidRPr="007328E7">
              <w:rPr>
                <w:rFonts w:ascii="Times New Roman" w:eastAsia="Times New Roman" w:hAnsi="Times New Roman" w:cs="Times New Roman"/>
                <w:b/>
                <w:spacing w:val="10"/>
                <w:szCs w:val="24"/>
              </w:rPr>
              <w:t>Ekonomik çevre değişkenleri</w:t>
            </w:r>
          </w:p>
        </w:tc>
      </w:tr>
      <w:tr w:rsidR="004466C8" w:rsidRPr="007328E7" w:rsidTr="004466C8">
        <w:trPr>
          <w:trHeight w:val="1516"/>
        </w:trPr>
        <w:tc>
          <w:tcPr>
            <w:tcW w:w="7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-5018 sayılı Kamu Mali Yönetimi ve Kontrol Kanununun yürürlükte olması.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 xml:space="preserve">-Ortaokul ve  lisemizde destekleme ve yetiştirme kurslarının açılması. </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-Doğrudan eğitim yatırımlarına ayrılan payın yetersizliği</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-Erken dil eğitiminin anaokullarında yapılan projelerle desteklenmesi ve uygulanıyor olması MEB 2023 Eğitim Vizyonu’na uygunluğu açısından önem arz etmektedir.</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-Kuzeydoğu Anadolu Kalkınma Ajansı tarafından eğitim adına yapılan projelerin desteklenebilirliği,</w:t>
            </w:r>
          </w:p>
        </w:tc>
        <w:tc>
          <w:tcPr>
            <w:tcW w:w="6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-Mesleki eğitim okulu mezunlarının vasıflı eleman olarak iş gücü piyasasına yeteri kadar katılamaması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-İlçenin sosyo-ekonomik durumu ve buna bağlıolarak, ailelerin ekonomik durumlarının zayıfolması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-İlçemizde sanayinin yok denecek seviyede olması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 İlçemizin gayrı safi millî hâsıladan aldığı payın düşük seviyede olması</w:t>
            </w:r>
          </w:p>
          <w:p w:rsidR="004466C8"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-İlçemizde doğrudan eğitim yatırımlarına ayrılan payın yetersizliği</w:t>
            </w:r>
          </w:p>
          <w:p w:rsidR="004466C8" w:rsidRPr="007328E7" w:rsidRDefault="004466C8" w:rsidP="004466C8">
            <w:pPr>
              <w:spacing w:line="360" w:lineRule="auto"/>
              <w:rPr>
                <w:rFonts w:ascii="Times New Roman" w:eastAsia="Constantia" w:hAnsi="Times New Roman" w:cs="Times New Roman"/>
                <w:szCs w:val="24"/>
              </w:rPr>
            </w:pPr>
          </w:p>
        </w:tc>
      </w:tr>
      <w:tr w:rsidR="004466C8" w:rsidRPr="007328E7" w:rsidTr="004466C8">
        <w:trPr>
          <w:trHeight w:val="576"/>
        </w:trPr>
        <w:tc>
          <w:tcPr>
            <w:tcW w:w="72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Sosyal-kültürel çevre değişkenleri</w:t>
            </w:r>
          </w:p>
        </w:tc>
        <w:tc>
          <w:tcPr>
            <w:tcW w:w="642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Teknolojik çevre değişkenleri</w:t>
            </w:r>
          </w:p>
        </w:tc>
      </w:tr>
      <w:tr w:rsidR="004466C8" w:rsidRPr="007328E7" w:rsidTr="004466C8">
        <w:trPr>
          <w:trHeight w:val="1516"/>
        </w:trPr>
        <w:tc>
          <w:tcPr>
            <w:tcW w:w="7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-Eğitime olan duyarlılığın artması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-Mesleki eğitime ilginin giderek artması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-Sosyal ve kültürel faaliyetler için yeni alanların oluşturulması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-Okul öncesi eğitime ilginin ve talebin giderek artması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 İlçemizde geleneksel aile yapısının korunuyor olmasından öğrencilerin zararlı alışkanlıklar ve suça karışma oranların düşük olması</w:t>
            </w:r>
          </w:p>
        </w:tc>
        <w:tc>
          <w:tcPr>
            <w:tcW w:w="6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-FATİH Projesinin hayata geçirilmesi</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-Teknolojinin sağladığı yeni öğrenme ve etkileşim olanakları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-Gelişmiş iletişim teknolojilerinin okuma alışkanlığını olumsuz etkilemesi</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-AR-GE çalışmalarına kaynak ayrılamaması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-Bilgi teknolojilerindeki hızlı değişim</w:t>
            </w:r>
          </w:p>
        </w:tc>
      </w:tr>
      <w:tr w:rsidR="004466C8" w:rsidRPr="007328E7" w:rsidTr="004466C8">
        <w:trPr>
          <w:trHeight w:val="304"/>
        </w:trPr>
        <w:tc>
          <w:tcPr>
            <w:tcW w:w="72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Ekolojik ve doğal çevre değişkenleri</w:t>
            </w:r>
          </w:p>
        </w:tc>
        <w:tc>
          <w:tcPr>
            <w:tcW w:w="642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Etik ve ahlaksal değişkenler</w:t>
            </w:r>
          </w:p>
        </w:tc>
      </w:tr>
      <w:tr w:rsidR="004466C8" w:rsidRPr="007328E7" w:rsidTr="004466C8">
        <w:trPr>
          <w:trHeight w:val="1516"/>
        </w:trPr>
        <w:tc>
          <w:tcPr>
            <w:tcW w:w="7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-Çevre duyarlılığının zayıf olması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-1. Derecede deprem kuşağında olması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-Bir çok doğa sporlarının yapılmasına imkan tanıyan doğal çevre ve coğrafi yapının uygunluğu .</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-İklimin çevre ilçelere göre daha ılıman oluşu.</w:t>
            </w:r>
          </w:p>
        </w:tc>
        <w:tc>
          <w:tcPr>
            <w:tcW w:w="6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-Medyanın neslin gelişimini olumsuz etkileyenyayınlarının olması.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-Genç nesil arasında batı kültürüne özentinin yaygınlaşması</w:t>
            </w:r>
          </w:p>
          <w:p w:rsidR="004466C8" w:rsidRPr="007328E7" w:rsidRDefault="004466C8" w:rsidP="004466C8">
            <w:pPr>
              <w:spacing w:line="360" w:lineRule="auto"/>
              <w:rPr>
                <w:rFonts w:ascii="Times New Roman" w:eastAsia="Constantia" w:hAnsi="Times New Roman" w:cs="Times New Roman"/>
                <w:szCs w:val="24"/>
              </w:rPr>
            </w:pPr>
            <w:r w:rsidRPr="007328E7">
              <w:rPr>
                <w:rFonts w:ascii="Times New Roman" w:eastAsia="Constantia" w:hAnsi="Times New Roman" w:cs="Times New Roman"/>
                <w:szCs w:val="24"/>
              </w:rPr>
              <w:t xml:space="preserve">- Günlük yaşamda milli ve manevi değerlere bağlılığın giderek azalması </w:t>
            </w:r>
          </w:p>
        </w:tc>
      </w:tr>
    </w:tbl>
    <w:p w:rsidR="004466C8" w:rsidRPr="007328E7" w:rsidRDefault="004466C8" w:rsidP="004466C8">
      <w:pPr>
        <w:spacing w:line="360" w:lineRule="auto"/>
        <w:rPr>
          <w:rFonts w:ascii="Times New Roman" w:hAnsi="Times New Roman" w:cs="Times New Roman"/>
          <w:szCs w:val="24"/>
        </w:rPr>
      </w:pPr>
    </w:p>
    <w:p w:rsidR="004466C8" w:rsidRPr="00956781" w:rsidRDefault="004466C8" w:rsidP="004466C8">
      <w:pPr>
        <w:spacing w:line="360" w:lineRule="auto"/>
        <w:jc w:val="center"/>
        <w:rPr>
          <w:rFonts w:ascii="Times New Roman" w:hAnsi="Times New Roman" w:cs="Times New Roman"/>
          <w:color w:val="FF0000"/>
          <w:szCs w:val="24"/>
        </w:rPr>
      </w:pPr>
      <w:r>
        <w:rPr>
          <w:rFonts w:ascii="Times New Roman" w:hAnsi="Times New Roman" w:cs="Times New Roman"/>
          <w:color w:val="FF0000"/>
          <w:szCs w:val="24"/>
        </w:rPr>
        <w:t>Tablo 9</w:t>
      </w:r>
      <w:r w:rsidRPr="00956781">
        <w:rPr>
          <w:rFonts w:ascii="Times New Roman" w:hAnsi="Times New Roman" w:cs="Times New Roman"/>
          <w:color w:val="FF0000"/>
          <w:szCs w:val="24"/>
        </w:rPr>
        <w:t>: Pestle (Politik-Yasal, Ekonomik, Sosyo-Kültürel, Teknolojik, Ekolojik, Etik) Analizi Tablosu</w:t>
      </w:r>
    </w:p>
    <w:p w:rsidR="004466C8" w:rsidRPr="007328E7" w:rsidRDefault="004466C8" w:rsidP="004466C8">
      <w:pPr>
        <w:spacing w:line="360" w:lineRule="auto"/>
        <w:rPr>
          <w:rFonts w:ascii="Times New Roman" w:hAnsi="Times New Roman" w:cs="Times New Roman"/>
          <w:szCs w:val="24"/>
        </w:rPr>
      </w:pPr>
    </w:p>
    <w:p w:rsidR="004466C8" w:rsidRDefault="004466C8" w:rsidP="004466C8">
      <w:pPr>
        <w:spacing w:line="360" w:lineRule="auto"/>
        <w:rPr>
          <w:rFonts w:ascii="Times New Roman" w:hAnsi="Times New Roman" w:cs="Times New Roman"/>
          <w:szCs w:val="24"/>
        </w:rPr>
      </w:pPr>
    </w:p>
    <w:p w:rsidR="004466C8" w:rsidRPr="007328E7" w:rsidRDefault="004466C8" w:rsidP="004466C8">
      <w:pPr>
        <w:spacing w:line="360" w:lineRule="auto"/>
        <w:rPr>
          <w:rFonts w:ascii="Times New Roman" w:hAnsi="Times New Roman" w:cs="Times New Roman"/>
          <w:szCs w:val="24"/>
        </w:rPr>
      </w:pPr>
    </w:p>
    <w:p w:rsidR="004466C8" w:rsidRPr="007328E7" w:rsidRDefault="004466C8" w:rsidP="006D3BFE">
      <w:pPr>
        <w:pStyle w:val="Balk2"/>
        <w:spacing w:line="360" w:lineRule="auto"/>
        <w:jc w:val="center"/>
        <w:rPr>
          <w:sz w:val="24"/>
        </w:rPr>
      </w:pPr>
      <w:bookmarkStart w:id="21" w:name="_Toc530061511"/>
      <w:r w:rsidRPr="007328E7">
        <w:rPr>
          <w:sz w:val="24"/>
        </w:rPr>
        <w:t>GZFT ANALİZ</w:t>
      </w:r>
      <w:bookmarkEnd w:id="21"/>
      <w:r>
        <w:rPr>
          <w:sz w:val="24"/>
        </w:rPr>
        <w:t>İ</w:t>
      </w:r>
    </w:p>
    <w:p w:rsidR="004466C8" w:rsidRPr="007328E7" w:rsidRDefault="004466C8" w:rsidP="004466C8">
      <w:pPr>
        <w:spacing w:line="360" w:lineRule="auto"/>
        <w:ind w:firstLine="426"/>
        <w:rPr>
          <w:rFonts w:ascii="Times New Roman" w:hAnsi="Times New Roman" w:cs="Times New Roman"/>
          <w:szCs w:val="24"/>
        </w:rPr>
      </w:pPr>
      <w:r w:rsidRPr="007328E7">
        <w:rPr>
          <w:rFonts w:ascii="Times New Roman" w:hAnsi="Times New Roman" w:cs="Times New Roman"/>
          <w:szCs w:val="24"/>
        </w:rPr>
        <w:t>Durum analizi kapsamında kullanılacak temel yöntem olan GZFT (Güçlü Yönler, Zayıf Yönler, Fırsatlar ve Tehditler ) analizidir. Genel anlamda kurum/kuruluşun bir bütün olarak mevcut durumunun ve tecrübesinin incelenmesi, üstün ve zayıf yönlerinin tanımlanması ve bunların çevre şartlarıyla uyumlu hale getirilmesi sürecine GZFT analizi adı verilir. 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durumların analitik bir mantıkla değerlendirilmesi ve idarenin güçlü ve zayıf yönleri ile idareye karşı oluşabilecek idarenin dış çevresinden kaynaklanan fırsatlar ve tehditlerin belirlendiği bir durum analizi yöntemidir.</w:t>
      </w:r>
    </w:p>
    <w:p w:rsidR="004466C8" w:rsidRPr="007328E7" w:rsidRDefault="004466C8" w:rsidP="004466C8">
      <w:pPr>
        <w:spacing w:line="360" w:lineRule="auto"/>
        <w:ind w:firstLine="426"/>
        <w:rPr>
          <w:rFonts w:ascii="Times New Roman" w:hAnsi="Times New Roman" w:cs="Times New Roman"/>
          <w:szCs w:val="24"/>
        </w:rPr>
      </w:pPr>
      <w:r w:rsidRPr="007328E7">
        <w:rPr>
          <w:rFonts w:ascii="Times New Roman" w:hAnsi="Times New Roman" w:cs="Times New Roman"/>
          <w:szCs w:val="24"/>
        </w:rPr>
        <w:t>Müdürlüğümüzce yapılan GZFT analizinde Müdürlüğümüzün güçlü ve zayıf yönleri ile Bakanlığımız için fırsat ve tehdit olarak değerlendirilebilecek unsurlar tespit edilmiştir. Bu hususlar Tablo 1</w:t>
      </w:r>
      <w:r>
        <w:rPr>
          <w:rFonts w:ascii="Times New Roman" w:hAnsi="Times New Roman" w:cs="Times New Roman"/>
          <w:szCs w:val="24"/>
        </w:rPr>
        <w:t>0’da</w:t>
      </w:r>
      <w:r w:rsidRPr="007328E7">
        <w:rPr>
          <w:rFonts w:ascii="Times New Roman" w:hAnsi="Times New Roman" w:cs="Times New Roman"/>
          <w:szCs w:val="24"/>
        </w:rPr>
        <w:t xml:space="preserve"> gösterilmiştir.</w:t>
      </w:r>
    </w:p>
    <w:p w:rsidR="004466C8" w:rsidRPr="007328E7" w:rsidRDefault="004466C8" w:rsidP="004466C8">
      <w:pPr>
        <w:spacing w:after="160" w:line="360" w:lineRule="auto"/>
        <w:rPr>
          <w:rFonts w:ascii="Times New Roman" w:hAnsi="Times New Roman" w:cs="Times New Roman"/>
          <w:szCs w:val="24"/>
        </w:rPr>
      </w:pPr>
      <w:r w:rsidRPr="007328E7">
        <w:rPr>
          <w:rFonts w:ascii="Times New Roman" w:hAnsi="Times New Roman" w:cs="Times New Roman"/>
          <w:szCs w:val="24"/>
        </w:rPr>
        <w:br w:type="page"/>
      </w:r>
    </w:p>
    <w:p w:rsidR="004466C8" w:rsidRPr="007328E7" w:rsidRDefault="004466C8" w:rsidP="004466C8">
      <w:pPr>
        <w:spacing w:line="360" w:lineRule="auto"/>
        <w:jc w:val="center"/>
        <w:rPr>
          <w:rFonts w:ascii="Times New Roman" w:hAnsi="Times New Roman" w:cs="Times New Roman"/>
          <w:b/>
          <w:bCs/>
          <w:color w:val="FF0000"/>
          <w:szCs w:val="24"/>
          <w:u w:val="single"/>
        </w:rPr>
      </w:pPr>
      <w:r w:rsidRPr="007328E7">
        <w:rPr>
          <w:rFonts w:ascii="Times New Roman" w:hAnsi="Times New Roman" w:cs="Times New Roman"/>
          <w:b/>
          <w:bCs/>
          <w:color w:val="FF0000"/>
          <w:szCs w:val="24"/>
          <w:u w:val="single"/>
        </w:rPr>
        <w:lastRenderedPageBreak/>
        <w:t>GZFT (GÜÇLÜ,ZAYIF YÖNLER ve FIRSATLAR ,TEHDİTLER )</w:t>
      </w:r>
    </w:p>
    <w:p w:rsidR="004466C8" w:rsidRPr="007328E7" w:rsidRDefault="004466C8" w:rsidP="004466C8">
      <w:pPr>
        <w:spacing w:line="360" w:lineRule="auto"/>
        <w:rPr>
          <w:rFonts w:ascii="Times New Roman" w:hAnsi="Times New Roman" w:cs="Times New Roman"/>
          <w:szCs w:val="24"/>
        </w:rPr>
      </w:pPr>
    </w:p>
    <w:tbl>
      <w:tblPr>
        <w:tblStyle w:val="TabloKlavuzu"/>
        <w:tblpPr w:leftFromText="141" w:rightFromText="141" w:vertAnchor="text" w:horzAnchor="margin" w:tblpY="1"/>
        <w:tblW w:w="13771" w:type="dxa"/>
        <w:tblLook w:val="04A0" w:firstRow="1" w:lastRow="0" w:firstColumn="1" w:lastColumn="0" w:noHBand="0" w:noVBand="1"/>
      </w:tblPr>
      <w:tblGrid>
        <w:gridCol w:w="6803"/>
        <w:gridCol w:w="6968"/>
      </w:tblGrid>
      <w:tr w:rsidR="004466C8" w:rsidRPr="007328E7" w:rsidTr="00C9174E">
        <w:trPr>
          <w:trHeight w:val="4540"/>
        </w:trPr>
        <w:tc>
          <w:tcPr>
            <w:tcW w:w="6803" w:type="dxa"/>
            <w:shd w:val="clear" w:color="auto" w:fill="D6E3BC" w:themeFill="accent3" w:themeFillTint="66"/>
          </w:tcPr>
          <w:p w:rsidR="00C9174E" w:rsidRDefault="00C9174E" w:rsidP="004466C8">
            <w:pPr>
              <w:spacing w:line="360" w:lineRule="auto"/>
              <w:jc w:val="center"/>
              <w:rPr>
                <w:rFonts w:ascii="Times New Roman" w:hAnsi="Times New Roman" w:cs="Times New Roman"/>
                <w:b/>
                <w:sz w:val="24"/>
                <w:szCs w:val="24"/>
              </w:rPr>
            </w:pPr>
          </w:p>
          <w:p w:rsidR="004466C8" w:rsidRPr="007328E7" w:rsidRDefault="004466C8" w:rsidP="004466C8">
            <w:pPr>
              <w:spacing w:line="360" w:lineRule="auto"/>
              <w:jc w:val="center"/>
              <w:rPr>
                <w:rFonts w:ascii="Times New Roman" w:hAnsi="Times New Roman" w:cs="Times New Roman"/>
                <w:b/>
                <w:sz w:val="24"/>
                <w:szCs w:val="24"/>
              </w:rPr>
            </w:pPr>
            <w:r w:rsidRPr="007328E7">
              <w:rPr>
                <w:rFonts w:ascii="Times New Roman" w:hAnsi="Times New Roman" w:cs="Times New Roman"/>
                <w:b/>
                <w:sz w:val="24"/>
                <w:szCs w:val="24"/>
              </w:rPr>
              <w:t>Güçlü Yönlerimiz</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-Okul ve kurumlarımızın fiziki yapılarının genel olarak yeterli olması,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-Hayat Boyu Öğrenmede istihdama yönelik  İŞ-KUR destekli kursların açılması ile geniş bir kitleye hitap edilebilmesi,</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-İş birliğine ve yeniliklere açık, iletişim becerisi yüksek, yeterli donanıma sahip, alanında, uzman ve bilgili, milli bilinç ile çalışan idare ve personele sahip olunması,</w:t>
            </w:r>
          </w:p>
          <w:p w:rsidR="004466C8" w:rsidRPr="007328E7" w:rsidRDefault="004466C8" w:rsidP="004466C8">
            <w:pPr>
              <w:autoSpaceDE w:val="0"/>
              <w:autoSpaceDN w:val="0"/>
              <w:adjustRightInd w:val="0"/>
              <w:spacing w:line="360" w:lineRule="auto"/>
              <w:rPr>
                <w:rFonts w:ascii="Times New Roman" w:hAnsi="Times New Roman" w:cs="Times New Roman"/>
                <w:sz w:val="24"/>
                <w:szCs w:val="24"/>
              </w:rPr>
            </w:pPr>
            <w:r w:rsidRPr="007328E7">
              <w:rPr>
                <w:rFonts w:ascii="Times New Roman" w:hAnsi="Times New Roman" w:cs="Times New Roman"/>
                <w:sz w:val="24"/>
                <w:szCs w:val="24"/>
              </w:rPr>
              <w:t>- İlçe MEM olarak ‘Değerler Eğitimi’ ne önem verilmesi ve bu alanda örnek çalışmaların yapılması.</w:t>
            </w:r>
          </w:p>
          <w:p w:rsidR="004466C8" w:rsidRPr="007328E7" w:rsidRDefault="004466C8" w:rsidP="004466C8">
            <w:pPr>
              <w:autoSpaceDE w:val="0"/>
              <w:autoSpaceDN w:val="0"/>
              <w:adjustRightInd w:val="0"/>
              <w:spacing w:line="360" w:lineRule="auto"/>
              <w:rPr>
                <w:rFonts w:ascii="Times New Roman" w:hAnsi="Times New Roman" w:cs="Times New Roman"/>
                <w:sz w:val="24"/>
                <w:szCs w:val="24"/>
              </w:rPr>
            </w:pPr>
            <w:r w:rsidRPr="007328E7">
              <w:rPr>
                <w:rFonts w:ascii="Times New Roman" w:hAnsi="Times New Roman" w:cs="Times New Roman"/>
                <w:sz w:val="24"/>
                <w:szCs w:val="24"/>
              </w:rPr>
              <w:t>-Okullarımızdaki sınıf mevcutlarının az olması</w:t>
            </w:r>
          </w:p>
          <w:p w:rsidR="004466C8" w:rsidRPr="007328E7" w:rsidRDefault="004466C8" w:rsidP="004466C8">
            <w:pPr>
              <w:autoSpaceDE w:val="0"/>
              <w:autoSpaceDN w:val="0"/>
              <w:adjustRightInd w:val="0"/>
              <w:spacing w:line="360" w:lineRule="auto"/>
              <w:rPr>
                <w:rFonts w:ascii="Times New Roman" w:hAnsi="Times New Roman" w:cs="Times New Roman"/>
                <w:sz w:val="24"/>
                <w:szCs w:val="24"/>
              </w:rPr>
            </w:pPr>
            <w:r w:rsidRPr="007328E7">
              <w:rPr>
                <w:rFonts w:ascii="Times New Roman" w:hAnsi="Times New Roman" w:cs="Times New Roman"/>
                <w:sz w:val="24"/>
                <w:szCs w:val="24"/>
              </w:rPr>
              <w:t>-İlçemizdeki okullarımızda disiplin olaylarının yok denecek kadar az olması,</w:t>
            </w:r>
          </w:p>
          <w:p w:rsidR="004466C8" w:rsidRPr="007328E7" w:rsidRDefault="004466C8" w:rsidP="004466C8">
            <w:pPr>
              <w:autoSpaceDE w:val="0"/>
              <w:autoSpaceDN w:val="0"/>
              <w:adjustRightInd w:val="0"/>
              <w:spacing w:line="360" w:lineRule="auto"/>
              <w:rPr>
                <w:rFonts w:ascii="Times New Roman" w:hAnsi="Times New Roman" w:cs="Times New Roman"/>
                <w:sz w:val="24"/>
                <w:szCs w:val="24"/>
              </w:rPr>
            </w:pPr>
            <w:r w:rsidRPr="007328E7">
              <w:rPr>
                <w:rFonts w:ascii="Times New Roman" w:hAnsi="Times New Roman" w:cs="Times New Roman"/>
                <w:sz w:val="24"/>
                <w:szCs w:val="24"/>
              </w:rPr>
              <w:t>-İlçemizde okullaşma oranının yüksek olması,</w:t>
            </w:r>
          </w:p>
          <w:p w:rsidR="004466C8" w:rsidRPr="007328E7" w:rsidRDefault="004466C8" w:rsidP="004466C8">
            <w:pPr>
              <w:autoSpaceDE w:val="0"/>
              <w:autoSpaceDN w:val="0"/>
              <w:adjustRightInd w:val="0"/>
              <w:spacing w:line="360" w:lineRule="auto"/>
              <w:rPr>
                <w:rFonts w:ascii="Times New Roman" w:hAnsi="Times New Roman" w:cs="Times New Roman"/>
                <w:sz w:val="24"/>
                <w:szCs w:val="24"/>
              </w:rPr>
            </w:pPr>
            <w:r w:rsidRPr="007328E7">
              <w:rPr>
                <w:rFonts w:ascii="Times New Roman" w:hAnsi="Times New Roman" w:cs="Times New Roman"/>
                <w:sz w:val="24"/>
                <w:szCs w:val="24"/>
              </w:rPr>
              <w:t>-Okul kütüphanelerimizin ortalamanın üstünde kitap barındırması,</w:t>
            </w:r>
          </w:p>
          <w:p w:rsidR="004466C8" w:rsidRPr="007328E7" w:rsidRDefault="004466C8" w:rsidP="004466C8">
            <w:pPr>
              <w:autoSpaceDE w:val="0"/>
              <w:autoSpaceDN w:val="0"/>
              <w:adjustRightInd w:val="0"/>
              <w:spacing w:line="360" w:lineRule="auto"/>
              <w:rPr>
                <w:rFonts w:ascii="Times New Roman" w:hAnsi="Times New Roman" w:cs="Times New Roman"/>
                <w:sz w:val="24"/>
                <w:szCs w:val="24"/>
              </w:rPr>
            </w:pPr>
            <w:r w:rsidRPr="007328E7">
              <w:rPr>
                <w:rFonts w:ascii="Times New Roman" w:hAnsi="Times New Roman" w:cs="Times New Roman"/>
                <w:sz w:val="24"/>
                <w:szCs w:val="24"/>
              </w:rPr>
              <w:t>-İlçemizin tarihsel bir birikime ve geçmişe sahip olması,</w:t>
            </w:r>
          </w:p>
          <w:p w:rsidR="004466C8" w:rsidRDefault="004466C8" w:rsidP="004466C8">
            <w:pPr>
              <w:autoSpaceDE w:val="0"/>
              <w:autoSpaceDN w:val="0"/>
              <w:adjustRightInd w:val="0"/>
              <w:spacing w:line="360" w:lineRule="auto"/>
              <w:rPr>
                <w:rFonts w:ascii="Times New Roman" w:hAnsi="Times New Roman" w:cs="Times New Roman"/>
                <w:sz w:val="24"/>
                <w:szCs w:val="24"/>
              </w:rPr>
            </w:pPr>
            <w:r w:rsidRPr="007328E7">
              <w:rPr>
                <w:rFonts w:ascii="Times New Roman" w:hAnsi="Times New Roman" w:cs="Times New Roman"/>
                <w:sz w:val="24"/>
                <w:szCs w:val="24"/>
              </w:rPr>
              <w:t>-Yönetici ve çalışanlar arasında iyi bir iletişimin olması,</w:t>
            </w:r>
          </w:p>
          <w:p w:rsidR="00C9174E" w:rsidRDefault="00C9174E" w:rsidP="004466C8">
            <w:pPr>
              <w:autoSpaceDE w:val="0"/>
              <w:autoSpaceDN w:val="0"/>
              <w:adjustRightInd w:val="0"/>
              <w:spacing w:line="360" w:lineRule="auto"/>
              <w:rPr>
                <w:rFonts w:ascii="Times New Roman" w:hAnsi="Times New Roman" w:cs="Times New Roman"/>
                <w:sz w:val="24"/>
                <w:szCs w:val="24"/>
              </w:rPr>
            </w:pPr>
          </w:p>
          <w:p w:rsidR="00C9174E" w:rsidRPr="007328E7" w:rsidRDefault="00C9174E" w:rsidP="004466C8">
            <w:pPr>
              <w:autoSpaceDE w:val="0"/>
              <w:autoSpaceDN w:val="0"/>
              <w:adjustRightInd w:val="0"/>
              <w:spacing w:line="360" w:lineRule="auto"/>
              <w:rPr>
                <w:rFonts w:ascii="Times New Roman" w:hAnsi="Times New Roman" w:cs="Times New Roman"/>
                <w:sz w:val="24"/>
                <w:szCs w:val="24"/>
              </w:rPr>
            </w:pPr>
          </w:p>
        </w:tc>
        <w:tc>
          <w:tcPr>
            <w:tcW w:w="6968" w:type="dxa"/>
            <w:shd w:val="clear" w:color="auto" w:fill="FDE9D9" w:themeFill="accent6" w:themeFillTint="33"/>
          </w:tcPr>
          <w:p w:rsidR="00C9174E" w:rsidRDefault="00C9174E" w:rsidP="004466C8">
            <w:pPr>
              <w:spacing w:line="360" w:lineRule="auto"/>
              <w:jc w:val="center"/>
              <w:rPr>
                <w:rFonts w:ascii="Times New Roman" w:hAnsi="Times New Roman" w:cs="Times New Roman"/>
                <w:b/>
                <w:sz w:val="24"/>
                <w:szCs w:val="24"/>
              </w:rPr>
            </w:pPr>
          </w:p>
          <w:p w:rsidR="004466C8" w:rsidRPr="007328E7" w:rsidRDefault="004466C8" w:rsidP="004466C8">
            <w:pPr>
              <w:spacing w:line="360" w:lineRule="auto"/>
              <w:jc w:val="center"/>
              <w:rPr>
                <w:rFonts w:ascii="Times New Roman" w:hAnsi="Times New Roman" w:cs="Times New Roman"/>
                <w:b/>
                <w:sz w:val="24"/>
                <w:szCs w:val="24"/>
              </w:rPr>
            </w:pPr>
            <w:r w:rsidRPr="007328E7">
              <w:rPr>
                <w:rFonts w:ascii="Times New Roman" w:hAnsi="Times New Roman" w:cs="Times New Roman"/>
                <w:b/>
                <w:sz w:val="24"/>
                <w:szCs w:val="24"/>
              </w:rPr>
              <w:t>Fırsatlarımız</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-Eğitim alanında çalışan STK’ların, yerel yönetimlerin, diğer ilçe müdürlüklerinin işbirliğine ve iletişime açık olmaları,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-İlçemizde eğitime destek veren hayırseverlerin varlığı,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-Dış paydaş yöneticilerin işbirliğine hazır olması,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-Öğrenci ve çalışanların kütüphane oluşturulmasına ve geliştirilmesine istekli olması,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-İlçemizdeki yüksekokulun öğrencilerin geleceği için örnek teşkil etmesi,</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-Bütün okul ve kurumlarımızda gelişen teknolojinin tanınmaya ve kullanılmaya başlaması, bu konudaki yoğun talep,</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-İlçemizin ile yakın olması,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-İlçe Mülkî İdari amirlerin ve yerel yönetimin eğitime gereken önemi vermesi,</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-İlçenin küçük olması sebebiyle çalışanların birbirleriyle olan ilişkilerinde sıcak olmaları.</w:t>
            </w:r>
          </w:p>
        </w:tc>
      </w:tr>
      <w:tr w:rsidR="004466C8" w:rsidRPr="007328E7" w:rsidTr="00C9174E">
        <w:trPr>
          <w:trHeight w:val="900"/>
        </w:trPr>
        <w:tc>
          <w:tcPr>
            <w:tcW w:w="6803" w:type="dxa"/>
            <w:shd w:val="clear" w:color="auto" w:fill="CCC0D9" w:themeFill="accent4" w:themeFillTint="66"/>
          </w:tcPr>
          <w:p w:rsidR="004466C8" w:rsidRPr="007328E7" w:rsidRDefault="004466C8" w:rsidP="004466C8">
            <w:pPr>
              <w:spacing w:line="360" w:lineRule="auto"/>
              <w:jc w:val="center"/>
              <w:rPr>
                <w:rFonts w:ascii="Times New Roman" w:hAnsi="Times New Roman" w:cs="Times New Roman"/>
                <w:b/>
                <w:sz w:val="24"/>
                <w:szCs w:val="24"/>
              </w:rPr>
            </w:pPr>
            <w:r w:rsidRPr="007328E7">
              <w:rPr>
                <w:rFonts w:ascii="Times New Roman" w:hAnsi="Times New Roman" w:cs="Times New Roman"/>
                <w:b/>
                <w:sz w:val="24"/>
                <w:szCs w:val="24"/>
              </w:rPr>
              <w:lastRenderedPageBreak/>
              <w:t>Zayıf Yönlerimiz</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 Hizmet içi ve hayat boyu öğrenme kapsamında yapılan kurs ve faaliyetler için ilde yeterli fiziki mekan ve eğitici olmaması,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-Geniş katılımlı konferans ve toplantıların yapılacağı bir salonumuzun bulunmaması,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-Müdürlüğümüzde memur ve V.K.H.İ personel yetersizliği</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  İlde yapılan sosyal, kültürel ve sportif faaliyetlere katılım için müdürlüğümüze ait aracın olmaması,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-Bazı branşlarda öğretmen açığının olması,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-Müdürlüğümüze bağlı kurumlarda destek personeli yetersizliği,</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-Okullarımızda teknolojik donanımın yetersiz olması,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-ARGE ve TKY çalışmalarında deneyimli eleman eksikliği,</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-Rehber öğretmen eksikliği,</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-Yatılı okullarda nöbet tutacak öğretmen eksikliği,</w:t>
            </w:r>
          </w:p>
        </w:tc>
        <w:tc>
          <w:tcPr>
            <w:tcW w:w="6968" w:type="dxa"/>
            <w:shd w:val="clear" w:color="auto" w:fill="FABF8F" w:themeFill="accent6" w:themeFillTint="99"/>
          </w:tcPr>
          <w:p w:rsidR="004466C8" w:rsidRPr="007328E7" w:rsidRDefault="004466C8" w:rsidP="004466C8">
            <w:pPr>
              <w:spacing w:line="360" w:lineRule="auto"/>
              <w:jc w:val="center"/>
              <w:rPr>
                <w:rFonts w:ascii="Times New Roman" w:hAnsi="Times New Roman" w:cs="Times New Roman"/>
                <w:b/>
                <w:sz w:val="24"/>
                <w:szCs w:val="24"/>
              </w:rPr>
            </w:pPr>
            <w:r w:rsidRPr="007328E7">
              <w:rPr>
                <w:rFonts w:ascii="Times New Roman" w:hAnsi="Times New Roman" w:cs="Times New Roman"/>
                <w:b/>
                <w:sz w:val="24"/>
                <w:szCs w:val="24"/>
              </w:rPr>
              <w:t>Tehditlerimiz</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-İlimizde sanayileşmenin yetersiz oluşundan kaynaklı ÇPAL’nin  Anadolu Meslek Programına ilgisizliğin olması,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-İlçemize ayrılan ödeneklerinde yetersiz oluşu.</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-İlçemize gelen öğretmenlerin hemen tayin isteyip gitme isteği,</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-İlçemizde yapılacak etkinlik ve sosyal faaliyetler için yeterli tesis ve ortamın olmaması,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-Eğitim programlarının sürekli değişmesi,</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-Köy okullarında yaz işlerinin başlaması ile birlikte öğrenci devamsızlıklarının artması,</w:t>
            </w:r>
          </w:p>
          <w:p w:rsidR="004466C8" w:rsidRPr="007328E7" w:rsidRDefault="004466C8" w:rsidP="004466C8">
            <w:pPr>
              <w:spacing w:line="360" w:lineRule="auto"/>
              <w:rPr>
                <w:rFonts w:ascii="Times New Roman" w:hAnsi="Times New Roman" w:cs="Times New Roman"/>
                <w:sz w:val="24"/>
                <w:szCs w:val="24"/>
              </w:rPr>
            </w:pPr>
            <w:r w:rsidRPr="007328E7">
              <w:rPr>
                <w:rFonts w:ascii="Times New Roman" w:hAnsi="Times New Roman" w:cs="Times New Roman"/>
                <w:sz w:val="24"/>
                <w:szCs w:val="24"/>
              </w:rPr>
              <w:t>-Yerleşim birimlerinin dağınık olması,</w:t>
            </w:r>
          </w:p>
          <w:p w:rsidR="004466C8" w:rsidRPr="007328E7" w:rsidRDefault="004466C8" w:rsidP="004466C8">
            <w:pPr>
              <w:spacing w:line="360" w:lineRule="auto"/>
              <w:rPr>
                <w:rFonts w:ascii="Times New Roman" w:hAnsi="Times New Roman" w:cs="Times New Roman"/>
                <w:sz w:val="24"/>
                <w:szCs w:val="24"/>
              </w:rPr>
            </w:pPr>
          </w:p>
        </w:tc>
      </w:tr>
    </w:tbl>
    <w:p w:rsidR="004466C8" w:rsidRDefault="004466C8"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C9174E" w:rsidRDefault="00C9174E" w:rsidP="004466C8">
      <w:pPr>
        <w:spacing w:line="360" w:lineRule="auto"/>
        <w:jc w:val="center"/>
        <w:rPr>
          <w:rFonts w:ascii="Times New Roman" w:hAnsi="Times New Roman" w:cs="Times New Roman"/>
          <w:bCs/>
          <w:color w:val="FF0000"/>
          <w:szCs w:val="24"/>
        </w:rPr>
      </w:pPr>
    </w:p>
    <w:p w:rsidR="004466C8" w:rsidRPr="00956781" w:rsidRDefault="004466C8" w:rsidP="004466C8">
      <w:pPr>
        <w:spacing w:line="360" w:lineRule="auto"/>
        <w:jc w:val="center"/>
        <w:rPr>
          <w:rFonts w:ascii="Times New Roman" w:hAnsi="Times New Roman" w:cs="Times New Roman"/>
          <w:bCs/>
          <w:color w:val="FF0000"/>
          <w:szCs w:val="24"/>
        </w:rPr>
      </w:pPr>
      <w:r>
        <w:rPr>
          <w:rFonts w:ascii="Times New Roman" w:hAnsi="Times New Roman" w:cs="Times New Roman"/>
          <w:bCs/>
          <w:color w:val="FF0000"/>
          <w:szCs w:val="24"/>
        </w:rPr>
        <w:t>Tablo 10</w:t>
      </w:r>
      <w:r w:rsidRPr="00956781">
        <w:rPr>
          <w:rFonts w:ascii="Times New Roman" w:hAnsi="Times New Roman" w:cs="Times New Roman"/>
          <w:bCs/>
          <w:color w:val="FF0000"/>
          <w:szCs w:val="24"/>
        </w:rPr>
        <w:t>: Gzft (Güçlü,</w:t>
      </w:r>
      <w:r>
        <w:rPr>
          <w:rFonts w:ascii="Times New Roman" w:hAnsi="Times New Roman" w:cs="Times New Roman"/>
          <w:bCs/>
          <w:color w:val="FF0000"/>
          <w:szCs w:val="24"/>
        </w:rPr>
        <w:t xml:space="preserve"> Zayıf Yönler v</w:t>
      </w:r>
      <w:r w:rsidRPr="00956781">
        <w:rPr>
          <w:rFonts w:ascii="Times New Roman" w:hAnsi="Times New Roman" w:cs="Times New Roman"/>
          <w:bCs/>
          <w:color w:val="FF0000"/>
          <w:szCs w:val="24"/>
        </w:rPr>
        <w:t>e Fırsatlar ,Tehditler ) Analizi Tablosu</w:t>
      </w:r>
    </w:p>
    <w:p w:rsidR="004466C8" w:rsidRDefault="004466C8" w:rsidP="004466C8">
      <w:pPr>
        <w:spacing w:after="160" w:line="360" w:lineRule="auto"/>
        <w:rPr>
          <w:rFonts w:ascii="Times New Roman" w:hAnsi="Times New Roman" w:cs="Times New Roman"/>
          <w:szCs w:val="24"/>
        </w:rPr>
      </w:pPr>
    </w:p>
    <w:p w:rsidR="00C9174E" w:rsidRDefault="00C9174E" w:rsidP="004466C8">
      <w:pPr>
        <w:spacing w:after="160" w:line="360" w:lineRule="auto"/>
        <w:rPr>
          <w:rFonts w:ascii="Times New Roman" w:hAnsi="Times New Roman" w:cs="Times New Roman"/>
          <w:szCs w:val="24"/>
        </w:rPr>
      </w:pPr>
    </w:p>
    <w:p w:rsidR="00C9174E" w:rsidRDefault="00C9174E" w:rsidP="004466C8">
      <w:pPr>
        <w:spacing w:after="160" w:line="360" w:lineRule="auto"/>
        <w:rPr>
          <w:rFonts w:ascii="Times New Roman" w:hAnsi="Times New Roman" w:cs="Times New Roman"/>
          <w:szCs w:val="24"/>
        </w:rPr>
      </w:pPr>
    </w:p>
    <w:p w:rsidR="00C9174E" w:rsidRDefault="00C9174E" w:rsidP="004466C8">
      <w:pPr>
        <w:spacing w:after="160" w:line="360" w:lineRule="auto"/>
        <w:rPr>
          <w:rFonts w:ascii="Times New Roman" w:hAnsi="Times New Roman" w:cs="Times New Roman"/>
          <w:szCs w:val="24"/>
        </w:rPr>
      </w:pPr>
    </w:p>
    <w:p w:rsidR="00C9174E" w:rsidRDefault="00C9174E" w:rsidP="004466C8">
      <w:pPr>
        <w:spacing w:after="160" w:line="360" w:lineRule="auto"/>
        <w:rPr>
          <w:rFonts w:ascii="Times New Roman" w:hAnsi="Times New Roman" w:cs="Times New Roman"/>
          <w:szCs w:val="24"/>
        </w:rPr>
      </w:pPr>
    </w:p>
    <w:p w:rsidR="00C9174E" w:rsidRPr="007328E7" w:rsidRDefault="00C9174E" w:rsidP="004466C8">
      <w:pPr>
        <w:spacing w:after="160" w:line="360" w:lineRule="auto"/>
        <w:rPr>
          <w:rFonts w:ascii="Times New Roman" w:hAnsi="Times New Roman" w:cs="Times New Roman"/>
          <w:szCs w:val="24"/>
        </w:rPr>
      </w:pPr>
    </w:p>
    <w:p w:rsidR="004466C8" w:rsidRPr="007328E7" w:rsidRDefault="004466C8" w:rsidP="004466C8">
      <w:pPr>
        <w:spacing w:line="360" w:lineRule="auto"/>
        <w:rPr>
          <w:rFonts w:ascii="Times New Roman" w:hAnsi="Times New Roman" w:cs="Times New Roman"/>
          <w:szCs w:val="24"/>
        </w:rPr>
      </w:pPr>
    </w:p>
    <w:p w:rsidR="004466C8" w:rsidRPr="007328E7" w:rsidRDefault="004466C8" w:rsidP="006D3BFE">
      <w:pPr>
        <w:pStyle w:val="Balk2"/>
        <w:spacing w:line="360" w:lineRule="auto"/>
        <w:jc w:val="center"/>
        <w:rPr>
          <w:sz w:val="24"/>
        </w:rPr>
      </w:pPr>
      <w:bookmarkStart w:id="22" w:name="_Toc530061512"/>
      <w:r w:rsidRPr="007328E7">
        <w:rPr>
          <w:sz w:val="24"/>
        </w:rPr>
        <w:t>TESPİTLER VE İHTİYAÇLARIN BELİRLENMESİ</w:t>
      </w:r>
      <w:bookmarkEnd w:id="22"/>
    </w:p>
    <w:p w:rsidR="004466C8" w:rsidRPr="007328E7" w:rsidRDefault="004466C8" w:rsidP="004466C8">
      <w:pPr>
        <w:spacing w:line="360" w:lineRule="auto"/>
        <w:ind w:firstLine="708"/>
        <w:rPr>
          <w:rFonts w:ascii="Times New Roman" w:hAnsi="Times New Roman" w:cs="Times New Roman"/>
          <w:szCs w:val="24"/>
        </w:rPr>
      </w:pPr>
      <w:r w:rsidRPr="007328E7">
        <w:rPr>
          <w:rFonts w:ascii="Times New Roman" w:hAnsi="Times New Roman" w:cs="Times New Roman"/>
          <w:szCs w:val="24"/>
        </w:rPr>
        <w:t>Durum analizi hazırlık sürecinde ilçemizde kurum içi çalışanlarla yapılan görüşmeler, yapılan gözlemler, Müdürlüğümüzün kurum içi çalışanlarına uyguladığı memnuniyet anketi, iç paydaş anketi, dış paydaş anketi sonuçlarının değerlendirilmesi, “Eğitimde Nitelik Çalıştayı” sonuç raporlarının incelenmesi, ”GZFT ve PESTLE” analizleri ve başta 2023 Eğitim Vizyonu olmak üzere diğer üst politika belgeleri analizleri sonucunda aşağıda sıralanan sorunlar ve ihtiyaçlar tespit edilmiştir.</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Çalışanlar arasındaki iletişimi artırmak için sosyal etkinlikler yapılması,</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Hayat Boyu Öğrenme kapsamında açılabilecek kurslar için yeterli sayıda eğiticinin bulunması,</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Diğer kamu kurumları ile daha etkili bir iş birliği yapılması gerektiği,</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Okullarımızda kitap okuma alışkanlığı kazandırılması yönünde faaliyetlerin yapılması ile birlikte yeterli kütüphane bulunmaması ve kitap çeşitliliğinin sınırlı olması,</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Öğretmenlerimizin ihtiyacı olan hizmet içi faaliyetlerinin düzenlenmesi,</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Hizmet içi eğitim faaliyetlerinde görevlendirilen eğitimcilerin alanında uzman kişilerden seçilmesi,</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 xml:space="preserve">Hizmet içi faaliyetlerin en son Ölçme Değerlendirme ve Sınav Hizmetleri birimimizin yapmış olduğu  ‘Hizmet içi İhtiyaçların Belirlenmesi Anketi’ sonuç raporlarına göre planlanması, </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Ödül ve ceza sisteminin adaletli bir şekilde uygulanması,</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Öğretmenler için motive edici ve sosyalleşmelerini sağlayacak etkinlik, gezi vs. düzenlemesi,</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Okulların teknolojik altyapı ve donanım konusunda iyileştirilmesi,</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Dil Eğitimi konusunda yapılan başarılı çalışmaların artarak devam ettirilmesi,</w:t>
      </w:r>
    </w:p>
    <w:p w:rsidR="004466C8" w:rsidRPr="007328E7" w:rsidRDefault="004466C8" w:rsidP="004466C8">
      <w:pPr>
        <w:pStyle w:val="ListeParagraf"/>
        <w:widowControl/>
        <w:numPr>
          <w:ilvl w:val="0"/>
          <w:numId w:val="159"/>
        </w:numPr>
        <w:autoSpaceDE/>
        <w:autoSpaceDN/>
        <w:spacing w:before="0" w:after="200" w:line="360" w:lineRule="auto"/>
        <w:contextualSpacing/>
        <w:jc w:val="both"/>
        <w:rPr>
          <w:rFonts w:ascii="Times New Roman" w:hAnsi="Times New Roman" w:cs="Times New Roman"/>
          <w:szCs w:val="24"/>
        </w:rPr>
      </w:pPr>
      <w:r w:rsidRPr="007328E7">
        <w:rPr>
          <w:rFonts w:ascii="Times New Roman" w:hAnsi="Times New Roman" w:cs="Times New Roman"/>
          <w:szCs w:val="24"/>
        </w:rPr>
        <w:t>Eğitim de yapılan başarılı çalışmaların artarak devam etmesi.</w:t>
      </w:r>
    </w:p>
    <w:p w:rsidR="004466C8" w:rsidRDefault="004466C8" w:rsidP="00BB629D">
      <w:pPr>
        <w:pStyle w:val="Balk1"/>
        <w:ind w:left="0"/>
        <w:rPr>
          <w:color w:val="C45811"/>
          <w:w w:val="110"/>
        </w:rPr>
      </w:pPr>
    </w:p>
    <w:p w:rsidR="00C9174E" w:rsidRDefault="00C9174E" w:rsidP="00BB629D">
      <w:pPr>
        <w:pStyle w:val="Balk1"/>
        <w:ind w:left="0"/>
        <w:rPr>
          <w:color w:val="C45811"/>
          <w:w w:val="110"/>
        </w:rPr>
      </w:pPr>
    </w:p>
    <w:p w:rsidR="007A5C0B" w:rsidRPr="00FD0CA6" w:rsidRDefault="004C2CB1" w:rsidP="00DD4AF7">
      <w:pPr>
        <w:pStyle w:val="Balk1"/>
        <w:ind w:left="0"/>
        <w:jc w:val="center"/>
      </w:pPr>
      <w:r w:rsidRPr="00FD0CA6">
        <w:rPr>
          <w:color w:val="C45811"/>
          <w:w w:val="110"/>
        </w:rPr>
        <w:lastRenderedPageBreak/>
        <w:t>Geleceğe Bakış</w:t>
      </w:r>
      <w:bookmarkEnd w:id="6"/>
    </w:p>
    <w:p w:rsidR="007A5C0B" w:rsidRPr="00FD0CA6" w:rsidRDefault="004C2CB1" w:rsidP="00BB629D">
      <w:pPr>
        <w:pStyle w:val="Balk2"/>
        <w:spacing w:before="300"/>
        <w:ind w:left="0"/>
        <w:rPr>
          <w:color w:val="365F91" w:themeColor="accent1" w:themeShade="BF"/>
          <w:sz w:val="32"/>
          <w:szCs w:val="32"/>
        </w:rPr>
      </w:pPr>
      <w:bookmarkStart w:id="23" w:name="_Toc533680652"/>
      <w:r w:rsidRPr="00FD0CA6">
        <w:rPr>
          <w:color w:val="365F91" w:themeColor="accent1" w:themeShade="BF"/>
          <w:w w:val="110"/>
          <w:sz w:val="32"/>
          <w:szCs w:val="32"/>
        </w:rPr>
        <w:t>Misyon,Vizyon ve Temel Değerler</w:t>
      </w:r>
      <w:bookmarkEnd w:id="23"/>
    </w:p>
    <w:p w:rsidR="007A5C0B" w:rsidRPr="00FD0CA6" w:rsidRDefault="000342B2" w:rsidP="00BB629D">
      <w:pPr>
        <w:spacing w:before="292"/>
        <w:rPr>
          <w:rFonts w:ascii="Times New Roman" w:hAnsi="Times New Roman" w:cs="Times New Roman"/>
          <w:b/>
          <w:color w:val="365F91" w:themeColor="accent1" w:themeShade="BF"/>
          <w:sz w:val="32"/>
          <w:szCs w:val="32"/>
        </w:rPr>
      </w:pPr>
      <w:r w:rsidRPr="00FD0CA6">
        <w:rPr>
          <w:rFonts w:ascii="Times New Roman" w:hAnsi="Times New Roman" w:cs="Times New Roman"/>
          <w:b/>
          <w:color w:val="365F91" w:themeColor="accent1" w:themeShade="BF"/>
          <w:w w:val="110"/>
          <w:sz w:val="32"/>
          <w:szCs w:val="32"/>
        </w:rPr>
        <w:t>Müdürlüğümüzün</w:t>
      </w:r>
      <w:r w:rsidR="004C2CB1" w:rsidRPr="00FD0CA6">
        <w:rPr>
          <w:rFonts w:ascii="Times New Roman" w:hAnsi="Times New Roman" w:cs="Times New Roman"/>
          <w:b/>
          <w:color w:val="365F91" w:themeColor="accent1" w:themeShade="BF"/>
          <w:w w:val="110"/>
          <w:sz w:val="32"/>
          <w:szCs w:val="32"/>
        </w:rPr>
        <w:t xml:space="preserve"> Misyonu</w:t>
      </w:r>
    </w:p>
    <w:p w:rsidR="007A5C0B" w:rsidRPr="00FD0CA6" w:rsidRDefault="000342B2" w:rsidP="00BB629D">
      <w:pPr>
        <w:pStyle w:val="GvdeMetni"/>
        <w:spacing w:before="293" w:line="283" w:lineRule="auto"/>
        <w:ind w:right="57"/>
        <w:jc w:val="both"/>
        <w:rPr>
          <w:rFonts w:ascii="Times New Roman" w:hAnsi="Times New Roman" w:cs="Times New Roman"/>
        </w:rPr>
      </w:pPr>
      <w:r w:rsidRPr="00FD0CA6">
        <w:rPr>
          <w:rFonts w:ascii="Times New Roman" w:hAnsi="Times New Roman" w:cs="Times New Roman"/>
        </w:rPr>
        <w:t>Müdürlüğümüz</w:t>
      </w:r>
      <w:r w:rsidR="004C2CB1" w:rsidRPr="00FD0CA6">
        <w:rPr>
          <w:rFonts w:ascii="Times New Roman" w:hAnsi="Times New Roman" w:cs="Times New Roman"/>
        </w:rPr>
        <w:t xml:space="preserve"> misyonu belirlenirken; Türkiye Cumhuriyeti Anayasası, 1739 sayılı Millî Eğitim Temel Kanunu, 1 numaralı Cumhurbaşkanlığı Kararnamesi ve ilgili diğer mevzuat ve üst politika belgelerinden yararlanılmıştır ve kurumun varoluş nedeni, hizmet sunduğu kitle, hangi alanda çalışmalar yaptığı, hizmetlerini ne şekilde sunduğu, yasal yükümlülükleri ve </w:t>
      </w:r>
      <w:r w:rsidR="007D4384" w:rsidRPr="00FD0CA6">
        <w:rPr>
          <w:rFonts w:ascii="Times New Roman" w:hAnsi="Times New Roman" w:cs="Times New Roman"/>
        </w:rPr>
        <w:t>İl</w:t>
      </w:r>
      <w:r w:rsidR="00DD4AF7">
        <w:rPr>
          <w:rFonts w:ascii="Times New Roman" w:hAnsi="Times New Roman" w:cs="Times New Roman"/>
        </w:rPr>
        <w:t>çe</w:t>
      </w:r>
      <w:r w:rsidR="007D4384" w:rsidRPr="00FD0CA6">
        <w:rPr>
          <w:rFonts w:ascii="Times New Roman" w:hAnsi="Times New Roman" w:cs="Times New Roman"/>
        </w:rPr>
        <w:t xml:space="preserve"> Milli Eğitim Müdürümüzün  perspektifleri ile Strateji Geliştirme Kurulunun görüşleri </w:t>
      </w:r>
      <w:r w:rsidR="004C2CB1" w:rsidRPr="00FD0CA6">
        <w:rPr>
          <w:rFonts w:ascii="Times New Roman" w:hAnsi="Times New Roman" w:cs="Times New Roman"/>
        </w:rPr>
        <w:t>ele alınıp analiz edilerek misyon oluşturulmuştur.</w:t>
      </w:r>
    </w:p>
    <w:p w:rsidR="007A5C0B" w:rsidRPr="00FD0CA6" w:rsidRDefault="004C2CB1" w:rsidP="00BB629D">
      <w:pPr>
        <w:spacing w:before="113"/>
        <w:ind w:right="57"/>
        <w:jc w:val="both"/>
        <w:rPr>
          <w:rFonts w:ascii="Times New Roman" w:hAnsi="Times New Roman" w:cs="Times New Roman"/>
          <w:b/>
          <w:color w:val="365F91" w:themeColor="accent1" w:themeShade="BF"/>
          <w:sz w:val="32"/>
          <w:szCs w:val="32"/>
        </w:rPr>
      </w:pPr>
      <w:r w:rsidRPr="00FD0CA6">
        <w:rPr>
          <w:rFonts w:ascii="Times New Roman" w:hAnsi="Times New Roman" w:cs="Times New Roman"/>
          <w:b/>
          <w:color w:val="365F91" w:themeColor="accent1" w:themeShade="BF"/>
          <w:w w:val="105"/>
          <w:sz w:val="32"/>
          <w:szCs w:val="32"/>
        </w:rPr>
        <w:t>Misyonumuz:</w:t>
      </w:r>
    </w:p>
    <w:p w:rsidR="00DD4AF7" w:rsidRPr="00DD4AF7" w:rsidRDefault="00DD4AF7" w:rsidP="00DD4AF7">
      <w:pPr>
        <w:ind w:firstLine="720"/>
        <w:jc w:val="both"/>
        <w:rPr>
          <w:rFonts w:ascii="Times New Roman" w:hAnsi="Times New Roman" w:cs="Times New Roman"/>
          <w:color w:val="984806" w:themeColor="accent6" w:themeShade="80"/>
          <w:sz w:val="28"/>
          <w:szCs w:val="28"/>
        </w:rPr>
      </w:pPr>
      <w:bookmarkStart w:id="24" w:name="_Toc533680653"/>
      <w:r w:rsidRPr="00DD4AF7">
        <w:rPr>
          <w:rFonts w:ascii="Times New Roman" w:hAnsi="Times New Roman" w:cs="Times New Roman"/>
          <w:color w:val="984806" w:themeColor="accent6" w:themeShade="80"/>
          <w:sz w:val="28"/>
          <w:szCs w:val="28"/>
        </w:rPr>
        <w:t>Tüm öğrencilerimizin çağdaş standartlarda ve bireysel özelliklerine uygun eğitim almalarını sağlayarak, onları mutlu bireyler olarak sosyal ha</w:t>
      </w:r>
      <w:r>
        <w:rPr>
          <w:rFonts w:ascii="Times New Roman" w:hAnsi="Times New Roman" w:cs="Times New Roman"/>
          <w:color w:val="984806" w:themeColor="accent6" w:themeShade="80"/>
          <w:sz w:val="28"/>
          <w:szCs w:val="28"/>
        </w:rPr>
        <w:t>yata ve üst öğrenime hazırlamak,y</w:t>
      </w:r>
      <w:r w:rsidRPr="00DD4AF7">
        <w:rPr>
          <w:rFonts w:ascii="Times New Roman" w:hAnsi="Times New Roman" w:cs="Times New Roman"/>
          <w:color w:val="984806" w:themeColor="accent6" w:themeShade="80"/>
          <w:sz w:val="28"/>
          <w:szCs w:val="28"/>
        </w:rPr>
        <w:t>aygın eğitim yoluyla da vatandaşlarımıza, ihtiyaç duydukları alanlarda, sosyal, kültürel ve mesleki yönden çağın gereklerine uygun eğitim fırsatları sunmak.</w:t>
      </w:r>
    </w:p>
    <w:p w:rsidR="00BB629D" w:rsidRDefault="00BB629D" w:rsidP="00BB629D">
      <w:pPr>
        <w:pStyle w:val="Balk4"/>
        <w:spacing w:before="0"/>
        <w:ind w:left="0" w:right="57"/>
        <w:jc w:val="both"/>
        <w:rPr>
          <w:b w:val="0"/>
          <w:color w:val="365F91" w:themeColor="accent1" w:themeShade="BF"/>
          <w:w w:val="110"/>
          <w:sz w:val="24"/>
          <w:szCs w:val="24"/>
        </w:rPr>
      </w:pPr>
    </w:p>
    <w:p w:rsidR="00DD4AF7" w:rsidRDefault="00DD4AF7" w:rsidP="00BB629D">
      <w:pPr>
        <w:pStyle w:val="Balk4"/>
        <w:spacing w:before="0"/>
        <w:ind w:left="0" w:right="57"/>
        <w:jc w:val="both"/>
        <w:rPr>
          <w:b w:val="0"/>
          <w:color w:val="365F91" w:themeColor="accent1" w:themeShade="BF"/>
          <w:w w:val="110"/>
          <w:sz w:val="24"/>
          <w:szCs w:val="24"/>
        </w:rPr>
      </w:pPr>
    </w:p>
    <w:p w:rsidR="00DD4AF7" w:rsidRPr="00FD0CA6" w:rsidRDefault="00DD4AF7" w:rsidP="00BB629D">
      <w:pPr>
        <w:pStyle w:val="Balk4"/>
        <w:spacing w:before="0"/>
        <w:ind w:left="0" w:right="57"/>
        <w:jc w:val="both"/>
        <w:rPr>
          <w:b w:val="0"/>
          <w:color w:val="365F91" w:themeColor="accent1" w:themeShade="BF"/>
          <w:w w:val="110"/>
          <w:sz w:val="24"/>
          <w:szCs w:val="24"/>
        </w:rPr>
      </w:pPr>
    </w:p>
    <w:p w:rsidR="007A5C0B" w:rsidRPr="00FD0CA6" w:rsidRDefault="003304D9" w:rsidP="00BB629D">
      <w:pPr>
        <w:pStyle w:val="Balk4"/>
        <w:spacing w:before="0"/>
        <w:ind w:left="0" w:right="57"/>
        <w:jc w:val="both"/>
        <w:rPr>
          <w:color w:val="365F91" w:themeColor="accent1" w:themeShade="BF"/>
          <w:sz w:val="32"/>
          <w:szCs w:val="32"/>
        </w:rPr>
      </w:pPr>
      <w:r w:rsidRPr="00FD0CA6">
        <w:rPr>
          <w:color w:val="365F91" w:themeColor="accent1" w:themeShade="BF"/>
          <w:w w:val="110"/>
          <w:sz w:val="32"/>
          <w:szCs w:val="32"/>
        </w:rPr>
        <w:t>Müdürlüğümüzün</w:t>
      </w:r>
      <w:r w:rsidR="004C2CB1" w:rsidRPr="00FD0CA6">
        <w:rPr>
          <w:color w:val="365F91" w:themeColor="accent1" w:themeShade="BF"/>
          <w:w w:val="110"/>
          <w:sz w:val="32"/>
          <w:szCs w:val="32"/>
        </w:rPr>
        <w:t xml:space="preserve"> Vizyonu</w:t>
      </w:r>
      <w:bookmarkEnd w:id="24"/>
    </w:p>
    <w:p w:rsidR="007A5C0B" w:rsidRPr="00FD0CA6" w:rsidRDefault="003304D9" w:rsidP="00BB629D">
      <w:pPr>
        <w:pStyle w:val="GvdeMetni"/>
        <w:spacing w:before="290" w:line="283" w:lineRule="auto"/>
        <w:ind w:right="57"/>
        <w:jc w:val="both"/>
        <w:rPr>
          <w:rFonts w:ascii="Times New Roman" w:hAnsi="Times New Roman" w:cs="Times New Roman"/>
        </w:rPr>
      </w:pPr>
      <w:r w:rsidRPr="00FD0CA6">
        <w:rPr>
          <w:rFonts w:ascii="Times New Roman" w:hAnsi="Times New Roman" w:cs="Times New Roman"/>
        </w:rPr>
        <w:t>Müdürlüğümüzün</w:t>
      </w:r>
      <w:r w:rsidR="004C2CB1" w:rsidRPr="00FD0CA6">
        <w:rPr>
          <w:rFonts w:ascii="Times New Roman" w:hAnsi="Times New Roman" w:cs="Times New Roman"/>
        </w:rPr>
        <w:t xml:space="preserve"> vizyonu belirlenirken; </w:t>
      </w:r>
      <w:r w:rsidRPr="00FD0CA6">
        <w:rPr>
          <w:rFonts w:ascii="Times New Roman" w:hAnsi="Times New Roman" w:cs="Times New Roman"/>
        </w:rPr>
        <w:t>İl</w:t>
      </w:r>
      <w:r w:rsidR="00DD4AF7">
        <w:rPr>
          <w:rFonts w:ascii="Times New Roman" w:hAnsi="Times New Roman" w:cs="Times New Roman"/>
        </w:rPr>
        <w:t>çe</w:t>
      </w:r>
      <w:r w:rsidRPr="00FD0CA6">
        <w:rPr>
          <w:rFonts w:ascii="Times New Roman" w:hAnsi="Times New Roman" w:cs="Times New Roman"/>
        </w:rPr>
        <w:t xml:space="preserve"> Milli Eğitim </w:t>
      </w:r>
      <w:r w:rsidR="00A752AF" w:rsidRPr="00FD0CA6">
        <w:rPr>
          <w:rFonts w:ascii="Times New Roman" w:hAnsi="Times New Roman" w:cs="Times New Roman"/>
        </w:rPr>
        <w:t>Müdürümüzün perspektifleri</w:t>
      </w:r>
      <w:r w:rsidR="004C2CB1" w:rsidRPr="00FD0CA6">
        <w:rPr>
          <w:rFonts w:ascii="Times New Roman" w:hAnsi="Times New Roman" w:cs="Times New Roman"/>
        </w:rPr>
        <w:t xml:space="preserve"> ile Strateji Geliştirme Kurulunun görüşleri ele alınarak kuruluşun ideal geleceği, çalışanlar tarafından nasıl algılanmak istediği değerlendirilmiştir. Paydaş çalışmaları, çalıştaylar, toplumsal beklentiler, anket sonuçları ve diğer belgeler analiz edilerek kelime bulutu yöntemi kullanılarak aşağıda belirtilen vizyon oluşturulmuştur.</w:t>
      </w:r>
    </w:p>
    <w:p w:rsidR="007A5C0B" w:rsidRPr="00FD0CA6" w:rsidRDefault="004C2CB1" w:rsidP="00BB629D">
      <w:pPr>
        <w:pStyle w:val="Balk3"/>
        <w:spacing w:before="237"/>
        <w:ind w:left="0" w:right="57" w:firstLine="0"/>
        <w:jc w:val="both"/>
        <w:rPr>
          <w:color w:val="365F91" w:themeColor="accent1" w:themeShade="BF"/>
        </w:rPr>
      </w:pPr>
      <w:bookmarkStart w:id="25" w:name="_Toc533680353"/>
      <w:bookmarkStart w:id="26" w:name="_Toc533680654"/>
      <w:r w:rsidRPr="00FD0CA6">
        <w:rPr>
          <w:color w:val="365F91" w:themeColor="accent1" w:themeShade="BF"/>
          <w:w w:val="105"/>
        </w:rPr>
        <w:t>Vizyonumuz:</w:t>
      </w:r>
      <w:bookmarkEnd w:id="25"/>
      <w:bookmarkEnd w:id="26"/>
    </w:p>
    <w:p w:rsidR="00BB629D" w:rsidRPr="00DD4AF7" w:rsidRDefault="00DD4AF7" w:rsidP="00DD4AF7">
      <w:pPr>
        <w:ind w:right="57" w:firstLine="720"/>
        <w:rPr>
          <w:rFonts w:ascii="Times New Roman" w:hAnsi="Times New Roman" w:cs="Times New Roman"/>
          <w:color w:val="984806" w:themeColor="accent6" w:themeShade="80"/>
          <w:sz w:val="28"/>
          <w:szCs w:val="28"/>
        </w:rPr>
        <w:sectPr w:rsidR="00BB629D" w:rsidRPr="00DD4AF7" w:rsidSect="009221D1">
          <w:footerReference w:type="default" r:id="rId21"/>
          <w:pgSz w:w="16840" w:h="11910" w:orient="landscape"/>
          <w:pgMar w:top="1134" w:right="1304" w:bottom="1134" w:left="1304" w:header="0" w:footer="1015" w:gutter="0"/>
          <w:cols w:space="708"/>
        </w:sectPr>
      </w:pPr>
      <w:r w:rsidRPr="00DD4AF7">
        <w:rPr>
          <w:rFonts w:ascii="Times New Roman" w:hAnsi="Times New Roman" w:cs="Times New Roman"/>
          <w:color w:val="984806" w:themeColor="accent6" w:themeShade="80"/>
          <w:w w:val="110"/>
          <w:sz w:val="28"/>
          <w:szCs w:val="28"/>
        </w:rPr>
        <w:t>Çağın gelişen bilgi ve teknolojisinden en verimli şekilde yararlanarak, Türk Milletini çağdaş uygarlık seviyesinin üzerine çıkaracak iyi bir yönetim anlayışı ile eğitim sistemimizi ve eğitim kurumlarımızı örnek ve önder bir kurum haline getirmek.</w:t>
      </w:r>
    </w:p>
    <w:p w:rsidR="007A5C0B" w:rsidRPr="00FD0CA6" w:rsidRDefault="007D4384" w:rsidP="00BB629D">
      <w:pPr>
        <w:pStyle w:val="Balk4"/>
        <w:ind w:left="0"/>
      </w:pPr>
      <w:bookmarkStart w:id="27" w:name="_Toc533680655"/>
      <w:r w:rsidRPr="00FD0CA6">
        <w:rPr>
          <w:color w:val="1F4E79"/>
          <w:w w:val="110"/>
        </w:rPr>
        <w:lastRenderedPageBreak/>
        <w:t>Müdürlüğümüzün</w:t>
      </w:r>
      <w:r w:rsidR="004C2CB1" w:rsidRPr="00FD0CA6">
        <w:rPr>
          <w:color w:val="1F4E79"/>
          <w:w w:val="110"/>
        </w:rPr>
        <w:t xml:space="preserve"> Temel Değerleri</w:t>
      </w:r>
      <w:bookmarkEnd w:id="27"/>
    </w:p>
    <w:p w:rsidR="007A5C0B" w:rsidRPr="00FD0CA6" w:rsidRDefault="00A752AF" w:rsidP="00BB629D">
      <w:pPr>
        <w:pStyle w:val="GvdeMetni"/>
        <w:spacing w:before="293" w:line="283" w:lineRule="auto"/>
        <w:ind w:right="732"/>
        <w:jc w:val="both"/>
        <w:rPr>
          <w:rFonts w:ascii="Times New Roman" w:hAnsi="Times New Roman" w:cs="Times New Roman"/>
        </w:rPr>
      </w:pPr>
      <w:r w:rsidRPr="00FD0CA6">
        <w:rPr>
          <w:rFonts w:ascii="Times New Roman" w:hAnsi="Times New Roman" w:cs="Times New Roman"/>
        </w:rPr>
        <w:t>Müdürlüğümüzün aşağıda</w:t>
      </w:r>
      <w:r w:rsidR="004C2CB1" w:rsidRPr="00FD0CA6">
        <w:rPr>
          <w:rFonts w:ascii="Times New Roman" w:hAnsi="Times New Roman" w:cs="Times New Roman"/>
        </w:rPr>
        <w:t xml:space="preserve"> verilen temel değerleri; </w:t>
      </w:r>
      <w:r w:rsidR="007D4384" w:rsidRPr="00FD0CA6">
        <w:rPr>
          <w:rFonts w:ascii="Times New Roman" w:hAnsi="Times New Roman" w:cs="Times New Roman"/>
        </w:rPr>
        <w:t>İl</w:t>
      </w:r>
      <w:r w:rsidR="00DD4AF7">
        <w:rPr>
          <w:rFonts w:ascii="Times New Roman" w:hAnsi="Times New Roman" w:cs="Times New Roman"/>
        </w:rPr>
        <w:t>çe</w:t>
      </w:r>
      <w:r w:rsidR="007D4384" w:rsidRPr="00FD0CA6">
        <w:rPr>
          <w:rFonts w:ascii="Times New Roman" w:hAnsi="Times New Roman" w:cs="Times New Roman"/>
        </w:rPr>
        <w:t xml:space="preserve"> Milli Eğitim </w:t>
      </w:r>
      <w:r w:rsidRPr="00FD0CA6">
        <w:rPr>
          <w:rFonts w:ascii="Times New Roman" w:hAnsi="Times New Roman" w:cs="Times New Roman"/>
        </w:rPr>
        <w:t>Müdürümüzün perspektifleri</w:t>
      </w:r>
      <w:r w:rsidR="007D4384" w:rsidRPr="00FD0CA6">
        <w:rPr>
          <w:rFonts w:ascii="Times New Roman" w:hAnsi="Times New Roman" w:cs="Times New Roman"/>
        </w:rPr>
        <w:t xml:space="preserve"> ile Strateji Geliştirme Kurulunun görüşleri </w:t>
      </w:r>
      <w:r w:rsidR="004C2CB1" w:rsidRPr="00FD0CA6">
        <w:rPr>
          <w:rFonts w:ascii="Times New Roman" w:hAnsi="Times New Roman" w:cs="Times New Roman"/>
        </w:rPr>
        <w:t>dikk</w:t>
      </w:r>
      <w:r w:rsidR="007D4384" w:rsidRPr="00FD0CA6">
        <w:rPr>
          <w:rFonts w:ascii="Times New Roman" w:hAnsi="Times New Roman" w:cs="Times New Roman"/>
        </w:rPr>
        <w:t>ate alınarak</w:t>
      </w:r>
      <w:r w:rsidR="004C2CB1" w:rsidRPr="00FD0CA6">
        <w:rPr>
          <w:rFonts w:ascii="Times New Roman" w:hAnsi="Times New Roman" w:cs="Times New Roman"/>
        </w:rPr>
        <w:t xml:space="preserve"> toplumsal beklentiler, paydaş düşünceleri, kurumun vizyonu gibi faktörler değerlendirilerek ortaya konulmuştur.</w:t>
      </w:r>
    </w:p>
    <w:p w:rsidR="007A5C0B" w:rsidRPr="00FD0CA6" w:rsidRDefault="007A5C0B">
      <w:pPr>
        <w:pStyle w:val="GvdeMetni"/>
        <w:rPr>
          <w:rFonts w:ascii="Times New Roman" w:hAnsi="Times New Roman" w:cs="Times New Roman"/>
          <w:sz w:val="28"/>
        </w:rPr>
      </w:pPr>
    </w:p>
    <w:p w:rsidR="007A5C0B" w:rsidRPr="00FD0CA6" w:rsidRDefault="004C2CB1">
      <w:pPr>
        <w:pStyle w:val="Balk3"/>
        <w:spacing w:before="236"/>
        <w:ind w:left="1086" w:firstLine="0"/>
        <w:rPr>
          <w:color w:val="31849B" w:themeColor="accent5" w:themeShade="BF"/>
        </w:rPr>
      </w:pPr>
      <w:bookmarkStart w:id="28" w:name="_Toc533680354"/>
      <w:bookmarkStart w:id="29" w:name="_Toc533680656"/>
      <w:r w:rsidRPr="00FD0CA6">
        <w:rPr>
          <w:color w:val="31849B" w:themeColor="accent5" w:themeShade="BF"/>
          <w:w w:val="105"/>
        </w:rPr>
        <w:t>Temel Değerlerimiz:</w:t>
      </w:r>
      <w:bookmarkEnd w:id="28"/>
      <w:bookmarkEnd w:id="29"/>
    </w:p>
    <w:p w:rsidR="007A5C0B" w:rsidRPr="00FD0CA6" w:rsidRDefault="004C2CB1">
      <w:pPr>
        <w:pStyle w:val="ListeParagraf"/>
        <w:numPr>
          <w:ilvl w:val="2"/>
          <w:numId w:val="118"/>
        </w:numPr>
        <w:tabs>
          <w:tab w:val="left" w:pos="1831"/>
        </w:tabs>
        <w:spacing w:before="168"/>
        <w:rPr>
          <w:rFonts w:ascii="Times New Roman" w:hAnsi="Times New Roman" w:cs="Times New Roman"/>
          <w:color w:val="000000" w:themeColor="text1"/>
          <w:sz w:val="32"/>
        </w:rPr>
      </w:pPr>
      <w:r w:rsidRPr="00FD0CA6">
        <w:rPr>
          <w:rFonts w:ascii="Times New Roman" w:hAnsi="Times New Roman" w:cs="Times New Roman"/>
          <w:color w:val="000000" w:themeColor="text1"/>
          <w:w w:val="110"/>
          <w:sz w:val="32"/>
        </w:rPr>
        <w:t>İnsan Hakları ve Demokrasinin EvrenselDeğerleri</w:t>
      </w:r>
    </w:p>
    <w:p w:rsidR="007A5C0B" w:rsidRPr="00FD0CA6" w:rsidRDefault="004C2CB1">
      <w:pPr>
        <w:pStyle w:val="ListeParagraf"/>
        <w:numPr>
          <w:ilvl w:val="2"/>
          <w:numId w:val="118"/>
        </w:numPr>
        <w:tabs>
          <w:tab w:val="left" w:pos="1831"/>
        </w:tabs>
        <w:spacing w:before="167"/>
        <w:rPr>
          <w:rFonts w:ascii="Times New Roman" w:hAnsi="Times New Roman" w:cs="Times New Roman"/>
          <w:color w:val="000000" w:themeColor="text1"/>
          <w:sz w:val="32"/>
        </w:rPr>
      </w:pPr>
      <w:r w:rsidRPr="00FD0CA6">
        <w:rPr>
          <w:rFonts w:ascii="Times New Roman" w:hAnsi="Times New Roman" w:cs="Times New Roman"/>
          <w:color w:val="000000" w:themeColor="text1"/>
          <w:w w:val="105"/>
          <w:sz w:val="32"/>
        </w:rPr>
        <w:t>Çevreye ve Canlıların Yaşam HakkınaDuyarlılık</w:t>
      </w:r>
    </w:p>
    <w:p w:rsidR="007A5C0B" w:rsidRPr="00FD0CA6" w:rsidRDefault="004C2CB1">
      <w:pPr>
        <w:pStyle w:val="ListeParagraf"/>
        <w:numPr>
          <w:ilvl w:val="2"/>
          <w:numId w:val="118"/>
        </w:numPr>
        <w:tabs>
          <w:tab w:val="left" w:pos="1831"/>
        </w:tabs>
        <w:spacing w:before="170"/>
        <w:rPr>
          <w:rFonts w:ascii="Times New Roman" w:hAnsi="Times New Roman" w:cs="Times New Roman"/>
          <w:color w:val="000000" w:themeColor="text1"/>
          <w:sz w:val="32"/>
        </w:rPr>
      </w:pPr>
      <w:r w:rsidRPr="00FD0CA6">
        <w:rPr>
          <w:rFonts w:ascii="Times New Roman" w:hAnsi="Times New Roman" w:cs="Times New Roman"/>
          <w:color w:val="000000" w:themeColor="text1"/>
          <w:w w:val="110"/>
          <w:sz w:val="32"/>
        </w:rPr>
        <w:t>Analitik ve BilimselBakış</w:t>
      </w:r>
    </w:p>
    <w:p w:rsidR="007A5C0B" w:rsidRPr="00FD0CA6" w:rsidRDefault="004C2CB1">
      <w:pPr>
        <w:pStyle w:val="ListeParagraf"/>
        <w:numPr>
          <w:ilvl w:val="2"/>
          <w:numId w:val="118"/>
        </w:numPr>
        <w:tabs>
          <w:tab w:val="left" w:pos="1831"/>
        </w:tabs>
        <w:spacing w:before="167"/>
        <w:rPr>
          <w:rFonts w:ascii="Times New Roman" w:hAnsi="Times New Roman" w:cs="Times New Roman"/>
          <w:color w:val="000000" w:themeColor="text1"/>
          <w:sz w:val="32"/>
        </w:rPr>
      </w:pPr>
      <w:r w:rsidRPr="00FD0CA6">
        <w:rPr>
          <w:rFonts w:ascii="Times New Roman" w:hAnsi="Times New Roman" w:cs="Times New Roman"/>
          <w:color w:val="000000" w:themeColor="text1"/>
          <w:w w:val="110"/>
          <w:sz w:val="32"/>
        </w:rPr>
        <w:t>Girişimcilik, Yaratıcılık,Yenilikçilik</w:t>
      </w:r>
    </w:p>
    <w:p w:rsidR="007A5C0B" w:rsidRPr="00FD0CA6" w:rsidRDefault="004C2CB1">
      <w:pPr>
        <w:pStyle w:val="ListeParagraf"/>
        <w:numPr>
          <w:ilvl w:val="2"/>
          <w:numId w:val="118"/>
        </w:numPr>
        <w:tabs>
          <w:tab w:val="left" w:pos="1831"/>
        </w:tabs>
        <w:spacing w:before="170"/>
        <w:rPr>
          <w:rFonts w:ascii="Times New Roman" w:hAnsi="Times New Roman" w:cs="Times New Roman"/>
          <w:color w:val="000000" w:themeColor="text1"/>
          <w:sz w:val="32"/>
        </w:rPr>
      </w:pPr>
      <w:r w:rsidRPr="00FD0CA6">
        <w:rPr>
          <w:rFonts w:ascii="Times New Roman" w:hAnsi="Times New Roman" w:cs="Times New Roman"/>
          <w:color w:val="000000" w:themeColor="text1"/>
          <w:w w:val="110"/>
          <w:sz w:val="32"/>
        </w:rPr>
        <w:t>Kültürel ve Sanatsal Duyarlılık ile SportifBeceri</w:t>
      </w:r>
    </w:p>
    <w:p w:rsidR="007A5C0B" w:rsidRPr="00FD0CA6" w:rsidRDefault="004C2CB1">
      <w:pPr>
        <w:pStyle w:val="ListeParagraf"/>
        <w:numPr>
          <w:ilvl w:val="2"/>
          <w:numId w:val="118"/>
        </w:numPr>
        <w:tabs>
          <w:tab w:val="left" w:pos="1831"/>
        </w:tabs>
        <w:spacing w:before="167"/>
        <w:rPr>
          <w:rFonts w:ascii="Times New Roman" w:hAnsi="Times New Roman" w:cs="Times New Roman"/>
          <w:color w:val="000000" w:themeColor="text1"/>
          <w:sz w:val="32"/>
        </w:rPr>
      </w:pPr>
      <w:r w:rsidRPr="00FD0CA6">
        <w:rPr>
          <w:rFonts w:ascii="Times New Roman" w:hAnsi="Times New Roman" w:cs="Times New Roman"/>
          <w:color w:val="000000" w:themeColor="text1"/>
          <w:w w:val="110"/>
          <w:sz w:val="32"/>
        </w:rPr>
        <w:t>Meslek Etiği ve MeslekiBeceri</w:t>
      </w:r>
    </w:p>
    <w:p w:rsidR="007A5C0B" w:rsidRPr="00FD0CA6" w:rsidRDefault="004C2CB1">
      <w:pPr>
        <w:pStyle w:val="ListeParagraf"/>
        <w:numPr>
          <w:ilvl w:val="2"/>
          <w:numId w:val="118"/>
        </w:numPr>
        <w:tabs>
          <w:tab w:val="left" w:pos="1831"/>
        </w:tabs>
        <w:spacing w:before="170"/>
        <w:rPr>
          <w:rFonts w:ascii="Times New Roman" w:hAnsi="Times New Roman" w:cs="Times New Roman"/>
          <w:color w:val="000000" w:themeColor="text1"/>
          <w:sz w:val="32"/>
        </w:rPr>
      </w:pPr>
      <w:r w:rsidRPr="00FD0CA6">
        <w:rPr>
          <w:rFonts w:ascii="Times New Roman" w:hAnsi="Times New Roman" w:cs="Times New Roman"/>
          <w:color w:val="000000" w:themeColor="text1"/>
          <w:w w:val="110"/>
          <w:sz w:val="32"/>
        </w:rPr>
        <w:t>Erdemlilik</w:t>
      </w:r>
    </w:p>
    <w:p w:rsidR="007A5C0B" w:rsidRPr="00FD0CA6" w:rsidRDefault="004C2CB1">
      <w:pPr>
        <w:pStyle w:val="ListeParagraf"/>
        <w:numPr>
          <w:ilvl w:val="2"/>
          <w:numId w:val="118"/>
        </w:numPr>
        <w:tabs>
          <w:tab w:val="left" w:pos="1831"/>
        </w:tabs>
        <w:spacing w:before="167"/>
        <w:rPr>
          <w:rFonts w:ascii="Times New Roman" w:hAnsi="Times New Roman" w:cs="Times New Roman"/>
          <w:color w:val="000000" w:themeColor="text1"/>
          <w:sz w:val="32"/>
        </w:rPr>
      </w:pPr>
      <w:r w:rsidRPr="00FD0CA6">
        <w:rPr>
          <w:rFonts w:ascii="Times New Roman" w:hAnsi="Times New Roman" w:cs="Times New Roman"/>
          <w:color w:val="000000" w:themeColor="text1"/>
          <w:w w:val="110"/>
          <w:sz w:val="32"/>
        </w:rPr>
        <w:t>Saygınlık,Tarafsızlık,GüvenilirlikveAdalet</w:t>
      </w:r>
    </w:p>
    <w:p w:rsidR="007A5C0B" w:rsidRPr="00FD0CA6" w:rsidRDefault="004C2CB1">
      <w:pPr>
        <w:pStyle w:val="ListeParagraf"/>
        <w:numPr>
          <w:ilvl w:val="2"/>
          <w:numId w:val="118"/>
        </w:numPr>
        <w:tabs>
          <w:tab w:val="left" w:pos="1831"/>
        </w:tabs>
        <w:spacing w:before="170"/>
        <w:rPr>
          <w:rFonts w:ascii="Times New Roman" w:hAnsi="Times New Roman" w:cs="Times New Roman"/>
          <w:color w:val="000000" w:themeColor="text1"/>
          <w:sz w:val="32"/>
        </w:rPr>
      </w:pPr>
      <w:r w:rsidRPr="00FD0CA6">
        <w:rPr>
          <w:rFonts w:ascii="Times New Roman" w:hAnsi="Times New Roman" w:cs="Times New Roman"/>
          <w:color w:val="000000" w:themeColor="text1"/>
          <w:w w:val="110"/>
          <w:sz w:val="32"/>
        </w:rPr>
        <w:t>Katılımcılık,ŞeffaflıkveHesapVerilebilirlik</w:t>
      </w:r>
    </w:p>
    <w:p w:rsidR="007A5C0B" w:rsidRPr="00FD0CA6" w:rsidRDefault="004C2CB1">
      <w:pPr>
        <w:pStyle w:val="ListeParagraf"/>
        <w:numPr>
          <w:ilvl w:val="2"/>
          <w:numId w:val="118"/>
        </w:numPr>
        <w:tabs>
          <w:tab w:val="left" w:pos="1992"/>
        </w:tabs>
        <w:spacing w:before="167"/>
        <w:ind w:left="1991" w:hanging="480"/>
        <w:rPr>
          <w:rFonts w:ascii="Times New Roman" w:hAnsi="Times New Roman" w:cs="Times New Roman"/>
          <w:b/>
          <w:color w:val="31849B" w:themeColor="accent5" w:themeShade="BF"/>
          <w:sz w:val="32"/>
        </w:rPr>
      </w:pPr>
      <w:r w:rsidRPr="00FD0CA6">
        <w:rPr>
          <w:rFonts w:ascii="Times New Roman" w:hAnsi="Times New Roman" w:cs="Times New Roman"/>
          <w:color w:val="000000" w:themeColor="text1"/>
          <w:w w:val="105"/>
          <w:sz w:val="32"/>
        </w:rPr>
        <w:t>Liyakat</w:t>
      </w:r>
    </w:p>
    <w:p w:rsidR="007A5C0B" w:rsidRPr="00FD0CA6" w:rsidRDefault="007A5C0B">
      <w:pPr>
        <w:rPr>
          <w:rFonts w:ascii="Times New Roman" w:hAnsi="Times New Roman" w:cs="Times New Roman"/>
          <w:sz w:val="32"/>
        </w:rPr>
        <w:sectPr w:rsidR="007A5C0B" w:rsidRPr="00FD0CA6" w:rsidSect="009221D1">
          <w:pgSz w:w="16840" w:h="11910" w:orient="landscape"/>
          <w:pgMar w:top="1134" w:right="1304" w:bottom="1134" w:left="1304" w:header="0" w:footer="1015" w:gutter="0"/>
          <w:cols w:space="708"/>
        </w:sectPr>
      </w:pPr>
    </w:p>
    <w:p w:rsidR="007A5C0B" w:rsidRPr="00FD0CA6" w:rsidRDefault="004C2CB1" w:rsidP="00BB629D">
      <w:pPr>
        <w:pStyle w:val="Balk2"/>
        <w:ind w:left="0"/>
        <w:rPr>
          <w:sz w:val="40"/>
          <w:szCs w:val="40"/>
        </w:rPr>
      </w:pPr>
      <w:bookmarkStart w:id="30" w:name="_Toc533680355"/>
      <w:bookmarkStart w:id="31" w:name="_Toc533680657"/>
      <w:r w:rsidRPr="00FD0CA6">
        <w:rPr>
          <w:color w:val="1F4E79"/>
          <w:w w:val="110"/>
          <w:sz w:val="40"/>
          <w:szCs w:val="40"/>
        </w:rPr>
        <w:lastRenderedPageBreak/>
        <w:t>Amaç ve Hedeflere İlişkin Mimari</w:t>
      </w:r>
      <w:bookmarkEnd w:id="30"/>
      <w:bookmarkEnd w:id="31"/>
    </w:p>
    <w:p w:rsidR="007A5C0B" w:rsidRPr="00FD0CA6" w:rsidRDefault="007A5C0B">
      <w:pPr>
        <w:spacing w:line="283" w:lineRule="auto"/>
        <w:rPr>
          <w:rFonts w:ascii="Times New Roman" w:hAnsi="Times New Roman" w:cs="Times New Roman"/>
        </w:rPr>
      </w:pPr>
    </w:p>
    <w:p w:rsidR="003A1CFC" w:rsidRPr="00FD0CA6" w:rsidRDefault="003A1CFC">
      <w:pPr>
        <w:spacing w:line="283" w:lineRule="auto"/>
        <w:rPr>
          <w:rFonts w:ascii="Times New Roman" w:hAnsi="Times New Roman" w:cs="Times New Roman"/>
          <w:b/>
          <w:color w:val="FF0000"/>
          <w:sz w:val="24"/>
          <w:szCs w:val="24"/>
        </w:rPr>
      </w:pPr>
      <w:r w:rsidRPr="00FD0CA6">
        <w:rPr>
          <w:rFonts w:ascii="Times New Roman" w:hAnsi="Times New Roman" w:cs="Times New Roman"/>
          <w:b/>
          <w:color w:val="FF0000"/>
          <w:sz w:val="24"/>
          <w:szCs w:val="24"/>
        </w:rPr>
        <w:t>Tablo 1</w:t>
      </w:r>
      <w:r w:rsidR="00B04380" w:rsidRPr="00FD0CA6">
        <w:rPr>
          <w:rFonts w:ascii="Times New Roman" w:hAnsi="Times New Roman" w:cs="Times New Roman"/>
          <w:b/>
          <w:color w:val="FF0000"/>
          <w:sz w:val="24"/>
          <w:szCs w:val="24"/>
        </w:rPr>
        <w:t>2</w:t>
      </w:r>
      <w:r w:rsidRPr="00FD0CA6">
        <w:rPr>
          <w:rFonts w:ascii="Times New Roman" w:hAnsi="Times New Roman" w:cs="Times New Roman"/>
          <w:b/>
          <w:color w:val="FF0000"/>
          <w:sz w:val="24"/>
          <w:szCs w:val="24"/>
        </w:rPr>
        <w:t xml:space="preserve"> : Stratejik Plan </w:t>
      </w:r>
      <w:r w:rsidR="00B04380" w:rsidRPr="00FD0CA6">
        <w:rPr>
          <w:rFonts w:ascii="Times New Roman" w:hAnsi="Times New Roman" w:cs="Times New Roman"/>
          <w:b/>
          <w:color w:val="FF0000"/>
          <w:sz w:val="24"/>
          <w:szCs w:val="24"/>
        </w:rPr>
        <w:t xml:space="preserve">Mimarisi </w:t>
      </w:r>
      <w:r w:rsidRPr="00FD0CA6">
        <w:rPr>
          <w:rFonts w:ascii="Times New Roman" w:hAnsi="Times New Roman" w:cs="Times New Roman"/>
          <w:b/>
          <w:color w:val="FF0000"/>
          <w:sz w:val="24"/>
          <w:szCs w:val="24"/>
        </w:rPr>
        <w:t>Tablosu</w:t>
      </w:r>
    </w:p>
    <w:p w:rsidR="003A1CFC" w:rsidRPr="00FD0CA6" w:rsidRDefault="003A1CFC">
      <w:pPr>
        <w:spacing w:line="283" w:lineRule="auto"/>
        <w:rPr>
          <w:rFonts w:ascii="Times New Roman" w:hAnsi="Times New Roman" w:cs="Times New Roman"/>
          <w:b/>
          <w:color w:val="FF0000"/>
          <w:sz w:val="24"/>
          <w:szCs w:val="24"/>
        </w:rPr>
      </w:pPr>
    </w:p>
    <w:tbl>
      <w:tblPr>
        <w:tblW w:w="14250" w:type="dxa"/>
        <w:tblInd w:w="55" w:type="dxa"/>
        <w:tblCellMar>
          <w:left w:w="70" w:type="dxa"/>
          <w:right w:w="70" w:type="dxa"/>
        </w:tblCellMar>
        <w:tblLook w:val="04A0" w:firstRow="1" w:lastRow="0" w:firstColumn="1" w:lastColumn="0" w:noHBand="0" w:noVBand="1"/>
      </w:tblPr>
      <w:tblGrid>
        <w:gridCol w:w="14250"/>
      </w:tblGrid>
      <w:tr w:rsidR="003A1CFC" w:rsidRPr="00FD0CA6" w:rsidTr="004D5F17">
        <w:trPr>
          <w:trHeight w:val="552"/>
        </w:trPr>
        <w:tc>
          <w:tcPr>
            <w:tcW w:w="1425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3A1CFC" w:rsidRPr="00FD0CA6" w:rsidRDefault="003A1CFC" w:rsidP="004D5F17">
            <w:pPr>
              <w:widowControl/>
              <w:autoSpaceDE/>
              <w:autoSpaceDN/>
              <w:rPr>
                <w:rFonts w:ascii="Times New Roman" w:eastAsia="Times New Roman" w:hAnsi="Times New Roman" w:cs="Times New Roman"/>
                <w:b/>
                <w:color w:val="FF0000"/>
                <w:sz w:val="24"/>
                <w:szCs w:val="24"/>
                <w:lang w:val="tr-TR" w:eastAsia="tr-TR"/>
              </w:rPr>
            </w:pPr>
            <w:r w:rsidRPr="00FD0CA6">
              <w:rPr>
                <w:rFonts w:ascii="Times New Roman" w:eastAsia="Times New Roman" w:hAnsi="Times New Roman" w:cs="Times New Roman"/>
                <w:b/>
                <w:color w:val="000000" w:themeColor="text1"/>
                <w:w w:val="110"/>
                <w:sz w:val="24"/>
                <w:szCs w:val="24"/>
                <w:lang w:eastAsia="tr-TR"/>
              </w:rPr>
              <w:t>Amaç 1: Bütün öğrencilerimize, medeniyetimizin ve insanlığın ortak değerleri ile çağın gereklerine uygun bilgi, beceri, tutum ve davranışların kazandırılması sağlanacaktır.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t xml:space="preserve">Hedef 1.1 </w:t>
            </w:r>
            <w:r w:rsidR="00EE0936" w:rsidRPr="00FD0CA6">
              <w:rPr>
                <w:rFonts w:ascii="Times New Roman" w:eastAsia="Times New Roman" w:hAnsi="Times New Roman" w:cs="Times New Roman"/>
                <w:color w:val="1F497D"/>
                <w:sz w:val="24"/>
                <w:szCs w:val="24"/>
                <w:lang w:eastAsia="tr-TR"/>
              </w:rPr>
              <w:t>Tüm alanlarda ve eğitim kademelerinde, öğrencilerimizin her düzeydeki yeterliliklerinin belirlenmesi, izlenmesi ve desteklenmesi için etkin bir ölçme ve değerlendirme sistemine geçiş yapılacaktır.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t xml:space="preserve">Hedef 1.2 </w:t>
            </w:r>
            <w:r w:rsidR="00EE0936" w:rsidRPr="00FD0CA6">
              <w:rPr>
                <w:rFonts w:ascii="Times New Roman" w:eastAsia="Times New Roman" w:hAnsi="Times New Roman" w:cs="Times New Roman"/>
                <w:color w:val="1F497D"/>
                <w:sz w:val="24"/>
                <w:szCs w:val="24"/>
                <w:lang w:eastAsia="tr-TR"/>
              </w:rPr>
              <w:t>Öğrencilerin yaş, okul türü ve programlarına göre gereksinimlerini dikkate alan beceri temelli yabancı dil yeterlilikleri sistemine geçilmesine ilişkin etkin çalışmalar yürütülecektir.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t xml:space="preserve">Hedef 1.3 </w:t>
            </w:r>
            <w:r w:rsidR="00EE0936" w:rsidRPr="00FD0CA6">
              <w:rPr>
                <w:rFonts w:ascii="Times New Roman" w:eastAsia="Times New Roman" w:hAnsi="Times New Roman" w:cs="Times New Roman"/>
                <w:color w:val="1F497D"/>
                <w:sz w:val="24"/>
                <w:szCs w:val="24"/>
                <w:lang w:eastAsia="tr-TR"/>
              </w:rPr>
              <w:t>Öğrenme süreçlerini destekleyen dijital içerik ve beceri destekli dönüşüm ile ilimizin her bölgesinde yaşayan öğrenci ve öğretmenlerimizin eşit öğrenme ve öğretme fırsatlarını yakalamaları ve öğrenmenin sınıf duvarlarını aşması sağlanacaktır.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000000" w:fill="C5D9F1"/>
            <w:vAlign w:val="center"/>
            <w:hideMark/>
          </w:tcPr>
          <w:p w:rsidR="003A1CFC" w:rsidRPr="00FD0CA6" w:rsidRDefault="003A1CFC" w:rsidP="004D5F17">
            <w:pPr>
              <w:widowControl/>
              <w:autoSpaceDE/>
              <w:autoSpaceDN/>
              <w:rPr>
                <w:rFonts w:ascii="Times New Roman" w:eastAsia="Times New Roman" w:hAnsi="Times New Roman" w:cs="Times New Roman"/>
                <w:b/>
                <w:color w:val="000000" w:themeColor="text1"/>
                <w:sz w:val="24"/>
                <w:szCs w:val="24"/>
                <w:lang w:val="tr-TR" w:eastAsia="tr-TR"/>
              </w:rPr>
            </w:pPr>
            <w:r w:rsidRPr="00FD0CA6">
              <w:rPr>
                <w:rFonts w:ascii="Times New Roman" w:eastAsia="Times New Roman" w:hAnsi="Times New Roman" w:cs="Times New Roman"/>
                <w:b/>
                <w:color w:val="000000" w:themeColor="text1"/>
                <w:w w:val="105"/>
                <w:sz w:val="24"/>
                <w:szCs w:val="24"/>
                <w:lang w:eastAsia="tr-TR"/>
              </w:rPr>
              <w:t>Amaç 2: Çağdaş normlara uygun, etkili, verimli yönetim ve organizasyon yapısı ve süreçleri hâkim kılınacaktır.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t>Hedef 2.1</w:t>
            </w:r>
            <w:r w:rsidR="00361AE3" w:rsidRPr="00FD0CA6">
              <w:rPr>
                <w:rFonts w:ascii="Times New Roman" w:eastAsia="Times New Roman" w:hAnsi="Times New Roman" w:cs="Times New Roman"/>
                <w:color w:val="1F497D"/>
                <w:sz w:val="24"/>
                <w:szCs w:val="24"/>
                <w:lang w:eastAsia="tr-TR"/>
              </w:rPr>
              <w:t>Yönetim ve öğrenme etkinliklerinin izlenmesi, değerlendirilmesi ve geliştirilmesi amacıyla veriye dayalı yönetim yapısına geçilecektir.</w:t>
            </w:r>
          </w:p>
        </w:tc>
      </w:tr>
      <w:tr w:rsidR="003A1CFC" w:rsidRPr="00FD0CA6" w:rsidTr="004C4801">
        <w:trPr>
          <w:trHeight w:val="552"/>
        </w:trPr>
        <w:tc>
          <w:tcPr>
            <w:tcW w:w="14250" w:type="dxa"/>
            <w:tcBorders>
              <w:top w:val="nil"/>
              <w:left w:val="single" w:sz="4" w:space="0" w:color="auto"/>
              <w:bottom w:val="single" w:sz="4" w:space="0" w:color="auto"/>
              <w:right w:val="single" w:sz="4" w:space="0" w:color="auto"/>
            </w:tcBorders>
            <w:shd w:val="clear" w:color="auto" w:fill="FFFFFF" w:themeFill="background1"/>
            <w:vAlign w:val="center"/>
            <w:hideMark/>
          </w:tcPr>
          <w:p w:rsidR="004C4801" w:rsidRPr="004C4801" w:rsidRDefault="003A1CFC" w:rsidP="004C4801">
            <w:pPr>
              <w:spacing w:after="120" w:line="259" w:lineRule="auto"/>
              <w:rPr>
                <w:rFonts w:ascii="Times New Roman" w:eastAsia="Calibri" w:hAnsi="Times New Roman" w:cs="Times New Roman"/>
                <w:color w:val="365F91" w:themeColor="accent1" w:themeShade="BF"/>
                <w:sz w:val="24"/>
                <w:szCs w:val="24"/>
              </w:rPr>
            </w:pPr>
            <w:r w:rsidRPr="004C4801">
              <w:rPr>
                <w:rFonts w:ascii="Times New Roman" w:eastAsia="Times New Roman" w:hAnsi="Times New Roman" w:cs="Times New Roman"/>
                <w:color w:val="365F91" w:themeColor="accent1" w:themeShade="BF"/>
                <w:sz w:val="24"/>
                <w:szCs w:val="24"/>
                <w:lang w:eastAsia="tr-TR"/>
              </w:rPr>
              <w:t xml:space="preserve">Hedef 2.2 </w:t>
            </w:r>
            <w:r w:rsidR="004C4801" w:rsidRPr="004C4801">
              <w:rPr>
                <w:rFonts w:ascii="Times New Roman" w:eastAsia="Calibri" w:hAnsi="Times New Roman" w:cs="Times New Roman"/>
                <w:color w:val="365F91" w:themeColor="accent1" w:themeShade="BF"/>
                <w:sz w:val="24"/>
                <w:szCs w:val="24"/>
              </w:rPr>
              <w:t>Bakanlığımız tarafından oluşturulacak olan yeni mesleki gelişim anlayışı ve modeline uyumlu olarak öğretmen ve okul yöneticilerinin mesleki gelişimlerini desteklemek.</w:t>
            </w:r>
          </w:p>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000000" w:fill="C5D9F1"/>
            <w:vAlign w:val="center"/>
            <w:hideMark/>
          </w:tcPr>
          <w:p w:rsidR="003A1CFC" w:rsidRPr="00FD0CA6" w:rsidRDefault="003A1CFC" w:rsidP="004D5F17">
            <w:pPr>
              <w:widowControl/>
              <w:autoSpaceDE/>
              <w:autoSpaceDN/>
              <w:rPr>
                <w:rFonts w:ascii="Times New Roman" w:eastAsia="Times New Roman" w:hAnsi="Times New Roman" w:cs="Times New Roman"/>
                <w:b/>
                <w:color w:val="FF0000"/>
                <w:sz w:val="24"/>
                <w:szCs w:val="24"/>
                <w:lang w:val="tr-TR" w:eastAsia="tr-TR"/>
              </w:rPr>
            </w:pPr>
            <w:r w:rsidRPr="00FD0CA6">
              <w:rPr>
                <w:rFonts w:ascii="Times New Roman" w:eastAsia="Times New Roman" w:hAnsi="Times New Roman" w:cs="Times New Roman"/>
                <w:b/>
                <w:color w:val="000000" w:themeColor="text1"/>
                <w:w w:val="110"/>
                <w:sz w:val="24"/>
                <w:szCs w:val="24"/>
                <w:lang w:eastAsia="tr-TR"/>
              </w:rPr>
              <w:t>Amaç 3: Okul öncesi eğitim ve temel eğitimde öğrencilerimizin bilişsel, duygusal ve fiziksel olarak çok boyutlu gelişimleri sağlanacaktır.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t xml:space="preserve">Hedef 3.1 </w:t>
            </w:r>
            <w:r w:rsidR="003B6C01" w:rsidRPr="00FD0CA6">
              <w:rPr>
                <w:rFonts w:ascii="Times New Roman" w:eastAsia="Times New Roman" w:hAnsi="Times New Roman" w:cs="Times New Roman"/>
                <w:color w:val="1F497D"/>
                <w:sz w:val="24"/>
                <w:szCs w:val="24"/>
                <w:lang w:eastAsia="tr-TR"/>
              </w:rPr>
              <w:t>Erken çocukluk eğitiminin niteliği ve yaygınlığı artırılacak, toplum temelli erken çocukluk çeşitlendirilerek yaygınlaştırılacaktır.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t xml:space="preserve">Hedef 3.2 </w:t>
            </w:r>
            <w:r w:rsidR="003B6C01" w:rsidRPr="00FD0CA6">
              <w:rPr>
                <w:rFonts w:ascii="Times New Roman" w:eastAsia="Times New Roman" w:hAnsi="Times New Roman" w:cs="Times New Roman"/>
                <w:color w:val="1F497D"/>
                <w:sz w:val="24"/>
                <w:szCs w:val="24"/>
                <w:lang w:eastAsia="tr-TR"/>
              </w:rPr>
              <w:t>Öğrencilerimizin bilişsel, duygusal ve fiziksel olarak çok boyutlu gelişimini önemseyen, bilimsel düşünme, tutum ve değerleri içselleştirebilecekleri bir temel eğitim yapısına geçilerek okullaşma oranı artırılacaktır.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t xml:space="preserve">Hedef 3.3 </w:t>
            </w:r>
            <w:r w:rsidR="003B6C01" w:rsidRPr="00FD0CA6">
              <w:rPr>
                <w:rFonts w:ascii="Times New Roman" w:eastAsia="Times New Roman" w:hAnsi="Times New Roman" w:cs="Times New Roman"/>
                <w:color w:val="1F497D"/>
                <w:sz w:val="24"/>
                <w:szCs w:val="24"/>
                <w:lang w:eastAsia="tr-TR"/>
              </w:rPr>
              <w:t>Temel eğitimde okulların niteliğini artıracak yenilikçi uygulamalara yer verilecektir.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000000" w:fill="C5D9F1"/>
            <w:vAlign w:val="center"/>
            <w:hideMark/>
          </w:tcPr>
          <w:p w:rsidR="003A1CFC" w:rsidRPr="00FD0CA6" w:rsidRDefault="003A1CFC" w:rsidP="004D5F17">
            <w:pPr>
              <w:widowControl/>
              <w:autoSpaceDE/>
              <w:autoSpaceDN/>
              <w:rPr>
                <w:rFonts w:ascii="Times New Roman" w:eastAsia="Times New Roman" w:hAnsi="Times New Roman" w:cs="Times New Roman"/>
                <w:b/>
                <w:color w:val="FF0000"/>
                <w:sz w:val="24"/>
                <w:szCs w:val="24"/>
                <w:lang w:val="tr-TR" w:eastAsia="tr-TR"/>
              </w:rPr>
            </w:pPr>
            <w:r w:rsidRPr="00FD0CA6">
              <w:rPr>
                <w:rFonts w:ascii="Times New Roman" w:eastAsia="Times New Roman" w:hAnsi="Times New Roman" w:cs="Times New Roman"/>
                <w:b/>
                <w:color w:val="000000" w:themeColor="text1"/>
                <w:w w:val="105"/>
                <w:sz w:val="24"/>
                <w:szCs w:val="24"/>
                <w:lang w:eastAsia="tr-TR"/>
              </w:rPr>
              <w:t>Amaç 4: 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t xml:space="preserve">Hedef 4.1 </w:t>
            </w:r>
            <w:r w:rsidR="003B6C01" w:rsidRPr="00FD0CA6">
              <w:rPr>
                <w:rFonts w:ascii="Times New Roman" w:eastAsia="Times New Roman" w:hAnsi="Times New Roman" w:cs="Times New Roman"/>
                <w:color w:val="1F497D"/>
                <w:sz w:val="24"/>
                <w:szCs w:val="24"/>
                <w:lang w:eastAsia="tr-TR"/>
              </w:rPr>
              <w:t>Ortaöğretime katılım ve tamamlama oranları artırılacaktır.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lastRenderedPageBreak/>
              <w:t xml:space="preserve">Hedef 4.2 </w:t>
            </w:r>
            <w:r w:rsidR="003B6C01" w:rsidRPr="00FD0CA6">
              <w:rPr>
                <w:rFonts w:ascii="Times New Roman" w:eastAsia="Times New Roman" w:hAnsi="Times New Roman" w:cs="Times New Roman"/>
                <w:color w:val="1F497D"/>
                <w:sz w:val="24"/>
                <w:szCs w:val="24"/>
                <w:lang w:eastAsia="tr-TR"/>
              </w:rPr>
              <w:t>Ortaöğretim, değişen dünyanın gerektirdiği becerileri sağlayan ve değişimin aktörü olacak öğrenciler yetiştiren bir yapıya kavuşturulması için çalışmalar yapılacaktır.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A02555" w:rsidP="004D5F17">
            <w:pPr>
              <w:widowControl/>
              <w:autoSpaceDE/>
              <w:autoSpaceDN/>
              <w:rPr>
                <w:rFonts w:ascii="Times New Roman" w:eastAsia="Times New Roman" w:hAnsi="Times New Roman" w:cs="Times New Roman"/>
                <w:color w:val="1F497D"/>
                <w:sz w:val="24"/>
                <w:szCs w:val="24"/>
                <w:lang w:val="tr-TR" w:eastAsia="tr-TR"/>
              </w:rPr>
            </w:pPr>
            <w:r>
              <w:rPr>
                <w:rFonts w:ascii="Times New Roman" w:eastAsia="Times New Roman" w:hAnsi="Times New Roman" w:cs="Times New Roman"/>
                <w:color w:val="1F497D"/>
                <w:sz w:val="24"/>
                <w:szCs w:val="24"/>
                <w:lang w:eastAsia="tr-TR"/>
              </w:rPr>
              <w:t>Hedef 4.3</w:t>
            </w:r>
            <w:r w:rsidR="006D6A50" w:rsidRPr="00FD0CA6">
              <w:rPr>
                <w:rFonts w:ascii="Times New Roman" w:eastAsia="Times New Roman" w:hAnsi="Times New Roman" w:cs="Times New Roman"/>
                <w:color w:val="1F497D"/>
                <w:sz w:val="24"/>
                <w:szCs w:val="24"/>
                <w:lang w:eastAsia="tr-TR"/>
              </w:rPr>
              <w:t>Örgün eğitim içinde imam hatip okullarının niteliği artırılacaktır.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000000" w:fill="C5D9F1"/>
            <w:vAlign w:val="center"/>
            <w:hideMark/>
          </w:tcPr>
          <w:p w:rsidR="003A1CFC" w:rsidRPr="00FD0CA6" w:rsidRDefault="003A1CFC" w:rsidP="004D5F17">
            <w:pPr>
              <w:widowControl/>
              <w:autoSpaceDE/>
              <w:autoSpaceDN/>
              <w:rPr>
                <w:rFonts w:ascii="Times New Roman" w:eastAsia="Times New Roman" w:hAnsi="Times New Roman" w:cs="Times New Roman"/>
                <w:b/>
                <w:color w:val="FF0000"/>
                <w:sz w:val="24"/>
                <w:szCs w:val="24"/>
                <w:lang w:val="tr-TR" w:eastAsia="tr-TR"/>
              </w:rPr>
            </w:pPr>
            <w:r w:rsidRPr="00FD0CA6">
              <w:rPr>
                <w:rFonts w:ascii="Times New Roman" w:eastAsia="Times New Roman" w:hAnsi="Times New Roman" w:cs="Times New Roman"/>
                <w:b/>
                <w:color w:val="000000" w:themeColor="text1"/>
                <w:w w:val="110"/>
                <w:sz w:val="24"/>
                <w:szCs w:val="24"/>
                <w:lang w:eastAsia="tr-TR"/>
              </w:rPr>
              <w:t>Amaç 5: Özel eğitim ve rehberlik hizmetlerinin etkinliği artırılarak bireylerin bedensel, ruhsal ve zihinsel gelişimleri desteklenecektir.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t xml:space="preserve">Hedef 5.1 </w:t>
            </w:r>
            <w:r w:rsidR="006D6A50" w:rsidRPr="00FD0CA6">
              <w:rPr>
                <w:rFonts w:ascii="Times New Roman" w:eastAsia="Times New Roman" w:hAnsi="Times New Roman" w:cs="Times New Roman"/>
                <w:color w:val="1F497D"/>
                <w:sz w:val="24"/>
                <w:szCs w:val="24"/>
                <w:lang w:eastAsia="tr-TR"/>
              </w:rPr>
              <w:t>Öğrencilerin mizaç, ilgi ve yeteneklerine uygun eğitimi alabilmelerine imkân veren işlevsel bir psikolojik danışmanlık ve rehberlik yapılanması sistemine geçiş yapılacaktır.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4D5F17">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t xml:space="preserve">Hedef 5.2 </w:t>
            </w:r>
            <w:r w:rsidR="00E12875" w:rsidRPr="00FD0CA6">
              <w:rPr>
                <w:rFonts w:ascii="Times New Roman" w:eastAsia="Times New Roman" w:hAnsi="Times New Roman" w:cs="Times New Roman"/>
                <w:color w:val="1F497D"/>
                <w:sz w:val="24"/>
                <w:szCs w:val="24"/>
                <w:lang w:eastAsia="tr-TR"/>
              </w:rPr>
              <w:t>Özel eğitim ihtiyacı olan bireyleri akranlarından soyutlamayan ve birlikte yaşama kültürünü güçlendiren eğitimde adalet temelli yaklaşım modeline geçiş yapılacaktır.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000000" w:fill="C5D9F1"/>
            <w:vAlign w:val="center"/>
            <w:hideMark/>
          </w:tcPr>
          <w:p w:rsidR="003A1CFC" w:rsidRPr="00FD0CA6" w:rsidRDefault="003A1CFC" w:rsidP="00A02555">
            <w:pPr>
              <w:widowControl/>
              <w:autoSpaceDE/>
              <w:autoSpaceDN/>
              <w:rPr>
                <w:rFonts w:ascii="Times New Roman" w:eastAsia="Times New Roman" w:hAnsi="Times New Roman" w:cs="Times New Roman"/>
                <w:b/>
                <w:color w:val="FF0000"/>
                <w:sz w:val="24"/>
                <w:szCs w:val="24"/>
                <w:lang w:val="tr-TR" w:eastAsia="tr-TR"/>
              </w:rPr>
            </w:pPr>
            <w:r w:rsidRPr="00FD0CA6">
              <w:rPr>
                <w:rFonts w:ascii="Times New Roman" w:eastAsia="Times New Roman" w:hAnsi="Times New Roman" w:cs="Times New Roman"/>
                <w:b/>
                <w:color w:val="000000" w:themeColor="text1"/>
                <w:w w:val="110"/>
                <w:sz w:val="24"/>
                <w:szCs w:val="24"/>
                <w:lang w:eastAsia="tr-TR"/>
              </w:rPr>
              <w:t xml:space="preserve">Amaç 6: </w:t>
            </w:r>
            <w:r w:rsidR="00A02555">
              <w:rPr>
                <w:rFonts w:ascii="Times New Roman" w:eastAsia="Times New Roman" w:hAnsi="Times New Roman" w:cs="Times New Roman"/>
                <w:b/>
                <w:color w:val="000000" w:themeColor="text1"/>
                <w:w w:val="110"/>
                <w:sz w:val="24"/>
                <w:szCs w:val="24"/>
                <w:lang w:eastAsia="tr-TR"/>
              </w:rPr>
              <w:t>H</w:t>
            </w:r>
            <w:r w:rsidRPr="00FD0CA6">
              <w:rPr>
                <w:rFonts w:ascii="Times New Roman" w:eastAsia="Times New Roman" w:hAnsi="Times New Roman" w:cs="Times New Roman"/>
                <w:b/>
                <w:color w:val="000000" w:themeColor="text1"/>
                <w:w w:val="110"/>
                <w:sz w:val="24"/>
                <w:szCs w:val="24"/>
                <w:lang w:eastAsia="tr-TR"/>
              </w:rPr>
              <w:t>ayat boyu öğrenme sistemleri toplumun ihtiyaçlarına ve işgücü piyasası ile bilgi çağının gereklerine uygun biçimde düzenlenecektir.</w:t>
            </w:r>
          </w:p>
        </w:tc>
      </w:tr>
      <w:tr w:rsidR="003A1CFC" w:rsidRPr="00FD0CA6" w:rsidTr="004D5F17">
        <w:trPr>
          <w:trHeight w:val="552"/>
        </w:trPr>
        <w:tc>
          <w:tcPr>
            <w:tcW w:w="14250" w:type="dxa"/>
            <w:tcBorders>
              <w:top w:val="nil"/>
              <w:left w:val="single" w:sz="4" w:space="0" w:color="auto"/>
              <w:bottom w:val="single" w:sz="4" w:space="0" w:color="auto"/>
              <w:right w:val="single" w:sz="4" w:space="0" w:color="auto"/>
            </w:tcBorders>
            <w:shd w:val="clear" w:color="auto" w:fill="auto"/>
            <w:vAlign w:val="center"/>
            <w:hideMark/>
          </w:tcPr>
          <w:p w:rsidR="003A1CFC" w:rsidRPr="00FD0CA6" w:rsidRDefault="003A1CFC" w:rsidP="00A02555">
            <w:pPr>
              <w:widowControl/>
              <w:autoSpaceDE/>
              <w:autoSpaceDN/>
              <w:rPr>
                <w:rFonts w:ascii="Times New Roman" w:eastAsia="Times New Roman" w:hAnsi="Times New Roman" w:cs="Times New Roman"/>
                <w:color w:val="1F497D"/>
                <w:sz w:val="24"/>
                <w:szCs w:val="24"/>
                <w:lang w:val="tr-TR" w:eastAsia="tr-TR"/>
              </w:rPr>
            </w:pPr>
            <w:r w:rsidRPr="00FD0CA6">
              <w:rPr>
                <w:rFonts w:ascii="Times New Roman" w:eastAsia="Times New Roman" w:hAnsi="Times New Roman" w:cs="Times New Roman"/>
                <w:color w:val="1F497D"/>
                <w:sz w:val="24"/>
                <w:szCs w:val="24"/>
                <w:lang w:eastAsia="tr-TR"/>
              </w:rPr>
              <w:t xml:space="preserve">Hedef 6.1 </w:t>
            </w:r>
            <w:r w:rsidR="00A02555" w:rsidRPr="00FD0CA6">
              <w:rPr>
                <w:rFonts w:ascii="Times New Roman" w:eastAsia="Times New Roman" w:hAnsi="Times New Roman" w:cs="Times New Roman"/>
                <w:color w:val="1F497D"/>
                <w:sz w:val="24"/>
                <w:szCs w:val="24"/>
                <w:lang w:eastAsia="tr-TR"/>
              </w:rPr>
              <w:t>Bireylerin iş ve yaşam kalitelerini yükseltmek amacıyla hayat boyu öğrenme katılım ve tamamlama oranları artırılacaktır.</w:t>
            </w:r>
          </w:p>
        </w:tc>
      </w:tr>
    </w:tbl>
    <w:p w:rsidR="00381B9D" w:rsidRPr="00FD0CA6" w:rsidRDefault="00381B9D" w:rsidP="00381B9D">
      <w:pPr>
        <w:pStyle w:val="Balk1"/>
        <w:ind w:left="0"/>
        <w:rPr>
          <w:rStyle w:val="GlBavuru"/>
          <w:color w:val="4BACC6" w:themeColor="accent5"/>
          <w:sz w:val="36"/>
        </w:rPr>
      </w:pPr>
    </w:p>
    <w:p w:rsidR="00381B9D" w:rsidRPr="00FD0CA6" w:rsidRDefault="00381B9D" w:rsidP="00381B9D">
      <w:pPr>
        <w:pStyle w:val="Balk1"/>
        <w:ind w:left="0"/>
        <w:rPr>
          <w:rStyle w:val="GlBavuru"/>
          <w:color w:val="4BACC6" w:themeColor="accent5"/>
          <w:sz w:val="36"/>
        </w:rPr>
      </w:pPr>
    </w:p>
    <w:p w:rsidR="00381B9D" w:rsidRDefault="00381B9D" w:rsidP="00381B9D">
      <w:pPr>
        <w:pStyle w:val="Balk1"/>
        <w:ind w:left="0"/>
        <w:rPr>
          <w:rStyle w:val="GlBavuru"/>
          <w:color w:val="4BACC6" w:themeColor="accent5"/>
          <w:sz w:val="36"/>
        </w:rPr>
      </w:pPr>
    </w:p>
    <w:p w:rsidR="00C9174E" w:rsidRDefault="00C9174E" w:rsidP="00381B9D">
      <w:pPr>
        <w:pStyle w:val="Balk1"/>
        <w:ind w:left="0"/>
        <w:rPr>
          <w:rStyle w:val="GlBavuru"/>
          <w:color w:val="4BACC6" w:themeColor="accent5"/>
          <w:sz w:val="36"/>
        </w:rPr>
      </w:pPr>
    </w:p>
    <w:p w:rsidR="00C9174E" w:rsidRDefault="00C9174E" w:rsidP="00381B9D">
      <w:pPr>
        <w:pStyle w:val="Balk1"/>
        <w:ind w:left="0"/>
        <w:rPr>
          <w:rStyle w:val="GlBavuru"/>
          <w:color w:val="4BACC6" w:themeColor="accent5"/>
          <w:sz w:val="36"/>
        </w:rPr>
      </w:pPr>
    </w:p>
    <w:p w:rsidR="00C9174E" w:rsidRDefault="00C9174E" w:rsidP="00381B9D">
      <w:pPr>
        <w:pStyle w:val="Balk1"/>
        <w:ind w:left="0"/>
        <w:rPr>
          <w:rStyle w:val="GlBavuru"/>
          <w:color w:val="4BACC6" w:themeColor="accent5"/>
          <w:sz w:val="36"/>
        </w:rPr>
      </w:pPr>
    </w:p>
    <w:p w:rsidR="00C9174E" w:rsidRDefault="00C9174E" w:rsidP="00381B9D">
      <w:pPr>
        <w:pStyle w:val="Balk1"/>
        <w:ind w:left="0"/>
        <w:rPr>
          <w:rStyle w:val="GlBavuru"/>
          <w:color w:val="4BACC6" w:themeColor="accent5"/>
          <w:sz w:val="36"/>
        </w:rPr>
      </w:pPr>
    </w:p>
    <w:p w:rsidR="00C9174E" w:rsidRDefault="00C9174E" w:rsidP="00381B9D">
      <w:pPr>
        <w:pStyle w:val="Balk1"/>
        <w:ind w:left="0"/>
        <w:rPr>
          <w:rStyle w:val="GlBavuru"/>
          <w:color w:val="4BACC6" w:themeColor="accent5"/>
          <w:sz w:val="36"/>
        </w:rPr>
      </w:pPr>
    </w:p>
    <w:p w:rsidR="00C9174E" w:rsidRDefault="00C9174E" w:rsidP="00381B9D">
      <w:pPr>
        <w:pStyle w:val="Balk1"/>
        <w:ind w:left="0"/>
        <w:rPr>
          <w:rStyle w:val="GlBavuru"/>
          <w:color w:val="4BACC6" w:themeColor="accent5"/>
          <w:sz w:val="36"/>
        </w:rPr>
      </w:pPr>
    </w:p>
    <w:p w:rsidR="00C9174E" w:rsidRDefault="00C9174E" w:rsidP="00381B9D">
      <w:pPr>
        <w:pStyle w:val="Balk1"/>
        <w:ind w:left="0"/>
        <w:rPr>
          <w:rStyle w:val="GlBavuru"/>
          <w:color w:val="4BACC6" w:themeColor="accent5"/>
          <w:sz w:val="36"/>
        </w:rPr>
      </w:pPr>
    </w:p>
    <w:p w:rsidR="00C9174E" w:rsidRPr="00FD0CA6" w:rsidRDefault="00C9174E" w:rsidP="00381B9D">
      <w:pPr>
        <w:pStyle w:val="Balk1"/>
        <w:ind w:left="0"/>
        <w:rPr>
          <w:rStyle w:val="GlBavuru"/>
          <w:color w:val="4BACC6" w:themeColor="accent5"/>
          <w:sz w:val="36"/>
        </w:rPr>
      </w:pPr>
    </w:p>
    <w:p w:rsidR="004C31A3" w:rsidRPr="00FD0CA6" w:rsidRDefault="004C31A3" w:rsidP="00381B9D">
      <w:pPr>
        <w:pStyle w:val="Balk1"/>
        <w:ind w:left="0"/>
        <w:rPr>
          <w:rStyle w:val="GlBavuru"/>
          <w:color w:val="4BACC6" w:themeColor="accent5"/>
          <w:sz w:val="36"/>
        </w:rPr>
      </w:pPr>
      <w:bookmarkStart w:id="32" w:name="_Toc533680658"/>
    </w:p>
    <w:p w:rsidR="007A5C0B" w:rsidRPr="00FD0CA6" w:rsidRDefault="00E80644" w:rsidP="004C31A3">
      <w:pPr>
        <w:pStyle w:val="Balk1"/>
        <w:ind w:left="0"/>
        <w:jc w:val="center"/>
        <w:rPr>
          <w:rStyle w:val="GlBavuru"/>
          <w:b/>
        </w:rPr>
      </w:pPr>
      <w:r w:rsidRPr="00FD0CA6">
        <w:rPr>
          <w:rStyle w:val="GlBavuru"/>
          <w:b/>
        </w:rPr>
        <w:t>AMAÇ, HEDEF, GÖSTERGE VE STRATEJILER</w:t>
      </w:r>
      <w:bookmarkEnd w:id="32"/>
    </w:p>
    <w:p w:rsidR="00E80644" w:rsidRPr="00FD0CA6" w:rsidRDefault="00E80644" w:rsidP="004C31A3">
      <w:pPr>
        <w:pStyle w:val="Balk1"/>
        <w:ind w:left="0"/>
        <w:jc w:val="center"/>
        <w:rPr>
          <w:rStyle w:val="GlBavuru"/>
          <w:b/>
        </w:rPr>
      </w:pPr>
    </w:p>
    <w:p w:rsidR="002D6CB9" w:rsidRPr="00C9174E" w:rsidRDefault="00E80644" w:rsidP="00381B9D">
      <w:pPr>
        <w:widowControl/>
        <w:autoSpaceDE/>
        <w:autoSpaceDN/>
        <w:spacing w:after="120" w:line="259" w:lineRule="auto"/>
        <w:jc w:val="both"/>
        <w:rPr>
          <w:rStyle w:val="GlBavuru"/>
          <w:rFonts w:ascii="Times New Roman" w:hAnsi="Times New Roman" w:cs="Times New Roman"/>
          <w:b w:val="0"/>
          <w:color w:val="auto"/>
          <w:u w:val="none"/>
          <w:lang w:val="tr-TR"/>
        </w:rPr>
      </w:pPr>
      <w:bookmarkStart w:id="33" w:name="_Toc533002161"/>
      <w:bookmarkStart w:id="34" w:name="_Toc532132454"/>
      <w:r w:rsidRPr="00FD0CA6">
        <w:rPr>
          <w:rStyle w:val="GlBavuru"/>
          <w:rFonts w:ascii="Times New Roman" w:hAnsi="Times New Roman" w:cs="Times New Roman"/>
          <w:b w:val="0"/>
          <w:color w:val="auto"/>
          <w:u w:val="none"/>
          <w:lang w:val="tr-TR"/>
        </w:rPr>
        <w:t xml:space="preserve">BU BÖLÜMDE </w:t>
      </w:r>
      <w:r w:rsidR="00A02555">
        <w:rPr>
          <w:rStyle w:val="GlBavuru"/>
          <w:rFonts w:ascii="Times New Roman" w:hAnsi="Times New Roman" w:cs="Times New Roman"/>
          <w:b w:val="0"/>
          <w:color w:val="auto"/>
          <w:u w:val="none"/>
          <w:lang w:val="tr-TR"/>
        </w:rPr>
        <w:t xml:space="preserve">KEMAH </w:t>
      </w:r>
      <w:r w:rsidRPr="00FD0CA6">
        <w:rPr>
          <w:rStyle w:val="GlBavuru"/>
          <w:rFonts w:ascii="Times New Roman" w:hAnsi="Times New Roman" w:cs="Times New Roman"/>
          <w:b w:val="0"/>
          <w:color w:val="auto"/>
          <w:u w:val="none"/>
          <w:lang w:val="tr-TR"/>
        </w:rPr>
        <w:t>İL</w:t>
      </w:r>
      <w:r w:rsidR="00A02555">
        <w:rPr>
          <w:rStyle w:val="GlBavuru"/>
          <w:rFonts w:ascii="Times New Roman" w:hAnsi="Times New Roman" w:cs="Times New Roman"/>
          <w:b w:val="0"/>
          <w:color w:val="auto"/>
          <w:u w:val="none"/>
          <w:lang w:val="tr-TR"/>
        </w:rPr>
        <w:t>ÇE</w:t>
      </w:r>
      <w:r w:rsidRPr="00FD0CA6">
        <w:rPr>
          <w:rStyle w:val="GlBavuru"/>
          <w:rFonts w:ascii="Times New Roman" w:hAnsi="Times New Roman" w:cs="Times New Roman"/>
          <w:b w:val="0"/>
          <w:color w:val="auto"/>
          <w:u w:val="none"/>
          <w:lang w:val="tr-TR"/>
        </w:rPr>
        <w:t xml:space="preserve"> MİLLÎ EĞİTİM MÜDÜRLÜĞÜ 2019-2023 STRATEJİK PLANI’NIN AMAÇ, HEDEF, HEDEF KARTI VE STRATEJİLERİNE YER VERİLMİŞTİR. STRATEJİLERE İLİŞKİN YAPILACAK ÇALIŞMALARI BELİRTEN EYLEMLER İLE HEDEF KARTLARINDA YER ALAN GÖSTERGELERİN TANIM, FORMÜL VE KAVRAMSAL ÇERÇEVELERİNE “EYLEM PLANI VE GÖSTERGE BİLGİ TABLOSU” DÖKUMANINDA AYRI OLARAK YER VERİMİŞTİR.</w:t>
      </w:r>
    </w:p>
    <w:p w:rsidR="002D6CB9" w:rsidRDefault="002D6CB9" w:rsidP="00381B9D">
      <w:pPr>
        <w:widowControl/>
        <w:autoSpaceDE/>
        <w:autoSpaceDN/>
        <w:spacing w:after="120" w:line="259" w:lineRule="auto"/>
        <w:jc w:val="both"/>
        <w:rPr>
          <w:rStyle w:val="GlBavuru"/>
          <w:rFonts w:ascii="Times New Roman" w:hAnsi="Times New Roman" w:cs="Times New Roman"/>
          <w:lang w:val="tr-TR"/>
        </w:rPr>
      </w:pPr>
    </w:p>
    <w:p w:rsidR="002D6CB9" w:rsidRDefault="00381B9D" w:rsidP="00381B9D">
      <w:pPr>
        <w:widowControl/>
        <w:autoSpaceDE/>
        <w:autoSpaceDN/>
        <w:spacing w:line="259" w:lineRule="auto"/>
        <w:jc w:val="both"/>
        <w:rPr>
          <w:rStyle w:val="GlBavuru"/>
          <w:rFonts w:ascii="Times New Roman" w:hAnsi="Times New Roman" w:cs="Times New Roman"/>
          <w:i/>
          <w:sz w:val="24"/>
          <w:szCs w:val="24"/>
          <w:lang w:val="tr-TR"/>
        </w:rPr>
      </w:pPr>
      <w:r w:rsidRPr="004323E3">
        <w:rPr>
          <w:rStyle w:val="GlBavuru"/>
          <w:rFonts w:ascii="Times New Roman" w:hAnsi="Times New Roman" w:cs="Times New Roman"/>
          <w:i/>
          <w:sz w:val="24"/>
          <w:szCs w:val="24"/>
          <w:lang w:val="tr-TR"/>
        </w:rPr>
        <w:t>AMAÇ 1</w:t>
      </w:r>
      <w:bookmarkEnd w:id="33"/>
    </w:p>
    <w:p w:rsidR="002D6CB9" w:rsidRPr="004323E3" w:rsidRDefault="002D6CB9" w:rsidP="00381B9D">
      <w:pPr>
        <w:widowControl/>
        <w:autoSpaceDE/>
        <w:autoSpaceDN/>
        <w:spacing w:line="259" w:lineRule="auto"/>
        <w:jc w:val="both"/>
        <w:rPr>
          <w:rStyle w:val="GlBavuru"/>
          <w:rFonts w:ascii="Times New Roman" w:hAnsi="Times New Roman" w:cs="Times New Roman"/>
          <w:i/>
          <w:sz w:val="24"/>
          <w:szCs w:val="24"/>
          <w:lang w:val="tr-TR"/>
        </w:rPr>
      </w:pPr>
    </w:p>
    <w:p w:rsidR="009D3D69" w:rsidRDefault="00381B9D" w:rsidP="00381B9D">
      <w:pPr>
        <w:widowControl/>
        <w:autoSpaceDE/>
        <w:autoSpaceDN/>
        <w:spacing w:line="259" w:lineRule="auto"/>
        <w:jc w:val="both"/>
        <w:rPr>
          <w:rStyle w:val="GlBavuru"/>
          <w:rFonts w:ascii="Times New Roman" w:hAnsi="Times New Roman" w:cs="Times New Roman"/>
          <w:i/>
          <w:sz w:val="24"/>
          <w:szCs w:val="24"/>
          <w:lang w:val="tr-TR"/>
        </w:rPr>
      </w:pPr>
      <w:r w:rsidRPr="004323E3">
        <w:rPr>
          <w:rStyle w:val="GlBavuru"/>
          <w:rFonts w:ascii="Times New Roman" w:hAnsi="Times New Roman" w:cs="Times New Roman"/>
          <w:i/>
          <w:sz w:val="24"/>
          <w:szCs w:val="24"/>
          <w:lang w:val="tr-TR"/>
        </w:rPr>
        <w:t>Bütün öğrencilerimize, medeniyetimizin ve insanlığın ortak değerleri ile çağın gereklerine uygun bilgi, beceri, tutum ve davranışların kazandırılması sağlanacaktır.</w:t>
      </w:r>
      <w:bookmarkEnd w:id="34"/>
    </w:p>
    <w:p w:rsidR="002D6CB9" w:rsidRPr="002D6CB9" w:rsidRDefault="002D6CB9" w:rsidP="00381B9D">
      <w:pPr>
        <w:widowControl/>
        <w:autoSpaceDE/>
        <w:autoSpaceDN/>
        <w:spacing w:line="259" w:lineRule="auto"/>
        <w:jc w:val="both"/>
        <w:rPr>
          <w:rStyle w:val="GlBavuru"/>
          <w:rFonts w:ascii="Times New Roman" w:hAnsi="Times New Roman" w:cs="Times New Roman"/>
          <w:i/>
          <w:sz w:val="24"/>
          <w:szCs w:val="24"/>
          <w:lang w:val="tr-TR"/>
        </w:rPr>
      </w:pPr>
    </w:p>
    <w:p w:rsidR="00381B9D" w:rsidRPr="002D6CB9" w:rsidRDefault="002D6CB9" w:rsidP="00381B9D">
      <w:pPr>
        <w:pStyle w:val="TableParagraph"/>
        <w:rPr>
          <w:rStyle w:val="GlVurgulama"/>
          <w:rFonts w:ascii="Times New Roman" w:hAnsi="Times New Roman" w:cs="Times New Roman"/>
          <w:color w:val="548DD4" w:themeColor="text2" w:themeTint="99"/>
          <w:sz w:val="24"/>
          <w:szCs w:val="24"/>
        </w:rPr>
      </w:pPr>
      <w:bookmarkStart w:id="35" w:name="_Toc532132456"/>
      <w:r w:rsidRPr="002D6CB9">
        <w:rPr>
          <w:rStyle w:val="GlVurgulama"/>
          <w:rFonts w:ascii="Times New Roman" w:hAnsi="Times New Roman" w:cs="Times New Roman"/>
          <w:color w:val="548DD4" w:themeColor="text2" w:themeTint="99"/>
          <w:sz w:val="24"/>
          <w:szCs w:val="24"/>
        </w:rPr>
        <w:t>Hedef 1.1</w:t>
      </w:r>
      <w:r>
        <w:rPr>
          <w:rStyle w:val="GlVurgulama"/>
          <w:rFonts w:ascii="Times New Roman" w:hAnsi="Times New Roman" w:cs="Times New Roman"/>
          <w:color w:val="548DD4" w:themeColor="text2" w:themeTint="99"/>
          <w:sz w:val="24"/>
          <w:szCs w:val="24"/>
        </w:rPr>
        <w:t xml:space="preserve">. </w:t>
      </w:r>
      <w:r w:rsidR="00381B9D" w:rsidRPr="002D6CB9">
        <w:rPr>
          <w:rStyle w:val="GlVurgulama"/>
          <w:rFonts w:ascii="Times New Roman" w:hAnsi="Times New Roman" w:cs="Times New Roman"/>
          <w:color w:val="548DD4" w:themeColor="text2" w:themeTint="99"/>
          <w:sz w:val="24"/>
          <w:szCs w:val="24"/>
        </w:rPr>
        <w:t>Tüm alanlarda ve eğitim kademelerinde, öğrencilerimizin her düzeydeki yeterliliklerinin belirlenmesi, izlenmesi ve desteklenmesi için etkin bir ölçme ve değerlendirme sistem</w:t>
      </w:r>
      <w:bookmarkEnd w:id="35"/>
      <w:r w:rsidR="00381B9D" w:rsidRPr="002D6CB9">
        <w:rPr>
          <w:rStyle w:val="GlVurgulama"/>
          <w:rFonts w:ascii="Times New Roman" w:hAnsi="Times New Roman" w:cs="Times New Roman"/>
          <w:color w:val="548DD4" w:themeColor="text2" w:themeTint="99"/>
          <w:sz w:val="24"/>
          <w:szCs w:val="24"/>
        </w:rPr>
        <w:t>ine geçiş yapılacaktır.</w:t>
      </w:r>
    </w:p>
    <w:p w:rsidR="007A5C0B" w:rsidRPr="00FD0CA6" w:rsidRDefault="007A5C0B">
      <w:pPr>
        <w:pStyle w:val="GvdeMetni"/>
        <w:spacing w:before="11"/>
        <w:rPr>
          <w:rFonts w:ascii="Times New Roman" w:hAnsi="Times New Roman" w:cs="Times New Roman"/>
          <w:b/>
          <w:sz w:val="20"/>
        </w:rPr>
      </w:pPr>
    </w:p>
    <w:tbl>
      <w:tblPr>
        <w:tblStyle w:val="TabloKlavuzu"/>
        <w:tblW w:w="4923" w:type="pct"/>
        <w:tblLayout w:type="fixed"/>
        <w:tblLook w:val="04A0" w:firstRow="1" w:lastRow="0" w:firstColumn="1" w:lastColumn="0" w:noHBand="0" w:noVBand="1"/>
      </w:tblPr>
      <w:tblGrid>
        <w:gridCol w:w="1240"/>
        <w:gridCol w:w="844"/>
        <w:gridCol w:w="130"/>
        <w:gridCol w:w="1977"/>
        <w:gridCol w:w="1215"/>
        <w:gridCol w:w="1175"/>
        <w:gridCol w:w="1198"/>
        <w:gridCol w:w="928"/>
        <w:gridCol w:w="928"/>
        <w:gridCol w:w="928"/>
        <w:gridCol w:w="928"/>
        <w:gridCol w:w="928"/>
        <w:gridCol w:w="928"/>
        <w:gridCol w:w="879"/>
      </w:tblGrid>
      <w:tr w:rsidR="00381B9D" w:rsidRPr="00FD0CA6" w:rsidTr="00FD6827">
        <w:trPr>
          <w:trHeight w:val="20"/>
        </w:trPr>
        <w:tc>
          <w:tcPr>
            <w:tcW w:w="779" w:type="pct"/>
            <w:gridSpan w:val="3"/>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Amaç 1</w:t>
            </w:r>
          </w:p>
        </w:tc>
        <w:tc>
          <w:tcPr>
            <w:tcW w:w="4221" w:type="pct"/>
            <w:gridSpan w:val="11"/>
            <w:vAlign w:val="center"/>
          </w:tcPr>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b/>
                <w:sz w:val="20"/>
                <w:szCs w:val="20"/>
              </w:rPr>
              <w:t>Bütün öğrencilerimize, medeniyetimizin ve insanlığın ortak değerleri ile çağın gereklerine uygun bilgi, beceri, tutum ve davranışların kazandırılması sağlanacaktır.</w:t>
            </w:r>
          </w:p>
        </w:tc>
      </w:tr>
      <w:tr w:rsidR="00381B9D" w:rsidRPr="00FD0CA6" w:rsidTr="00FD6827">
        <w:trPr>
          <w:trHeight w:val="20"/>
        </w:trPr>
        <w:tc>
          <w:tcPr>
            <w:tcW w:w="779" w:type="pct"/>
            <w:gridSpan w:val="3"/>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Hedef 1.1</w:t>
            </w:r>
          </w:p>
        </w:tc>
        <w:tc>
          <w:tcPr>
            <w:tcW w:w="4221" w:type="pct"/>
            <w:gridSpan w:val="11"/>
            <w:vAlign w:val="center"/>
          </w:tcPr>
          <w:p w:rsidR="00381B9D" w:rsidRPr="004323E3" w:rsidRDefault="00381B9D"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Tüm alanlarda ve eğitim kademelerinde, öğrencilerimizin her düzeydeki yeterliliklerinin belirlenmesi, izlenmesi ve desteklenmesi için etkin bir ölçme ve değerlendirme sistemine geçiş yapılacaktır.</w:t>
            </w:r>
          </w:p>
        </w:tc>
      </w:tr>
      <w:tr w:rsidR="00381B9D" w:rsidRPr="00FD0CA6" w:rsidTr="004323E3">
        <w:trPr>
          <w:trHeight w:val="20"/>
        </w:trPr>
        <w:tc>
          <w:tcPr>
            <w:tcW w:w="1901" w:type="pct"/>
            <w:gridSpan w:val="5"/>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Performans Göstergeleri</w:t>
            </w:r>
          </w:p>
        </w:tc>
        <w:tc>
          <w:tcPr>
            <w:tcW w:w="413" w:type="pct"/>
            <w:shd w:val="clear" w:color="auto" w:fill="76923C" w:themeFill="accent3" w:themeFillShade="BF"/>
            <w:vAlign w:val="center"/>
          </w:tcPr>
          <w:p w:rsidR="00381B9D" w:rsidRPr="004323E3" w:rsidRDefault="00381B9D" w:rsidP="004323E3">
            <w:pPr>
              <w:spacing w:line="360" w:lineRule="auto"/>
              <w:jc w:val="center"/>
              <w:rPr>
                <w:rFonts w:ascii="Times New Roman" w:eastAsia="Calibri" w:hAnsi="Times New Roman" w:cs="Times New Roman"/>
                <w:b/>
                <w:sz w:val="20"/>
                <w:szCs w:val="20"/>
              </w:rPr>
            </w:pPr>
            <w:r w:rsidRPr="004323E3">
              <w:rPr>
                <w:rFonts w:ascii="Times New Roman" w:eastAsia="Calibri" w:hAnsi="Times New Roman" w:cs="Times New Roman"/>
                <w:b/>
                <w:sz w:val="20"/>
                <w:szCs w:val="20"/>
              </w:rPr>
              <w:t>Hedefe Etkisi (%)</w:t>
            </w:r>
          </w:p>
        </w:tc>
        <w:tc>
          <w:tcPr>
            <w:tcW w:w="421" w:type="pct"/>
            <w:shd w:val="clear" w:color="auto" w:fill="76923C" w:themeFill="accent3" w:themeFillShade="BF"/>
            <w:vAlign w:val="center"/>
          </w:tcPr>
          <w:p w:rsidR="00381B9D" w:rsidRPr="004323E3" w:rsidRDefault="00381B9D" w:rsidP="004323E3">
            <w:pPr>
              <w:spacing w:line="360" w:lineRule="auto"/>
              <w:jc w:val="center"/>
              <w:rPr>
                <w:rFonts w:ascii="Times New Roman" w:eastAsia="Calibri" w:hAnsi="Times New Roman" w:cs="Times New Roman"/>
                <w:b/>
                <w:sz w:val="20"/>
                <w:szCs w:val="20"/>
              </w:rPr>
            </w:pPr>
            <w:r w:rsidRPr="004323E3">
              <w:rPr>
                <w:rFonts w:ascii="Times New Roman" w:eastAsia="Calibri" w:hAnsi="Times New Roman" w:cs="Times New Roman"/>
                <w:b/>
                <w:sz w:val="20"/>
                <w:szCs w:val="20"/>
              </w:rPr>
              <w:t>Başlangıç Değeri</w:t>
            </w:r>
          </w:p>
        </w:tc>
        <w:tc>
          <w:tcPr>
            <w:tcW w:w="326" w:type="pct"/>
            <w:shd w:val="clear" w:color="auto" w:fill="76923C" w:themeFill="accent3" w:themeFillShade="BF"/>
            <w:vAlign w:val="center"/>
          </w:tcPr>
          <w:p w:rsidR="00381B9D" w:rsidRPr="004323E3" w:rsidRDefault="00381B9D" w:rsidP="004323E3">
            <w:pPr>
              <w:spacing w:line="360" w:lineRule="auto"/>
              <w:jc w:val="center"/>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2019</w:t>
            </w:r>
          </w:p>
        </w:tc>
        <w:tc>
          <w:tcPr>
            <w:tcW w:w="326" w:type="pct"/>
            <w:shd w:val="clear" w:color="auto" w:fill="76923C" w:themeFill="accent3" w:themeFillShade="BF"/>
            <w:vAlign w:val="center"/>
          </w:tcPr>
          <w:p w:rsidR="00381B9D" w:rsidRPr="004323E3" w:rsidRDefault="00381B9D" w:rsidP="004323E3">
            <w:pPr>
              <w:spacing w:line="360" w:lineRule="auto"/>
              <w:jc w:val="center"/>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2020</w:t>
            </w:r>
          </w:p>
        </w:tc>
        <w:tc>
          <w:tcPr>
            <w:tcW w:w="326" w:type="pct"/>
            <w:shd w:val="clear" w:color="auto" w:fill="76923C" w:themeFill="accent3" w:themeFillShade="BF"/>
            <w:vAlign w:val="center"/>
          </w:tcPr>
          <w:p w:rsidR="00381B9D" w:rsidRPr="004323E3" w:rsidRDefault="00381B9D" w:rsidP="004323E3">
            <w:pPr>
              <w:spacing w:line="360" w:lineRule="auto"/>
              <w:jc w:val="center"/>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2021</w:t>
            </w:r>
          </w:p>
        </w:tc>
        <w:tc>
          <w:tcPr>
            <w:tcW w:w="326" w:type="pct"/>
            <w:shd w:val="clear" w:color="auto" w:fill="76923C" w:themeFill="accent3" w:themeFillShade="BF"/>
            <w:vAlign w:val="center"/>
          </w:tcPr>
          <w:p w:rsidR="00381B9D" w:rsidRPr="004323E3" w:rsidRDefault="00381B9D" w:rsidP="004323E3">
            <w:pPr>
              <w:spacing w:line="360" w:lineRule="auto"/>
              <w:jc w:val="center"/>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2022</w:t>
            </w:r>
          </w:p>
        </w:tc>
        <w:tc>
          <w:tcPr>
            <w:tcW w:w="326" w:type="pct"/>
            <w:shd w:val="clear" w:color="auto" w:fill="76923C" w:themeFill="accent3" w:themeFillShade="BF"/>
            <w:vAlign w:val="center"/>
          </w:tcPr>
          <w:p w:rsidR="00381B9D" w:rsidRPr="004323E3" w:rsidRDefault="00381B9D" w:rsidP="004323E3">
            <w:pPr>
              <w:spacing w:line="360" w:lineRule="auto"/>
              <w:jc w:val="center"/>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2023</w:t>
            </w:r>
          </w:p>
        </w:tc>
        <w:tc>
          <w:tcPr>
            <w:tcW w:w="326" w:type="pct"/>
            <w:shd w:val="clear" w:color="auto" w:fill="76923C" w:themeFill="accent3" w:themeFillShade="BF"/>
            <w:vAlign w:val="center"/>
          </w:tcPr>
          <w:p w:rsidR="00381B9D" w:rsidRPr="004323E3" w:rsidRDefault="00381B9D" w:rsidP="004323E3">
            <w:pPr>
              <w:spacing w:line="360" w:lineRule="auto"/>
              <w:jc w:val="center"/>
              <w:rPr>
                <w:rFonts w:ascii="Times New Roman" w:eastAsia="Calibri" w:hAnsi="Times New Roman" w:cs="Times New Roman"/>
                <w:b/>
                <w:sz w:val="20"/>
                <w:szCs w:val="20"/>
              </w:rPr>
            </w:pPr>
            <w:r w:rsidRPr="004323E3">
              <w:rPr>
                <w:rFonts w:ascii="Times New Roman" w:eastAsia="Calibri" w:hAnsi="Times New Roman" w:cs="Times New Roman"/>
                <w:b/>
                <w:sz w:val="20"/>
                <w:szCs w:val="20"/>
              </w:rPr>
              <w:t>İzleme Sıklığı</w:t>
            </w:r>
          </w:p>
        </w:tc>
        <w:tc>
          <w:tcPr>
            <w:tcW w:w="308" w:type="pct"/>
            <w:shd w:val="clear" w:color="auto" w:fill="76923C" w:themeFill="accent3" w:themeFillShade="BF"/>
            <w:vAlign w:val="center"/>
          </w:tcPr>
          <w:p w:rsidR="00381B9D" w:rsidRPr="004323E3" w:rsidRDefault="00381B9D" w:rsidP="004323E3">
            <w:pPr>
              <w:spacing w:line="360" w:lineRule="auto"/>
              <w:jc w:val="center"/>
              <w:rPr>
                <w:rFonts w:ascii="Times New Roman" w:eastAsia="Calibri" w:hAnsi="Times New Roman" w:cs="Times New Roman"/>
                <w:b/>
                <w:sz w:val="20"/>
                <w:szCs w:val="20"/>
              </w:rPr>
            </w:pPr>
            <w:r w:rsidRPr="004323E3">
              <w:rPr>
                <w:rFonts w:ascii="Times New Roman" w:eastAsia="Calibri" w:hAnsi="Times New Roman" w:cs="Times New Roman"/>
                <w:b/>
                <w:sz w:val="20"/>
                <w:szCs w:val="20"/>
              </w:rPr>
              <w:t>Rapor Sıklığı</w:t>
            </w:r>
          </w:p>
        </w:tc>
      </w:tr>
      <w:tr w:rsidR="00381B9D" w:rsidRPr="00FD0CA6" w:rsidTr="004323E3">
        <w:trPr>
          <w:trHeight w:val="284"/>
        </w:trPr>
        <w:tc>
          <w:tcPr>
            <w:tcW w:w="1474" w:type="pct"/>
            <w:gridSpan w:val="4"/>
            <w:vMerge w:val="restart"/>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 xml:space="preserve">PG 1.1.1 Bir eğitim ve öğretim döneminde bilimsel, kültürel, sanatsal ve sportif alanlarda en az bir faaliyete katılan öğrenci oranı (%)  </w:t>
            </w:r>
          </w:p>
        </w:tc>
        <w:tc>
          <w:tcPr>
            <w:tcW w:w="427" w:type="pct"/>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İlkokul</w:t>
            </w:r>
          </w:p>
        </w:tc>
        <w:tc>
          <w:tcPr>
            <w:tcW w:w="413" w:type="pct"/>
            <w:vMerge w:val="restart"/>
            <w:vAlign w:val="center"/>
          </w:tcPr>
          <w:p w:rsidR="00381B9D" w:rsidRPr="004323E3" w:rsidRDefault="00FD6827"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40</w:t>
            </w:r>
          </w:p>
        </w:tc>
        <w:tc>
          <w:tcPr>
            <w:tcW w:w="421"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p>
          <w:p w:rsidR="00381B9D" w:rsidRPr="004323E3" w:rsidRDefault="00E12FBB"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45,6</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%50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70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80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%95</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c>
          <w:tcPr>
            <w:tcW w:w="308"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r>
      <w:tr w:rsidR="00381B9D" w:rsidRPr="00FD0CA6" w:rsidTr="004323E3">
        <w:trPr>
          <w:trHeight w:val="284"/>
        </w:trPr>
        <w:tc>
          <w:tcPr>
            <w:tcW w:w="1474" w:type="pct"/>
            <w:gridSpan w:val="4"/>
            <w:vMerge/>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p>
        </w:tc>
        <w:tc>
          <w:tcPr>
            <w:tcW w:w="427" w:type="pct"/>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Ortaokul</w:t>
            </w:r>
          </w:p>
        </w:tc>
        <w:tc>
          <w:tcPr>
            <w:tcW w:w="413" w:type="pct"/>
            <w:vMerge/>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p>
        </w:tc>
        <w:tc>
          <w:tcPr>
            <w:tcW w:w="421"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5</w:t>
            </w:r>
            <w:r w:rsidR="00E12FBB" w:rsidRPr="004323E3">
              <w:rPr>
                <w:rFonts w:ascii="Times New Roman" w:eastAsia="Calibri" w:hAnsi="Times New Roman" w:cs="Times New Roman"/>
                <w:color w:val="000000" w:themeColor="text1"/>
                <w:sz w:val="20"/>
                <w:szCs w:val="20"/>
              </w:rPr>
              <w:t>5,8</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%70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%80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%90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%95</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c>
          <w:tcPr>
            <w:tcW w:w="308"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r>
      <w:tr w:rsidR="00381B9D" w:rsidRPr="00FD0CA6" w:rsidTr="004323E3">
        <w:trPr>
          <w:trHeight w:val="284"/>
        </w:trPr>
        <w:tc>
          <w:tcPr>
            <w:tcW w:w="1474" w:type="pct"/>
            <w:gridSpan w:val="4"/>
            <w:vMerge/>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p>
        </w:tc>
        <w:tc>
          <w:tcPr>
            <w:tcW w:w="427" w:type="pct"/>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Lise</w:t>
            </w:r>
          </w:p>
        </w:tc>
        <w:tc>
          <w:tcPr>
            <w:tcW w:w="413" w:type="pct"/>
            <w:vMerge/>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p>
        </w:tc>
        <w:tc>
          <w:tcPr>
            <w:tcW w:w="421" w:type="pct"/>
            <w:vAlign w:val="center"/>
          </w:tcPr>
          <w:p w:rsidR="00381B9D" w:rsidRPr="004323E3" w:rsidRDefault="00E12FBB"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35,2</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%40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%50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%70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%85</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c>
          <w:tcPr>
            <w:tcW w:w="308"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r>
      <w:tr w:rsidR="00381B9D" w:rsidRPr="00FD0CA6" w:rsidTr="004323E3">
        <w:trPr>
          <w:trHeight w:val="284"/>
        </w:trPr>
        <w:tc>
          <w:tcPr>
            <w:tcW w:w="1474" w:type="pct"/>
            <w:gridSpan w:val="4"/>
            <w:vMerge w:val="restart"/>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PG 1.1.2 Öğrenci başına okunan kitap sayısı</w:t>
            </w:r>
          </w:p>
        </w:tc>
        <w:tc>
          <w:tcPr>
            <w:tcW w:w="427" w:type="pct"/>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İlkokul</w:t>
            </w:r>
          </w:p>
        </w:tc>
        <w:tc>
          <w:tcPr>
            <w:tcW w:w="413" w:type="pct"/>
            <w:vMerge w:val="restart"/>
            <w:vAlign w:val="center"/>
          </w:tcPr>
          <w:p w:rsidR="00381B9D" w:rsidRPr="004323E3" w:rsidRDefault="00FD6827"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30</w:t>
            </w:r>
          </w:p>
        </w:tc>
        <w:tc>
          <w:tcPr>
            <w:tcW w:w="421"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25</w:t>
            </w:r>
          </w:p>
        </w:tc>
        <w:tc>
          <w:tcPr>
            <w:tcW w:w="326"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28</w:t>
            </w:r>
          </w:p>
        </w:tc>
        <w:tc>
          <w:tcPr>
            <w:tcW w:w="326"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30</w:t>
            </w:r>
          </w:p>
        </w:tc>
        <w:tc>
          <w:tcPr>
            <w:tcW w:w="326"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32</w:t>
            </w:r>
          </w:p>
        </w:tc>
        <w:tc>
          <w:tcPr>
            <w:tcW w:w="326"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35</w:t>
            </w:r>
          </w:p>
        </w:tc>
        <w:tc>
          <w:tcPr>
            <w:tcW w:w="326"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40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c>
          <w:tcPr>
            <w:tcW w:w="308"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r>
      <w:tr w:rsidR="00381B9D" w:rsidRPr="00FD0CA6" w:rsidTr="004323E3">
        <w:trPr>
          <w:trHeight w:val="284"/>
        </w:trPr>
        <w:tc>
          <w:tcPr>
            <w:tcW w:w="1474" w:type="pct"/>
            <w:gridSpan w:val="4"/>
            <w:vMerge/>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p>
        </w:tc>
        <w:tc>
          <w:tcPr>
            <w:tcW w:w="427" w:type="pct"/>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Ortaokul</w:t>
            </w:r>
          </w:p>
        </w:tc>
        <w:tc>
          <w:tcPr>
            <w:tcW w:w="413" w:type="pct"/>
            <w:vMerge/>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p>
        </w:tc>
        <w:tc>
          <w:tcPr>
            <w:tcW w:w="421" w:type="pct"/>
            <w:vAlign w:val="center"/>
          </w:tcPr>
          <w:p w:rsidR="00381B9D" w:rsidRPr="004323E3" w:rsidRDefault="00FD6827"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21,9</w:t>
            </w:r>
          </w:p>
        </w:tc>
        <w:tc>
          <w:tcPr>
            <w:tcW w:w="326" w:type="pct"/>
            <w:vAlign w:val="center"/>
          </w:tcPr>
          <w:p w:rsidR="00381B9D" w:rsidRPr="004323E3" w:rsidRDefault="00FD6827"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31</w:t>
            </w:r>
          </w:p>
        </w:tc>
        <w:tc>
          <w:tcPr>
            <w:tcW w:w="326" w:type="pct"/>
            <w:vAlign w:val="center"/>
          </w:tcPr>
          <w:p w:rsidR="00381B9D" w:rsidRPr="004323E3" w:rsidRDefault="00FD6827"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33</w:t>
            </w:r>
          </w:p>
        </w:tc>
        <w:tc>
          <w:tcPr>
            <w:tcW w:w="326" w:type="pct"/>
            <w:vAlign w:val="center"/>
          </w:tcPr>
          <w:p w:rsidR="00381B9D" w:rsidRPr="004323E3" w:rsidRDefault="00FD6827"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3</w:t>
            </w:r>
            <w:r w:rsidR="001B6518" w:rsidRPr="004323E3">
              <w:rPr>
                <w:rFonts w:ascii="Times New Roman" w:eastAsia="Calibri" w:hAnsi="Times New Roman" w:cs="Times New Roman"/>
                <w:color w:val="000000" w:themeColor="text1"/>
                <w:sz w:val="20"/>
                <w:szCs w:val="20"/>
              </w:rPr>
              <w:t>4</w:t>
            </w:r>
          </w:p>
        </w:tc>
        <w:tc>
          <w:tcPr>
            <w:tcW w:w="326" w:type="pct"/>
            <w:vAlign w:val="center"/>
          </w:tcPr>
          <w:p w:rsidR="00381B9D" w:rsidRPr="004323E3" w:rsidRDefault="00FD6827"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3</w:t>
            </w:r>
            <w:r w:rsidR="001B6518" w:rsidRPr="004323E3">
              <w:rPr>
                <w:rFonts w:ascii="Times New Roman" w:eastAsia="Calibri" w:hAnsi="Times New Roman" w:cs="Times New Roman"/>
                <w:color w:val="000000" w:themeColor="text1"/>
                <w:sz w:val="20"/>
                <w:szCs w:val="20"/>
              </w:rPr>
              <w:t>5</w:t>
            </w:r>
          </w:p>
        </w:tc>
        <w:tc>
          <w:tcPr>
            <w:tcW w:w="326"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38</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c>
          <w:tcPr>
            <w:tcW w:w="308"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r>
      <w:tr w:rsidR="00381B9D" w:rsidRPr="00FD0CA6" w:rsidTr="004323E3">
        <w:trPr>
          <w:trHeight w:val="284"/>
        </w:trPr>
        <w:tc>
          <w:tcPr>
            <w:tcW w:w="1474" w:type="pct"/>
            <w:gridSpan w:val="4"/>
            <w:vMerge/>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p>
        </w:tc>
        <w:tc>
          <w:tcPr>
            <w:tcW w:w="427" w:type="pct"/>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Lise</w:t>
            </w:r>
          </w:p>
        </w:tc>
        <w:tc>
          <w:tcPr>
            <w:tcW w:w="413" w:type="pct"/>
            <w:vMerge/>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p>
        </w:tc>
        <w:tc>
          <w:tcPr>
            <w:tcW w:w="421" w:type="pct"/>
            <w:vAlign w:val="center"/>
          </w:tcPr>
          <w:p w:rsidR="00381B9D" w:rsidRPr="004323E3" w:rsidRDefault="00E12FBB"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w:t>
            </w:r>
          </w:p>
        </w:tc>
        <w:tc>
          <w:tcPr>
            <w:tcW w:w="326"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8</w:t>
            </w:r>
          </w:p>
        </w:tc>
        <w:tc>
          <w:tcPr>
            <w:tcW w:w="326"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10</w:t>
            </w:r>
          </w:p>
        </w:tc>
        <w:tc>
          <w:tcPr>
            <w:tcW w:w="326"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12</w:t>
            </w:r>
          </w:p>
        </w:tc>
        <w:tc>
          <w:tcPr>
            <w:tcW w:w="326"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15</w:t>
            </w:r>
          </w:p>
        </w:tc>
        <w:tc>
          <w:tcPr>
            <w:tcW w:w="326" w:type="pct"/>
            <w:vAlign w:val="center"/>
          </w:tcPr>
          <w:p w:rsidR="00381B9D" w:rsidRPr="004323E3" w:rsidRDefault="001B6518"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20</w:t>
            </w:r>
          </w:p>
        </w:tc>
        <w:tc>
          <w:tcPr>
            <w:tcW w:w="326"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c>
          <w:tcPr>
            <w:tcW w:w="308" w:type="pct"/>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r>
      <w:tr w:rsidR="00381B9D" w:rsidRPr="00FD0CA6" w:rsidTr="004323E3">
        <w:trPr>
          <w:trHeight w:val="284"/>
        </w:trPr>
        <w:tc>
          <w:tcPr>
            <w:tcW w:w="1901" w:type="pct"/>
            <w:gridSpan w:val="5"/>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PG 1.1.3. Ortaöğretime merkezi sınavla yerleşen öğrenci oranı (%)</w:t>
            </w:r>
          </w:p>
        </w:tc>
        <w:tc>
          <w:tcPr>
            <w:tcW w:w="413" w:type="pct"/>
            <w:shd w:val="clear" w:color="auto" w:fill="auto"/>
            <w:vAlign w:val="center"/>
          </w:tcPr>
          <w:p w:rsidR="00381B9D" w:rsidRPr="004323E3" w:rsidRDefault="00FD6827"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30</w:t>
            </w:r>
          </w:p>
        </w:tc>
        <w:tc>
          <w:tcPr>
            <w:tcW w:w="421" w:type="pct"/>
            <w:shd w:val="clear" w:color="auto" w:fill="auto"/>
            <w:vAlign w:val="center"/>
          </w:tcPr>
          <w:p w:rsidR="00381B9D" w:rsidRPr="004323E3" w:rsidRDefault="00E12FBB"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53,12</w:t>
            </w:r>
          </w:p>
        </w:tc>
        <w:tc>
          <w:tcPr>
            <w:tcW w:w="326" w:type="pct"/>
            <w:shd w:val="clear" w:color="auto" w:fill="auto"/>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w:t>
            </w:r>
            <w:r w:rsidR="00E12FBB" w:rsidRPr="004323E3">
              <w:rPr>
                <w:rFonts w:ascii="Times New Roman" w:eastAsia="Calibri" w:hAnsi="Times New Roman" w:cs="Times New Roman"/>
                <w:color w:val="000000" w:themeColor="text1"/>
                <w:sz w:val="20"/>
                <w:szCs w:val="20"/>
              </w:rPr>
              <w:t>40</w:t>
            </w:r>
          </w:p>
        </w:tc>
        <w:tc>
          <w:tcPr>
            <w:tcW w:w="326" w:type="pct"/>
            <w:shd w:val="clear" w:color="auto" w:fill="auto"/>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w:t>
            </w:r>
            <w:r w:rsidR="00E12FBB" w:rsidRPr="004323E3">
              <w:rPr>
                <w:rFonts w:ascii="Times New Roman" w:eastAsia="Calibri" w:hAnsi="Times New Roman" w:cs="Times New Roman"/>
                <w:color w:val="000000" w:themeColor="text1"/>
                <w:sz w:val="20"/>
                <w:szCs w:val="20"/>
              </w:rPr>
              <w:t>30</w:t>
            </w:r>
          </w:p>
        </w:tc>
        <w:tc>
          <w:tcPr>
            <w:tcW w:w="326" w:type="pct"/>
            <w:shd w:val="clear" w:color="auto" w:fill="auto"/>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w:t>
            </w:r>
            <w:r w:rsidR="00E12FBB" w:rsidRPr="004323E3">
              <w:rPr>
                <w:rFonts w:ascii="Times New Roman" w:eastAsia="Calibri" w:hAnsi="Times New Roman" w:cs="Times New Roman"/>
                <w:color w:val="000000" w:themeColor="text1"/>
                <w:sz w:val="20"/>
                <w:szCs w:val="20"/>
              </w:rPr>
              <w:t>20</w:t>
            </w:r>
          </w:p>
        </w:tc>
        <w:tc>
          <w:tcPr>
            <w:tcW w:w="326" w:type="pct"/>
            <w:shd w:val="clear" w:color="auto" w:fill="auto"/>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w:t>
            </w:r>
            <w:r w:rsidR="00E12FBB" w:rsidRPr="004323E3">
              <w:rPr>
                <w:rFonts w:ascii="Times New Roman" w:eastAsia="Calibri" w:hAnsi="Times New Roman" w:cs="Times New Roman"/>
                <w:color w:val="000000" w:themeColor="text1"/>
                <w:sz w:val="20"/>
                <w:szCs w:val="20"/>
              </w:rPr>
              <w:t>10</w:t>
            </w:r>
          </w:p>
        </w:tc>
        <w:tc>
          <w:tcPr>
            <w:tcW w:w="326" w:type="pct"/>
            <w:shd w:val="clear" w:color="auto" w:fill="auto"/>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%7</w:t>
            </w:r>
          </w:p>
        </w:tc>
        <w:tc>
          <w:tcPr>
            <w:tcW w:w="326" w:type="pct"/>
            <w:shd w:val="clear" w:color="auto" w:fill="auto"/>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c>
          <w:tcPr>
            <w:tcW w:w="308" w:type="pct"/>
            <w:shd w:val="clear" w:color="auto" w:fill="auto"/>
            <w:vAlign w:val="center"/>
          </w:tcPr>
          <w:p w:rsidR="00381B9D" w:rsidRPr="004323E3" w:rsidRDefault="00381B9D" w:rsidP="004323E3">
            <w:pPr>
              <w:spacing w:line="360" w:lineRule="auto"/>
              <w:jc w:val="center"/>
              <w:rPr>
                <w:rFonts w:ascii="Times New Roman" w:eastAsia="Calibri" w:hAnsi="Times New Roman" w:cs="Times New Roman"/>
                <w:color w:val="000000" w:themeColor="text1"/>
                <w:sz w:val="20"/>
                <w:szCs w:val="20"/>
              </w:rPr>
            </w:pPr>
            <w:r w:rsidRPr="004323E3">
              <w:rPr>
                <w:rFonts w:ascii="Times New Roman" w:eastAsia="Calibri" w:hAnsi="Times New Roman" w:cs="Times New Roman"/>
                <w:color w:val="000000" w:themeColor="text1"/>
                <w:sz w:val="20"/>
                <w:szCs w:val="20"/>
              </w:rPr>
              <w:t>6 Ay</w:t>
            </w:r>
          </w:p>
        </w:tc>
      </w:tr>
      <w:tr w:rsidR="00381B9D" w:rsidRPr="00FD0CA6" w:rsidTr="00FD6827">
        <w:trPr>
          <w:trHeight w:val="20"/>
        </w:trPr>
        <w:tc>
          <w:tcPr>
            <w:tcW w:w="1901" w:type="pct"/>
            <w:gridSpan w:val="5"/>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Koordinatör Birim</w:t>
            </w:r>
          </w:p>
        </w:tc>
        <w:tc>
          <w:tcPr>
            <w:tcW w:w="3099" w:type="pct"/>
            <w:gridSpan w:val="9"/>
            <w:vAlign w:val="center"/>
          </w:tcPr>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Ölçme, Değerlendirme ve Sınav Hizmetleri Birimi</w:t>
            </w:r>
          </w:p>
        </w:tc>
      </w:tr>
      <w:tr w:rsidR="00381B9D" w:rsidRPr="00FD0CA6" w:rsidTr="00FD6827">
        <w:trPr>
          <w:trHeight w:val="20"/>
        </w:trPr>
        <w:tc>
          <w:tcPr>
            <w:tcW w:w="1901" w:type="pct"/>
            <w:gridSpan w:val="5"/>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İş Birliği Yapılacak Birimler</w:t>
            </w:r>
          </w:p>
        </w:tc>
        <w:tc>
          <w:tcPr>
            <w:tcW w:w="3099" w:type="pct"/>
            <w:gridSpan w:val="9"/>
            <w:vAlign w:val="center"/>
          </w:tcPr>
          <w:p w:rsidR="00381B9D" w:rsidRPr="004323E3" w:rsidRDefault="00DC6E78" w:rsidP="004323E3">
            <w:pPr>
              <w:spacing w:after="120" w:line="360" w:lineRule="auto"/>
              <w:rPr>
                <w:rFonts w:ascii="Times New Roman" w:eastAsia="Calibri" w:hAnsi="Times New Roman" w:cs="Times New Roman"/>
                <w:sz w:val="20"/>
                <w:szCs w:val="20"/>
                <w:highlight w:val="yellow"/>
              </w:rPr>
            </w:pPr>
            <w:r w:rsidRPr="004323E3">
              <w:rPr>
                <w:rFonts w:ascii="Times New Roman" w:eastAsia="Calibri" w:hAnsi="Times New Roman" w:cs="Times New Roman"/>
                <w:sz w:val="20"/>
                <w:szCs w:val="20"/>
              </w:rPr>
              <w:t>BİETH</w:t>
            </w:r>
            <w:r w:rsidR="00381B9D" w:rsidRPr="004323E3">
              <w:rPr>
                <w:rFonts w:ascii="Times New Roman" w:eastAsia="Calibri" w:hAnsi="Times New Roman" w:cs="Times New Roman"/>
                <w:sz w:val="20"/>
                <w:szCs w:val="20"/>
              </w:rPr>
              <w:t>B, DÖ</w:t>
            </w:r>
            <w:r w:rsidRPr="004323E3">
              <w:rPr>
                <w:rFonts w:ascii="Times New Roman" w:eastAsia="Calibri" w:hAnsi="Times New Roman" w:cs="Times New Roman"/>
                <w:sz w:val="20"/>
                <w:szCs w:val="20"/>
              </w:rPr>
              <w:t>H</w:t>
            </w:r>
            <w:r w:rsidR="00381B9D" w:rsidRPr="004323E3">
              <w:rPr>
                <w:rFonts w:ascii="Times New Roman" w:eastAsia="Calibri" w:hAnsi="Times New Roman" w:cs="Times New Roman"/>
                <w:sz w:val="20"/>
                <w:szCs w:val="20"/>
              </w:rPr>
              <w:t>B, HBÖ</w:t>
            </w:r>
            <w:r w:rsidRPr="004323E3">
              <w:rPr>
                <w:rFonts w:ascii="Times New Roman" w:eastAsia="Calibri" w:hAnsi="Times New Roman" w:cs="Times New Roman"/>
                <w:sz w:val="20"/>
                <w:szCs w:val="20"/>
              </w:rPr>
              <w:t>H</w:t>
            </w:r>
            <w:r w:rsidR="00381B9D" w:rsidRPr="004323E3">
              <w:rPr>
                <w:rFonts w:ascii="Times New Roman" w:eastAsia="Calibri" w:hAnsi="Times New Roman" w:cs="Times New Roman"/>
                <w:sz w:val="20"/>
                <w:szCs w:val="20"/>
              </w:rPr>
              <w:t>B, MTE</w:t>
            </w:r>
            <w:r w:rsidRPr="004323E3">
              <w:rPr>
                <w:rFonts w:ascii="Times New Roman" w:eastAsia="Calibri" w:hAnsi="Times New Roman" w:cs="Times New Roman"/>
                <w:sz w:val="20"/>
                <w:szCs w:val="20"/>
              </w:rPr>
              <w:t>H</w:t>
            </w:r>
            <w:r w:rsidR="00381B9D" w:rsidRPr="004323E3">
              <w:rPr>
                <w:rFonts w:ascii="Times New Roman" w:eastAsia="Calibri" w:hAnsi="Times New Roman" w:cs="Times New Roman"/>
                <w:sz w:val="20"/>
                <w:szCs w:val="20"/>
              </w:rPr>
              <w:t>B, O</w:t>
            </w:r>
            <w:r w:rsidRPr="004323E3">
              <w:rPr>
                <w:rFonts w:ascii="Times New Roman" w:eastAsia="Calibri" w:hAnsi="Times New Roman" w:cs="Times New Roman"/>
                <w:sz w:val="20"/>
                <w:szCs w:val="20"/>
              </w:rPr>
              <w:t>H</w:t>
            </w:r>
            <w:r w:rsidR="00381B9D" w:rsidRPr="004323E3">
              <w:rPr>
                <w:rFonts w:ascii="Times New Roman" w:eastAsia="Calibri" w:hAnsi="Times New Roman" w:cs="Times New Roman"/>
                <w:sz w:val="20"/>
                <w:szCs w:val="20"/>
              </w:rPr>
              <w:t>B, ÖERHB, TE</w:t>
            </w:r>
            <w:r w:rsidRPr="004323E3">
              <w:rPr>
                <w:rFonts w:ascii="Times New Roman" w:eastAsia="Calibri" w:hAnsi="Times New Roman" w:cs="Times New Roman"/>
                <w:sz w:val="20"/>
                <w:szCs w:val="20"/>
              </w:rPr>
              <w:t>H</w:t>
            </w:r>
            <w:r w:rsidR="00381B9D" w:rsidRPr="004323E3">
              <w:rPr>
                <w:rFonts w:ascii="Times New Roman" w:eastAsia="Calibri" w:hAnsi="Times New Roman" w:cs="Times New Roman"/>
                <w:sz w:val="20"/>
                <w:szCs w:val="20"/>
              </w:rPr>
              <w:t>B, ÖÖK</w:t>
            </w:r>
            <w:r w:rsidRPr="004323E3">
              <w:rPr>
                <w:rFonts w:ascii="Times New Roman" w:eastAsia="Calibri" w:hAnsi="Times New Roman" w:cs="Times New Roman"/>
                <w:sz w:val="20"/>
                <w:szCs w:val="20"/>
              </w:rPr>
              <w:t>H</w:t>
            </w:r>
            <w:r w:rsidR="00381B9D" w:rsidRPr="004323E3">
              <w:rPr>
                <w:rFonts w:ascii="Times New Roman" w:eastAsia="Calibri" w:hAnsi="Times New Roman" w:cs="Times New Roman"/>
                <w:sz w:val="20"/>
                <w:szCs w:val="20"/>
              </w:rPr>
              <w:t>B, DHB, İE</w:t>
            </w:r>
            <w:r w:rsidRPr="004323E3">
              <w:rPr>
                <w:rFonts w:ascii="Times New Roman" w:eastAsia="Calibri" w:hAnsi="Times New Roman" w:cs="Times New Roman"/>
                <w:sz w:val="20"/>
                <w:szCs w:val="20"/>
              </w:rPr>
              <w:t>H</w:t>
            </w:r>
            <w:r w:rsidR="00381B9D" w:rsidRPr="004323E3">
              <w:rPr>
                <w:rFonts w:ascii="Times New Roman" w:eastAsia="Calibri" w:hAnsi="Times New Roman" w:cs="Times New Roman"/>
                <w:sz w:val="20"/>
                <w:szCs w:val="20"/>
              </w:rPr>
              <w:t>B, SG</w:t>
            </w:r>
            <w:r w:rsidRPr="004323E3">
              <w:rPr>
                <w:rFonts w:ascii="Times New Roman" w:eastAsia="Calibri" w:hAnsi="Times New Roman" w:cs="Times New Roman"/>
                <w:sz w:val="20"/>
                <w:szCs w:val="20"/>
              </w:rPr>
              <w:t>H</w:t>
            </w:r>
            <w:r w:rsidR="00381B9D" w:rsidRPr="004323E3">
              <w:rPr>
                <w:rFonts w:ascii="Times New Roman" w:eastAsia="Calibri" w:hAnsi="Times New Roman" w:cs="Times New Roman"/>
                <w:sz w:val="20"/>
                <w:szCs w:val="20"/>
              </w:rPr>
              <w:t>B</w:t>
            </w:r>
          </w:p>
        </w:tc>
      </w:tr>
      <w:tr w:rsidR="00381B9D" w:rsidRPr="00FD0CA6" w:rsidTr="00FD6827">
        <w:trPr>
          <w:trHeight w:val="20"/>
        </w:trPr>
        <w:tc>
          <w:tcPr>
            <w:tcW w:w="732" w:type="pct"/>
            <w:gridSpan w:val="2"/>
            <w:shd w:val="clear" w:color="auto" w:fill="C2D69B" w:themeFill="accent3" w:themeFillTint="99"/>
            <w:vAlign w:val="center"/>
          </w:tcPr>
          <w:p w:rsidR="00381B9D" w:rsidRPr="004323E3" w:rsidRDefault="00381B9D" w:rsidP="004323E3">
            <w:pPr>
              <w:spacing w:after="120"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Riskler</w:t>
            </w:r>
          </w:p>
        </w:tc>
        <w:tc>
          <w:tcPr>
            <w:tcW w:w="4268" w:type="pct"/>
            <w:gridSpan w:val="12"/>
            <w:vAlign w:val="center"/>
          </w:tcPr>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Öğrencilerin ve velilerin bilimsel, kültürel, sanatsal ve sportif faaliyetlere ilişkin farkındalık düzeyinin bölgeler arasında farklılık göstermesi,</w:t>
            </w:r>
          </w:p>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Ailelerin, çocuklarının sınavla öğrenci alan okullara devam etmelerine yönelik isteği,</w:t>
            </w:r>
          </w:p>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Sınavla öğrenci alan okul sayısının artırılmasına ilişkin çeşitli baskılar,</w:t>
            </w:r>
          </w:p>
          <w:p w:rsidR="00381B9D" w:rsidRPr="004323E3" w:rsidRDefault="00381B9D" w:rsidP="004323E3">
            <w:pPr>
              <w:spacing w:after="120"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Öğrencilerin ve öğretmenlerin mevcut durumda yeterlilik temelli ölçme uygulamalarına alışkın olmaması.</w:t>
            </w:r>
          </w:p>
        </w:tc>
      </w:tr>
      <w:tr w:rsidR="00381B9D" w:rsidRPr="00FD0CA6" w:rsidTr="00FD6827">
        <w:trPr>
          <w:trHeight w:val="299"/>
        </w:trPr>
        <w:tc>
          <w:tcPr>
            <w:tcW w:w="436" w:type="pct"/>
            <w:vMerge w:val="restart"/>
            <w:shd w:val="clear" w:color="auto" w:fill="C2D69B" w:themeFill="accent3" w:themeFillTint="99"/>
            <w:vAlign w:val="center"/>
          </w:tcPr>
          <w:p w:rsidR="00381B9D" w:rsidRPr="004323E3" w:rsidRDefault="00381B9D" w:rsidP="004323E3">
            <w:pPr>
              <w:spacing w:after="120"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Stratejiler</w:t>
            </w:r>
          </w:p>
        </w:tc>
        <w:tc>
          <w:tcPr>
            <w:tcW w:w="297" w:type="pct"/>
            <w:shd w:val="clear" w:color="auto" w:fill="C2D69B" w:themeFill="accent3" w:themeFillTint="99"/>
            <w:vAlign w:val="center"/>
          </w:tcPr>
          <w:p w:rsidR="00381B9D" w:rsidRPr="004323E3" w:rsidRDefault="00381B9D" w:rsidP="004323E3">
            <w:pPr>
              <w:spacing w:after="120"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S 1.1.1</w:t>
            </w:r>
          </w:p>
        </w:tc>
        <w:tc>
          <w:tcPr>
            <w:tcW w:w="4268" w:type="pct"/>
            <w:gridSpan w:val="12"/>
            <w:vAlign w:val="center"/>
          </w:tcPr>
          <w:p w:rsidR="00381B9D" w:rsidRPr="004323E3" w:rsidRDefault="00381B9D" w:rsidP="004323E3">
            <w:pPr>
              <w:spacing w:after="120"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 Eğitim kalitesinin artırılması için ölçme ve değerlendirme yöntemleri etkinleştirilecek ve yeterlilik temelli ölçme değerlendirme yapılacaktır.</w:t>
            </w:r>
          </w:p>
        </w:tc>
      </w:tr>
      <w:tr w:rsidR="00381B9D" w:rsidRPr="00FD0CA6" w:rsidTr="00A04281">
        <w:trPr>
          <w:trHeight w:val="677"/>
        </w:trPr>
        <w:tc>
          <w:tcPr>
            <w:tcW w:w="436" w:type="pct"/>
            <w:vMerge/>
            <w:shd w:val="clear" w:color="auto" w:fill="C2D69B" w:themeFill="accent3" w:themeFillTint="99"/>
            <w:vAlign w:val="center"/>
          </w:tcPr>
          <w:p w:rsidR="00381B9D" w:rsidRPr="004323E3" w:rsidRDefault="00381B9D" w:rsidP="004323E3">
            <w:pPr>
              <w:spacing w:after="120" w:line="360" w:lineRule="auto"/>
              <w:rPr>
                <w:rFonts w:ascii="Times New Roman" w:eastAsia="Calibri" w:hAnsi="Times New Roman" w:cs="Times New Roman"/>
                <w:b/>
                <w:sz w:val="20"/>
                <w:szCs w:val="20"/>
              </w:rPr>
            </w:pPr>
          </w:p>
        </w:tc>
        <w:tc>
          <w:tcPr>
            <w:tcW w:w="297" w:type="pct"/>
            <w:shd w:val="clear" w:color="auto" w:fill="C2D69B" w:themeFill="accent3" w:themeFillTint="99"/>
            <w:vAlign w:val="center"/>
          </w:tcPr>
          <w:p w:rsidR="00381B9D" w:rsidRPr="004323E3" w:rsidRDefault="00381B9D" w:rsidP="004323E3">
            <w:pPr>
              <w:spacing w:after="120"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S 1.1.2</w:t>
            </w:r>
          </w:p>
        </w:tc>
        <w:tc>
          <w:tcPr>
            <w:tcW w:w="4268" w:type="pct"/>
            <w:gridSpan w:val="12"/>
            <w:vAlign w:val="center"/>
          </w:tcPr>
          <w:p w:rsidR="00381B9D" w:rsidRPr="004323E3" w:rsidRDefault="00381B9D" w:rsidP="004323E3">
            <w:pPr>
              <w:spacing w:after="120"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 Öğrencilerin bilimsel, kültürel, sanatsal, sportif ve toplum hizmeti alanlarında etkinliklere katılımı artırılacak ve izlenecektir.</w:t>
            </w:r>
          </w:p>
        </w:tc>
      </w:tr>
      <w:tr w:rsidR="00381B9D" w:rsidRPr="00FD0CA6" w:rsidTr="00FD6827">
        <w:trPr>
          <w:trHeight w:val="20"/>
        </w:trPr>
        <w:tc>
          <w:tcPr>
            <w:tcW w:w="732" w:type="pct"/>
            <w:gridSpan w:val="2"/>
            <w:shd w:val="clear" w:color="auto" w:fill="C2D69B" w:themeFill="accent3" w:themeFillTint="99"/>
            <w:vAlign w:val="center"/>
          </w:tcPr>
          <w:p w:rsidR="00381B9D" w:rsidRPr="004323E3" w:rsidRDefault="00381B9D" w:rsidP="004323E3">
            <w:pPr>
              <w:spacing w:after="120"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Maliyet Tahmini</w:t>
            </w:r>
          </w:p>
        </w:tc>
        <w:tc>
          <w:tcPr>
            <w:tcW w:w="4268" w:type="pct"/>
            <w:gridSpan w:val="12"/>
            <w:vAlign w:val="center"/>
          </w:tcPr>
          <w:p w:rsidR="00381B9D" w:rsidRPr="004323E3" w:rsidRDefault="00A04281" w:rsidP="004323E3">
            <w:pPr>
              <w:spacing w:after="120" w:line="360" w:lineRule="auto"/>
              <w:rPr>
                <w:rFonts w:ascii="Times New Roman" w:eastAsia="Calibri"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285.954,09</w:t>
            </w:r>
            <w:r>
              <w:rPr>
                <w:rFonts w:ascii="Times New Roman" w:eastAsia="Times New Roman" w:hAnsi="Times New Roman" w:cs="Times New Roman"/>
                <w:color w:val="000000"/>
                <w:sz w:val="18"/>
                <w:szCs w:val="18"/>
                <w:lang w:eastAsia="tr-TR"/>
              </w:rPr>
              <w:t xml:space="preserve"> TL</w:t>
            </w:r>
          </w:p>
        </w:tc>
      </w:tr>
      <w:tr w:rsidR="00381B9D" w:rsidRPr="00FD0CA6" w:rsidTr="00FD6827">
        <w:trPr>
          <w:trHeight w:val="20"/>
        </w:trPr>
        <w:tc>
          <w:tcPr>
            <w:tcW w:w="732" w:type="pct"/>
            <w:gridSpan w:val="2"/>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Tespitler</w:t>
            </w:r>
          </w:p>
        </w:tc>
        <w:tc>
          <w:tcPr>
            <w:tcW w:w="4268" w:type="pct"/>
            <w:gridSpan w:val="12"/>
            <w:vAlign w:val="center"/>
          </w:tcPr>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Öğrencilerin bilimsel, kültürel, sanatsal ve sportif faaliyetlere katılımının düşük olması,</w:t>
            </w:r>
          </w:p>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Toplumda akademik başarıya yüksek değer atfedilmesi,</w:t>
            </w:r>
          </w:p>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Öğrenciler ve öğretmenlerin yeterlilik temelli ölçme ve değerlendirme uygulamaları konusunda yeterli bilgi ve tecrübeye sahip olmaması.</w:t>
            </w:r>
          </w:p>
        </w:tc>
      </w:tr>
      <w:tr w:rsidR="00381B9D" w:rsidRPr="00FD0CA6" w:rsidTr="00FD6827">
        <w:trPr>
          <w:trHeight w:val="20"/>
        </w:trPr>
        <w:tc>
          <w:tcPr>
            <w:tcW w:w="732" w:type="pct"/>
            <w:gridSpan w:val="2"/>
            <w:shd w:val="clear" w:color="auto" w:fill="C2D69B" w:themeFill="accent3" w:themeFillTint="99"/>
            <w:vAlign w:val="center"/>
          </w:tcPr>
          <w:p w:rsidR="00381B9D" w:rsidRPr="004323E3" w:rsidRDefault="00381B9D"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İhtiyaçlar</w:t>
            </w:r>
          </w:p>
        </w:tc>
        <w:tc>
          <w:tcPr>
            <w:tcW w:w="4268" w:type="pct"/>
            <w:gridSpan w:val="12"/>
            <w:vAlign w:val="center"/>
          </w:tcPr>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Öğretmenlerin alternatif eğitim yöntem ve teknikleri konusunda eğitime alınmaları,</w:t>
            </w:r>
          </w:p>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xml:space="preserve">- Ölçme ve değerlendirme </w:t>
            </w:r>
            <w:r w:rsidR="00A752AF" w:rsidRPr="004323E3">
              <w:rPr>
                <w:rFonts w:ascii="Times New Roman" w:eastAsia="Calibri" w:hAnsi="Times New Roman" w:cs="Times New Roman"/>
                <w:sz w:val="20"/>
                <w:szCs w:val="20"/>
              </w:rPr>
              <w:t>merkezinin fiziksel</w:t>
            </w:r>
            <w:r w:rsidRPr="004323E3">
              <w:rPr>
                <w:rFonts w:ascii="Times New Roman" w:eastAsia="Calibri" w:hAnsi="Times New Roman" w:cs="Times New Roman"/>
                <w:sz w:val="20"/>
                <w:szCs w:val="20"/>
              </w:rPr>
              <w:t xml:space="preserve"> ve teknolojik olarak geliştirilmesi,</w:t>
            </w:r>
          </w:p>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Sınav kaygısına yönelik olarak aile hekimliği başta olmak üzere çeşitli kurumlarla iş birliği yapılması,</w:t>
            </w:r>
          </w:p>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Veli ve öğretmenlere yönelik olarak öğrencilerin bilimsel, kültürel, sanatsal ve sportif faaliyetlere katılması yönünde farkındalık çalışmaları yürütülmesi,</w:t>
            </w:r>
          </w:p>
          <w:p w:rsidR="00381B9D" w:rsidRPr="004323E3" w:rsidRDefault="00381B9D"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Öğretim programlarının konu alanları bazında yeterlilik temelli olarak tanımlanması.</w:t>
            </w:r>
          </w:p>
        </w:tc>
      </w:tr>
    </w:tbl>
    <w:p w:rsidR="007A5C0B" w:rsidRPr="00FD0CA6" w:rsidRDefault="007A5C0B">
      <w:pPr>
        <w:spacing w:line="221" w:lineRule="exact"/>
        <w:rPr>
          <w:rFonts w:ascii="Times New Roman" w:hAnsi="Times New Roman" w:cs="Times New Roman"/>
          <w:sz w:val="20"/>
        </w:rPr>
        <w:sectPr w:rsidR="007A5C0B" w:rsidRPr="00FD0CA6" w:rsidSect="009221D1">
          <w:pgSz w:w="16840" w:h="11910" w:orient="landscape"/>
          <w:pgMar w:top="1134" w:right="1304" w:bottom="1134" w:left="1304" w:header="0" w:footer="1015" w:gutter="0"/>
          <w:cols w:space="708"/>
        </w:sectPr>
      </w:pPr>
    </w:p>
    <w:p w:rsidR="007A5C0B" w:rsidRPr="002D6CB9" w:rsidRDefault="002D6CB9" w:rsidP="002D6CB9">
      <w:pPr>
        <w:pStyle w:val="TableParagraph"/>
        <w:rPr>
          <w:rStyle w:val="GlVurgulama"/>
          <w:rFonts w:ascii="Times New Roman" w:hAnsi="Times New Roman" w:cs="Times New Roman"/>
          <w:color w:val="548DD4" w:themeColor="text2" w:themeTint="99"/>
          <w:sz w:val="24"/>
          <w:szCs w:val="24"/>
        </w:rPr>
      </w:pPr>
      <w:r w:rsidRPr="002D6CB9">
        <w:rPr>
          <w:rStyle w:val="GlVurgulama"/>
          <w:rFonts w:ascii="Times New Roman" w:hAnsi="Times New Roman" w:cs="Times New Roman"/>
          <w:color w:val="548DD4" w:themeColor="text2" w:themeTint="99"/>
          <w:sz w:val="24"/>
          <w:szCs w:val="24"/>
        </w:rPr>
        <w:lastRenderedPageBreak/>
        <w:t xml:space="preserve">Hedef 1.2. </w:t>
      </w:r>
      <w:r w:rsidR="00381B9D" w:rsidRPr="002D6CB9">
        <w:rPr>
          <w:rStyle w:val="GlVurgulama"/>
          <w:rFonts w:ascii="Times New Roman" w:hAnsi="Times New Roman" w:cs="Times New Roman"/>
          <w:color w:val="548DD4" w:themeColor="text2" w:themeTint="99"/>
        </w:rPr>
        <w:t>Öğrencilerin yaş, okul türü ve programlarına göre gereksinimlerini dikkate alan beceri temelli yabancı dil yeterlilikleri sistemine geçilmesine ilişkin etkin çalışmalar yürütülecektir.</w:t>
      </w:r>
    </w:p>
    <w:p w:rsidR="007A5C0B" w:rsidRPr="00FD0CA6" w:rsidRDefault="007A5C0B">
      <w:pPr>
        <w:jc w:val="right"/>
        <w:rPr>
          <w:rFonts w:ascii="Times New Roman" w:hAnsi="Times New Roman" w:cs="Times New Roman"/>
          <w:sz w:val="24"/>
          <w:szCs w:val="24"/>
        </w:rPr>
      </w:pPr>
    </w:p>
    <w:tbl>
      <w:tblPr>
        <w:tblStyle w:val="TabloKlavuzu"/>
        <w:tblW w:w="4996" w:type="pct"/>
        <w:tblLook w:val="04A0" w:firstRow="1" w:lastRow="0" w:firstColumn="1" w:lastColumn="0" w:noHBand="0" w:noVBand="1"/>
      </w:tblPr>
      <w:tblGrid>
        <w:gridCol w:w="1394"/>
        <w:gridCol w:w="305"/>
        <w:gridCol w:w="710"/>
        <w:gridCol w:w="404"/>
        <w:gridCol w:w="2815"/>
        <w:gridCol w:w="1178"/>
        <w:gridCol w:w="1123"/>
        <w:gridCol w:w="930"/>
        <w:gridCol w:w="930"/>
        <w:gridCol w:w="930"/>
        <w:gridCol w:w="930"/>
        <w:gridCol w:w="930"/>
        <w:gridCol w:w="930"/>
        <w:gridCol w:w="927"/>
      </w:tblGrid>
      <w:tr w:rsidR="00381B9D" w:rsidRPr="00405DF5" w:rsidTr="00C9174E">
        <w:trPr>
          <w:trHeight w:val="16"/>
        </w:trPr>
        <w:tc>
          <w:tcPr>
            <w:tcW w:w="589" w:type="pct"/>
            <w:gridSpan w:val="2"/>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Amaç 1</w:t>
            </w:r>
          </w:p>
        </w:tc>
        <w:tc>
          <w:tcPr>
            <w:tcW w:w="4410" w:type="pct"/>
            <w:gridSpan w:val="12"/>
            <w:vAlign w:val="center"/>
          </w:tcPr>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b/>
                <w:sz w:val="20"/>
                <w:szCs w:val="20"/>
              </w:rPr>
              <w:t>Bütün öğrencilerimize, medeniyetimizin ve insanlığın ortak değerleri ile çağın gereklerine uygun bilgi, beceri, tutum ve davranışların kazandırılması sağlanacaktır.</w:t>
            </w:r>
          </w:p>
        </w:tc>
      </w:tr>
      <w:tr w:rsidR="00381B9D" w:rsidRPr="00405DF5" w:rsidTr="00C9174E">
        <w:trPr>
          <w:trHeight w:val="16"/>
        </w:trPr>
        <w:tc>
          <w:tcPr>
            <w:tcW w:w="589" w:type="pct"/>
            <w:gridSpan w:val="2"/>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Hedef 1.2.</w:t>
            </w:r>
          </w:p>
        </w:tc>
        <w:tc>
          <w:tcPr>
            <w:tcW w:w="4410" w:type="pct"/>
            <w:gridSpan w:val="12"/>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Öğrencilerin yaş, okul türü ve programlarına göre gereksinimlerini dikkate alan beceri temelli yabancı dil yeterlilikleri sistemine geçilmesine ilişkin etkin çalışmalar yürütülecektir.</w:t>
            </w:r>
          </w:p>
        </w:tc>
      </w:tr>
      <w:tr w:rsidR="00381B9D" w:rsidRPr="00405DF5" w:rsidTr="00C9174E">
        <w:trPr>
          <w:trHeight w:val="16"/>
        </w:trPr>
        <w:tc>
          <w:tcPr>
            <w:tcW w:w="1950" w:type="pct"/>
            <w:gridSpan w:val="5"/>
            <w:shd w:val="clear" w:color="auto" w:fill="76923C" w:themeFill="accent3" w:themeFillShade="BF"/>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Performans Göstergeleri</w:t>
            </w:r>
          </w:p>
        </w:tc>
        <w:tc>
          <w:tcPr>
            <w:tcW w:w="408" w:type="pct"/>
            <w:shd w:val="clear" w:color="auto" w:fill="76923C" w:themeFill="accent3" w:themeFillShade="BF"/>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Hedefe Etkisi (%)</w:t>
            </w:r>
          </w:p>
        </w:tc>
        <w:tc>
          <w:tcPr>
            <w:tcW w:w="389" w:type="pct"/>
            <w:shd w:val="clear" w:color="auto" w:fill="76923C" w:themeFill="accent3" w:themeFillShade="BF"/>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Başlangıç Değeri</w:t>
            </w:r>
          </w:p>
        </w:tc>
        <w:tc>
          <w:tcPr>
            <w:tcW w:w="322" w:type="pct"/>
            <w:shd w:val="clear" w:color="auto" w:fill="76923C" w:themeFill="accent3" w:themeFillShade="BF"/>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2019</w:t>
            </w:r>
          </w:p>
        </w:tc>
        <w:tc>
          <w:tcPr>
            <w:tcW w:w="322" w:type="pct"/>
            <w:shd w:val="clear" w:color="auto" w:fill="76923C" w:themeFill="accent3" w:themeFillShade="BF"/>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2020</w:t>
            </w:r>
          </w:p>
        </w:tc>
        <w:tc>
          <w:tcPr>
            <w:tcW w:w="322" w:type="pct"/>
            <w:shd w:val="clear" w:color="auto" w:fill="76923C" w:themeFill="accent3" w:themeFillShade="BF"/>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2021</w:t>
            </w:r>
          </w:p>
        </w:tc>
        <w:tc>
          <w:tcPr>
            <w:tcW w:w="322" w:type="pct"/>
            <w:shd w:val="clear" w:color="auto" w:fill="76923C" w:themeFill="accent3" w:themeFillShade="BF"/>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2022</w:t>
            </w:r>
          </w:p>
        </w:tc>
        <w:tc>
          <w:tcPr>
            <w:tcW w:w="322" w:type="pct"/>
            <w:shd w:val="clear" w:color="auto" w:fill="76923C" w:themeFill="accent3" w:themeFillShade="BF"/>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2023</w:t>
            </w:r>
          </w:p>
        </w:tc>
        <w:tc>
          <w:tcPr>
            <w:tcW w:w="322" w:type="pct"/>
            <w:shd w:val="clear" w:color="auto" w:fill="76923C" w:themeFill="accent3" w:themeFillShade="BF"/>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İzleme Sıklığı</w:t>
            </w:r>
          </w:p>
        </w:tc>
        <w:tc>
          <w:tcPr>
            <w:tcW w:w="320" w:type="pct"/>
            <w:shd w:val="clear" w:color="auto" w:fill="76923C" w:themeFill="accent3" w:themeFillShade="BF"/>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Rapor Sıklığı</w:t>
            </w:r>
          </w:p>
        </w:tc>
      </w:tr>
      <w:tr w:rsidR="00BF26CE" w:rsidRPr="00405DF5" w:rsidTr="00C9174E">
        <w:trPr>
          <w:trHeight w:val="222"/>
        </w:trPr>
        <w:tc>
          <w:tcPr>
            <w:tcW w:w="975" w:type="pct"/>
            <w:gridSpan w:val="4"/>
            <w:vMerge w:val="restart"/>
            <w:shd w:val="clear" w:color="auto" w:fill="C2D69B" w:themeFill="accent3" w:themeFillTint="99"/>
            <w:vAlign w:val="center"/>
          </w:tcPr>
          <w:p w:rsidR="00BF26CE" w:rsidRPr="00405DF5" w:rsidRDefault="00BF26CE"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PG 1.2.1 Yabancı dil dersi yılsonu puan ortalaması</w:t>
            </w:r>
          </w:p>
        </w:tc>
        <w:tc>
          <w:tcPr>
            <w:tcW w:w="975" w:type="pct"/>
            <w:shd w:val="clear" w:color="auto" w:fill="C2D69B" w:themeFill="accent3" w:themeFillTint="99"/>
            <w:vAlign w:val="center"/>
          </w:tcPr>
          <w:p w:rsidR="00BF26CE" w:rsidRPr="00405DF5" w:rsidRDefault="00BF26CE"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PG 1.2.1.1 Ortaokul</w:t>
            </w:r>
          </w:p>
        </w:tc>
        <w:tc>
          <w:tcPr>
            <w:tcW w:w="408" w:type="pct"/>
            <w:vMerge w:val="restart"/>
            <w:vAlign w:val="center"/>
          </w:tcPr>
          <w:p w:rsidR="00BF26CE" w:rsidRPr="00405DF5" w:rsidRDefault="00BF26CE"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50</w:t>
            </w:r>
          </w:p>
        </w:tc>
        <w:tc>
          <w:tcPr>
            <w:tcW w:w="389" w:type="pct"/>
            <w:vMerge w:val="restart"/>
            <w:vAlign w:val="center"/>
          </w:tcPr>
          <w:p w:rsidR="00BF26CE" w:rsidRPr="00405DF5" w:rsidRDefault="006C2A7A"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70</w:t>
            </w:r>
          </w:p>
        </w:tc>
        <w:tc>
          <w:tcPr>
            <w:tcW w:w="322" w:type="pct"/>
            <w:vMerge w:val="restart"/>
            <w:vAlign w:val="center"/>
          </w:tcPr>
          <w:p w:rsidR="00BF26CE" w:rsidRPr="00405DF5" w:rsidRDefault="006C2A7A"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75</w:t>
            </w:r>
          </w:p>
        </w:tc>
        <w:tc>
          <w:tcPr>
            <w:tcW w:w="322" w:type="pct"/>
            <w:vMerge w:val="restart"/>
            <w:vAlign w:val="center"/>
          </w:tcPr>
          <w:p w:rsidR="00BF26CE" w:rsidRPr="00405DF5" w:rsidRDefault="006C2A7A"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78</w:t>
            </w:r>
          </w:p>
        </w:tc>
        <w:tc>
          <w:tcPr>
            <w:tcW w:w="322" w:type="pct"/>
            <w:vMerge w:val="restart"/>
            <w:vAlign w:val="center"/>
          </w:tcPr>
          <w:p w:rsidR="00BF26CE" w:rsidRPr="00405DF5" w:rsidRDefault="006C2A7A"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80</w:t>
            </w:r>
          </w:p>
        </w:tc>
        <w:tc>
          <w:tcPr>
            <w:tcW w:w="322" w:type="pct"/>
            <w:vMerge w:val="restart"/>
            <w:vAlign w:val="center"/>
          </w:tcPr>
          <w:p w:rsidR="00BF26CE" w:rsidRPr="00405DF5" w:rsidRDefault="006C2A7A"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82</w:t>
            </w:r>
          </w:p>
        </w:tc>
        <w:tc>
          <w:tcPr>
            <w:tcW w:w="322" w:type="pct"/>
            <w:vMerge w:val="restart"/>
            <w:vAlign w:val="center"/>
          </w:tcPr>
          <w:p w:rsidR="00BF26CE" w:rsidRPr="00405DF5" w:rsidRDefault="006C2A7A"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85</w:t>
            </w:r>
          </w:p>
        </w:tc>
        <w:tc>
          <w:tcPr>
            <w:tcW w:w="322" w:type="pct"/>
            <w:vMerge w:val="restart"/>
            <w:vAlign w:val="center"/>
          </w:tcPr>
          <w:p w:rsidR="00BF26CE" w:rsidRPr="00405DF5" w:rsidRDefault="00BF26CE"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6 Ay</w:t>
            </w:r>
          </w:p>
        </w:tc>
        <w:tc>
          <w:tcPr>
            <w:tcW w:w="320" w:type="pct"/>
            <w:vMerge w:val="restart"/>
            <w:vAlign w:val="center"/>
          </w:tcPr>
          <w:p w:rsidR="00BF26CE" w:rsidRPr="00405DF5" w:rsidRDefault="00BF26CE"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6 Ay</w:t>
            </w:r>
          </w:p>
        </w:tc>
      </w:tr>
      <w:tr w:rsidR="00BF26CE" w:rsidRPr="00405DF5" w:rsidTr="00C9174E">
        <w:trPr>
          <w:trHeight w:val="222"/>
        </w:trPr>
        <w:tc>
          <w:tcPr>
            <w:tcW w:w="975" w:type="pct"/>
            <w:gridSpan w:val="4"/>
            <w:vMerge/>
            <w:shd w:val="clear" w:color="auto" w:fill="C2D69B" w:themeFill="accent3" w:themeFillTint="99"/>
            <w:vAlign w:val="center"/>
          </w:tcPr>
          <w:p w:rsidR="00BF26CE" w:rsidRPr="00405DF5" w:rsidRDefault="00BF26CE" w:rsidP="00C9174E">
            <w:pPr>
              <w:spacing w:line="312" w:lineRule="auto"/>
              <w:rPr>
                <w:rFonts w:ascii="Times New Roman" w:eastAsia="Calibri" w:hAnsi="Times New Roman" w:cs="Times New Roman"/>
                <w:b/>
                <w:sz w:val="20"/>
                <w:szCs w:val="20"/>
              </w:rPr>
            </w:pPr>
          </w:p>
        </w:tc>
        <w:tc>
          <w:tcPr>
            <w:tcW w:w="975" w:type="pct"/>
            <w:shd w:val="clear" w:color="auto" w:fill="C2D69B" w:themeFill="accent3" w:themeFillTint="99"/>
            <w:vAlign w:val="center"/>
          </w:tcPr>
          <w:p w:rsidR="00BF26CE" w:rsidRPr="00405DF5" w:rsidRDefault="00BF26CE"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PG 1.2.1.2 Ortaöğretim</w:t>
            </w:r>
          </w:p>
        </w:tc>
        <w:tc>
          <w:tcPr>
            <w:tcW w:w="408" w:type="pct"/>
            <w:vMerge/>
            <w:vAlign w:val="center"/>
          </w:tcPr>
          <w:p w:rsidR="00BF26CE" w:rsidRPr="00405DF5" w:rsidRDefault="00BF26CE" w:rsidP="00C9174E">
            <w:pPr>
              <w:spacing w:line="312" w:lineRule="auto"/>
              <w:rPr>
                <w:rFonts w:ascii="Times New Roman" w:eastAsia="Calibri" w:hAnsi="Times New Roman" w:cs="Times New Roman"/>
                <w:sz w:val="20"/>
                <w:szCs w:val="20"/>
              </w:rPr>
            </w:pPr>
          </w:p>
        </w:tc>
        <w:tc>
          <w:tcPr>
            <w:tcW w:w="389" w:type="pct"/>
            <w:vMerge/>
            <w:vAlign w:val="center"/>
          </w:tcPr>
          <w:p w:rsidR="00BF26CE" w:rsidRPr="00405DF5" w:rsidRDefault="00BF26CE" w:rsidP="00C9174E">
            <w:pPr>
              <w:spacing w:line="312" w:lineRule="auto"/>
              <w:rPr>
                <w:rFonts w:ascii="Times New Roman" w:eastAsia="Calibri" w:hAnsi="Times New Roman" w:cs="Times New Roman"/>
                <w:sz w:val="20"/>
                <w:szCs w:val="20"/>
                <w:highlight w:val="yellow"/>
              </w:rPr>
            </w:pPr>
          </w:p>
        </w:tc>
        <w:tc>
          <w:tcPr>
            <w:tcW w:w="322" w:type="pct"/>
            <w:vMerge/>
            <w:vAlign w:val="center"/>
          </w:tcPr>
          <w:p w:rsidR="00BF26CE" w:rsidRPr="00405DF5" w:rsidRDefault="00BF26CE" w:rsidP="00C9174E">
            <w:pPr>
              <w:spacing w:line="312" w:lineRule="auto"/>
              <w:rPr>
                <w:rFonts w:ascii="Times New Roman" w:eastAsia="Calibri" w:hAnsi="Times New Roman" w:cs="Times New Roman"/>
                <w:sz w:val="20"/>
                <w:szCs w:val="20"/>
              </w:rPr>
            </w:pPr>
          </w:p>
        </w:tc>
        <w:tc>
          <w:tcPr>
            <w:tcW w:w="322" w:type="pct"/>
            <w:vMerge/>
            <w:vAlign w:val="center"/>
          </w:tcPr>
          <w:p w:rsidR="00BF26CE" w:rsidRPr="00405DF5" w:rsidRDefault="00BF26CE" w:rsidP="00C9174E">
            <w:pPr>
              <w:spacing w:line="312" w:lineRule="auto"/>
              <w:rPr>
                <w:rFonts w:ascii="Times New Roman" w:eastAsia="Calibri" w:hAnsi="Times New Roman" w:cs="Times New Roman"/>
                <w:sz w:val="20"/>
                <w:szCs w:val="20"/>
              </w:rPr>
            </w:pPr>
          </w:p>
        </w:tc>
        <w:tc>
          <w:tcPr>
            <w:tcW w:w="322" w:type="pct"/>
            <w:vMerge/>
            <w:vAlign w:val="center"/>
          </w:tcPr>
          <w:p w:rsidR="00BF26CE" w:rsidRPr="00405DF5" w:rsidRDefault="00BF26CE" w:rsidP="00C9174E">
            <w:pPr>
              <w:spacing w:line="312" w:lineRule="auto"/>
              <w:rPr>
                <w:rFonts w:ascii="Times New Roman" w:eastAsia="Calibri" w:hAnsi="Times New Roman" w:cs="Times New Roman"/>
                <w:sz w:val="20"/>
                <w:szCs w:val="20"/>
              </w:rPr>
            </w:pPr>
          </w:p>
        </w:tc>
        <w:tc>
          <w:tcPr>
            <w:tcW w:w="322" w:type="pct"/>
            <w:vMerge/>
            <w:vAlign w:val="center"/>
          </w:tcPr>
          <w:p w:rsidR="00BF26CE" w:rsidRPr="00405DF5" w:rsidRDefault="00BF26CE" w:rsidP="00C9174E">
            <w:pPr>
              <w:spacing w:line="312" w:lineRule="auto"/>
              <w:rPr>
                <w:rFonts w:ascii="Times New Roman" w:eastAsia="Calibri" w:hAnsi="Times New Roman" w:cs="Times New Roman"/>
                <w:sz w:val="20"/>
                <w:szCs w:val="20"/>
              </w:rPr>
            </w:pPr>
          </w:p>
        </w:tc>
        <w:tc>
          <w:tcPr>
            <w:tcW w:w="322" w:type="pct"/>
            <w:vMerge/>
            <w:vAlign w:val="center"/>
          </w:tcPr>
          <w:p w:rsidR="00BF26CE" w:rsidRPr="00405DF5" w:rsidRDefault="00BF26CE" w:rsidP="00C9174E">
            <w:pPr>
              <w:spacing w:line="312" w:lineRule="auto"/>
              <w:rPr>
                <w:rFonts w:ascii="Times New Roman" w:eastAsia="Calibri" w:hAnsi="Times New Roman" w:cs="Times New Roman"/>
                <w:sz w:val="20"/>
                <w:szCs w:val="20"/>
              </w:rPr>
            </w:pPr>
          </w:p>
        </w:tc>
        <w:tc>
          <w:tcPr>
            <w:tcW w:w="322" w:type="pct"/>
            <w:vMerge/>
            <w:vAlign w:val="center"/>
          </w:tcPr>
          <w:p w:rsidR="00BF26CE" w:rsidRPr="00405DF5" w:rsidRDefault="00BF26CE" w:rsidP="00C9174E">
            <w:pPr>
              <w:spacing w:line="312" w:lineRule="auto"/>
              <w:rPr>
                <w:rFonts w:ascii="Times New Roman" w:eastAsia="Calibri" w:hAnsi="Times New Roman" w:cs="Times New Roman"/>
                <w:sz w:val="20"/>
                <w:szCs w:val="20"/>
              </w:rPr>
            </w:pPr>
          </w:p>
        </w:tc>
        <w:tc>
          <w:tcPr>
            <w:tcW w:w="320" w:type="pct"/>
            <w:vMerge/>
            <w:vAlign w:val="center"/>
          </w:tcPr>
          <w:p w:rsidR="00BF26CE" w:rsidRPr="00405DF5" w:rsidRDefault="00BF26CE" w:rsidP="00C9174E">
            <w:pPr>
              <w:spacing w:line="312" w:lineRule="auto"/>
              <w:rPr>
                <w:rFonts w:ascii="Times New Roman" w:eastAsia="Calibri" w:hAnsi="Times New Roman" w:cs="Times New Roman"/>
                <w:sz w:val="20"/>
                <w:szCs w:val="20"/>
              </w:rPr>
            </w:pPr>
          </w:p>
        </w:tc>
      </w:tr>
      <w:tr w:rsidR="00381B9D" w:rsidRPr="00405DF5" w:rsidTr="00C9174E">
        <w:trPr>
          <w:trHeight w:val="16"/>
        </w:trPr>
        <w:tc>
          <w:tcPr>
            <w:tcW w:w="1950" w:type="pct"/>
            <w:gridSpan w:val="5"/>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highlight w:val="yellow"/>
              </w:rPr>
            </w:pPr>
            <w:r w:rsidRPr="00405DF5">
              <w:rPr>
                <w:rFonts w:ascii="Times New Roman" w:eastAsia="Calibri" w:hAnsi="Times New Roman" w:cs="Times New Roman"/>
                <w:b/>
                <w:sz w:val="20"/>
                <w:szCs w:val="20"/>
              </w:rPr>
              <w:t>PG 1.2.2 Yabancı dil sınavında (YDS) en az C seviyesi veya eşdeğeri bir belgeye sahip olan öğretmen oranı (%)</w:t>
            </w:r>
            <w:r w:rsidR="00947638" w:rsidRPr="00405DF5">
              <w:rPr>
                <w:rFonts w:ascii="Times New Roman" w:eastAsia="Calibri" w:hAnsi="Times New Roman" w:cs="Times New Roman"/>
                <w:b/>
                <w:sz w:val="20"/>
                <w:szCs w:val="20"/>
              </w:rPr>
              <w:t xml:space="preserve"> göndermiş</w:t>
            </w:r>
          </w:p>
        </w:tc>
        <w:tc>
          <w:tcPr>
            <w:tcW w:w="408" w:type="pct"/>
            <w:vAlign w:val="center"/>
          </w:tcPr>
          <w:p w:rsidR="00381B9D" w:rsidRPr="00405DF5" w:rsidRDefault="00381B9D"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50</w:t>
            </w:r>
          </w:p>
        </w:tc>
        <w:tc>
          <w:tcPr>
            <w:tcW w:w="389" w:type="pct"/>
            <w:vAlign w:val="center"/>
          </w:tcPr>
          <w:p w:rsidR="00381B9D" w:rsidRPr="00405DF5" w:rsidRDefault="004A5B76"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0,01</w:t>
            </w:r>
          </w:p>
        </w:tc>
        <w:tc>
          <w:tcPr>
            <w:tcW w:w="322" w:type="pct"/>
            <w:vAlign w:val="center"/>
          </w:tcPr>
          <w:p w:rsidR="00381B9D" w:rsidRPr="00405DF5" w:rsidRDefault="004A5B76"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0,5</w:t>
            </w:r>
          </w:p>
        </w:tc>
        <w:tc>
          <w:tcPr>
            <w:tcW w:w="322" w:type="pct"/>
            <w:vAlign w:val="center"/>
          </w:tcPr>
          <w:p w:rsidR="00381B9D" w:rsidRPr="00405DF5" w:rsidRDefault="004A5B76"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1</w:t>
            </w:r>
          </w:p>
        </w:tc>
        <w:tc>
          <w:tcPr>
            <w:tcW w:w="322" w:type="pct"/>
            <w:vAlign w:val="center"/>
          </w:tcPr>
          <w:p w:rsidR="00381B9D" w:rsidRPr="00405DF5" w:rsidRDefault="004A5B76"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1,5</w:t>
            </w:r>
          </w:p>
        </w:tc>
        <w:tc>
          <w:tcPr>
            <w:tcW w:w="322" w:type="pct"/>
            <w:vAlign w:val="center"/>
          </w:tcPr>
          <w:p w:rsidR="00381B9D" w:rsidRPr="00405DF5" w:rsidRDefault="004A5B76"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2</w:t>
            </w:r>
          </w:p>
        </w:tc>
        <w:tc>
          <w:tcPr>
            <w:tcW w:w="322" w:type="pct"/>
            <w:vAlign w:val="center"/>
          </w:tcPr>
          <w:p w:rsidR="00381B9D" w:rsidRPr="00405DF5" w:rsidRDefault="004A5B76"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2,5</w:t>
            </w:r>
          </w:p>
        </w:tc>
        <w:tc>
          <w:tcPr>
            <w:tcW w:w="322" w:type="pct"/>
            <w:vAlign w:val="center"/>
          </w:tcPr>
          <w:p w:rsidR="00381B9D" w:rsidRPr="00405DF5" w:rsidRDefault="00381B9D"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6 Ay</w:t>
            </w:r>
          </w:p>
        </w:tc>
        <w:tc>
          <w:tcPr>
            <w:tcW w:w="320" w:type="pct"/>
            <w:vAlign w:val="center"/>
          </w:tcPr>
          <w:p w:rsidR="00381B9D" w:rsidRPr="00405DF5" w:rsidRDefault="00381B9D" w:rsidP="00C9174E">
            <w:pPr>
              <w:spacing w:line="312" w:lineRule="auto"/>
              <w:jc w:val="center"/>
              <w:rPr>
                <w:rFonts w:ascii="Times New Roman" w:eastAsia="Calibri" w:hAnsi="Times New Roman" w:cs="Times New Roman"/>
                <w:sz w:val="20"/>
                <w:szCs w:val="20"/>
              </w:rPr>
            </w:pPr>
            <w:r w:rsidRPr="00405DF5">
              <w:rPr>
                <w:rFonts w:ascii="Times New Roman" w:eastAsia="Calibri" w:hAnsi="Times New Roman" w:cs="Times New Roman"/>
                <w:sz w:val="20"/>
                <w:szCs w:val="20"/>
              </w:rPr>
              <w:t>6 Ay</w:t>
            </w:r>
          </w:p>
        </w:tc>
      </w:tr>
      <w:tr w:rsidR="00381B9D" w:rsidRPr="00405DF5" w:rsidTr="00C9174E">
        <w:trPr>
          <w:trHeight w:val="16"/>
        </w:trPr>
        <w:tc>
          <w:tcPr>
            <w:tcW w:w="1950" w:type="pct"/>
            <w:gridSpan w:val="5"/>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Koordinatör Birim</w:t>
            </w:r>
          </w:p>
        </w:tc>
        <w:tc>
          <w:tcPr>
            <w:tcW w:w="3050" w:type="pct"/>
            <w:gridSpan w:val="9"/>
            <w:vAlign w:val="center"/>
          </w:tcPr>
          <w:p w:rsidR="00381B9D" w:rsidRPr="00405DF5" w:rsidRDefault="00381B9D" w:rsidP="00C9174E">
            <w:pPr>
              <w:spacing w:line="312" w:lineRule="auto"/>
              <w:rPr>
                <w:rFonts w:ascii="Times New Roman" w:eastAsia="Calibri" w:hAnsi="Times New Roman" w:cs="Times New Roman"/>
                <w:sz w:val="20"/>
                <w:szCs w:val="20"/>
                <w:highlight w:val="yellow"/>
              </w:rPr>
            </w:pPr>
            <w:r w:rsidRPr="00405DF5">
              <w:rPr>
                <w:rFonts w:ascii="Times New Roman" w:eastAsia="Calibri" w:hAnsi="Times New Roman" w:cs="Times New Roman"/>
                <w:sz w:val="20"/>
                <w:szCs w:val="20"/>
              </w:rPr>
              <w:t>Ölçme, Değerlendirme ve Sınav Hizmetleri Birimi</w:t>
            </w:r>
          </w:p>
        </w:tc>
      </w:tr>
      <w:tr w:rsidR="00381B9D" w:rsidRPr="00405DF5" w:rsidTr="00C9174E">
        <w:trPr>
          <w:trHeight w:val="16"/>
        </w:trPr>
        <w:tc>
          <w:tcPr>
            <w:tcW w:w="1950" w:type="pct"/>
            <w:gridSpan w:val="5"/>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İş Birliği Yapılacak Birimler</w:t>
            </w:r>
          </w:p>
        </w:tc>
        <w:tc>
          <w:tcPr>
            <w:tcW w:w="3050" w:type="pct"/>
            <w:gridSpan w:val="9"/>
            <w:vAlign w:val="center"/>
          </w:tcPr>
          <w:p w:rsidR="00381B9D" w:rsidRPr="00405DF5" w:rsidRDefault="00381B9D" w:rsidP="00C9174E">
            <w:pPr>
              <w:spacing w:line="312" w:lineRule="auto"/>
              <w:rPr>
                <w:rFonts w:ascii="Times New Roman" w:eastAsia="Calibri" w:hAnsi="Times New Roman" w:cs="Times New Roman"/>
                <w:sz w:val="20"/>
                <w:szCs w:val="20"/>
                <w:highlight w:val="yellow"/>
              </w:rPr>
            </w:pPr>
            <w:r w:rsidRPr="00405DF5">
              <w:rPr>
                <w:rFonts w:ascii="Times New Roman" w:eastAsia="Calibri" w:hAnsi="Times New Roman" w:cs="Times New Roman"/>
                <w:sz w:val="20"/>
                <w:szCs w:val="20"/>
              </w:rPr>
              <w:t>DÖ</w:t>
            </w:r>
            <w:r w:rsidR="00DC6E78" w:rsidRPr="00405DF5">
              <w:rPr>
                <w:rFonts w:ascii="Times New Roman" w:eastAsia="Calibri" w:hAnsi="Times New Roman" w:cs="Times New Roman"/>
                <w:sz w:val="20"/>
                <w:szCs w:val="20"/>
              </w:rPr>
              <w:t>H</w:t>
            </w:r>
            <w:r w:rsidRPr="00405DF5">
              <w:rPr>
                <w:rFonts w:ascii="Times New Roman" w:eastAsia="Calibri" w:hAnsi="Times New Roman" w:cs="Times New Roman"/>
                <w:sz w:val="20"/>
                <w:szCs w:val="20"/>
              </w:rPr>
              <w:t>B, HBÖ</w:t>
            </w:r>
            <w:r w:rsidR="00DC6E78" w:rsidRPr="00405DF5">
              <w:rPr>
                <w:rFonts w:ascii="Times New Roman" w:eastAsia="Calibri" w:hAnsi="Times New Roman" w:cs="Times New Roman"/>
                <w:sz w:val="20"/>
                <w:szCs w:val="20"/>
              </w:rPr>
              <w:t>H</w:t>
            </w:r>
            <w:r w:rsidRPr="00405DF5">
              <w:rPr>
                <w:rFonts w:ascii="Times New Roman" w:eastAsia="Calibri" w:hAnsi="Times New Roman" w:cs="Times New Roman"/>
                <w:sz w:val="20"/>
                <w:szCs w:val="20"/>
              </w:rPr>
              <w:t>B, MTE</w:t>
            </w:r>
            <w:r w:rsidR="00DC6E78" w:rsidRPr="00405DF5">
              <w:rPr>
                <w:rFonts w:ascii="Times New Roman" w:eastAsia="Calibri" w:hAnsi="Times New Roman" w:cs="Times New Roman"/>
                <w:sz w:val="20"/>
                <w:szCs w:val="20"/>
              </w:rPr>
              <w:t>H</w:t>
            </w:r>
            <w:r w:rsidRPr="00405DF5">
              <w:rPr>
                <w:rFonts w:ascii="Times New Roman" w:eastAsia="Calibri" w:hAnsi="Times New Roman" w:cs="Times New Roman"/>
                <w:sz w:val="20"/>
                <w:szCs w:val="20"/>
              </w:rPr>
              <w:t>B, O</w:t>
            </w:r>
            <w:r w:rsidR="00DC6E78" w:rsidRPr="00405DF5">
              <w:rPr>
                <w:rFonts w:ascii="Times New Roman" w:eastAsia="Calibri" w:hAnsi="Times New Roman" w:cs="Times New Roman"/>
                <w:sz w:val="20"/>
                <w:szCs w:val="20"/>
              </w:rPr>
              <w:t>H</w:t>
            </w:r>
            <w:r w:rsidRPr="00405DF5">
              <w:rPr>
                <w:rFonts w:ascii="Times New Roman" w:eastAsia="Calibri" w:hAnsi="Times New Roman" w:cs="Times New Roman"/>
                <w:sz w:val="20"/>
                <w:szCs w:val="20"/>
              </w:rPr>
              <w:t>B, ÖERHB, ÖÖK</w:t>
            </w:r>
            <w:r w:rsidR="00DC6E78" w:rsidRPr="00405DF5">
              <w:rPr>
                <w:rFonts w:ascii="Times New Roman" w:eastAsia="Calibri" w:hAnsi="Times New Roman" w:cs="Times New Roman"/>
                <w:sz w:val="20"/>
                <w:szCs w:val="20"/>
              </w:rPr>
              <w:t>H</w:t>
            </w:r>
            <w:r w:rsidRPr="00405DF5">
              <w:rPr>
                <w:rFonts w:ascii="Times New Roman" w:eastAsia="Calibri" w:hAnsi="Times New Roman" w:cs="Times New Roman"/>
                <w:sz w:val="20"/>
                <w:szCs w:val="20"/>
              </w:rPr>
              <w:t>B, TE</w:t>
            </w:r>
            <w:r w:rsidR="00DC6E78" w:rsidRPr="00405DF5">
              <w:rPr>
                <w:rFonts w:ascii="Times New Roman" w:eastAsia="Calibri" w:hAnsi="Times New Roman" w:cs="Times New Roman"/>
                <w:sz w:val="20"/>
                <w:szCs w:val="20"/>
              </w:rPr>
              <w:t>H</w:t>
            </w:r>
            <w:r w:rsidRPr="00405DF5">
              <w:rPr>
                <w:rFonts w:ascii="Times New Roman" w:eastAsia="Calibri" w:hAnsi="Times New Roman" w:cs="Times New Roman"/>
                <w:sz w:val="20"/>
                <w:szCs w:val="20"/>
              </w:rPr>
              <w:t>B, İK</w:t>
            </w:r>
            <w:r w:rsidR="00DC6E78" w:rsidRPr="00405DF5">
              <w:rPr>
                <w:rFonts w:ascii="Times New Roman" w:eastAsia="Calibri" w:hAnsi="Times New Roman" w:cs="Times New Roman"/>
                <w:sz w:val="20"/>
                <w:szCs w:val="20"/>
              </w:rPr>
              <w:t>H</w:t>
            </w:r>
            <w:r w:rsidRPr="00405DF5">
              <w:rPr>
                <w:rFonts w:ascii="Times New Roman" w:eastAsia="Calibri" w:hAnsi="Times New Roman" w:cs="Times New Roman"/>
                <w:sz w:val="20"/>
                <w:szCs w:val="20"/>
              </w:rPr>
              <w:t>B</w:t>
            </w:r>
          </w:p>
        </w:tc>
      </w:tr>
      <w:tr w:rsidR="00381B9D" w:rsidRPr="00405DF5" w:rsidTr="00C9174E">
        <w:trPr>
          <w:trHeight w:val="16"/>
        </w:trPr>
        <w:tc>
          <w:tcPr>
            <w:tcW w:w="835" w:type="pct"/>
            <w:gridSpan w:val="3"/>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Riskler</w:t>
            </w:r>
          </w:p>
        </w:tc>
        <w:tc>
          <w:tcPr>
            <w:tcW w:w="4165" w:type="pct"/>
            <w:gridSpan w:val="11"/>
            <w:vAlign w:val="center"/>
          </w:tcPr>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 Yabancı dil eğitimine ilişkin farkındalığın yeterli olmaması,</w:t>
            </w:r>
          </w:p>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 Uluslararası hareketlilik programlarının kontenjan ve kapsamının yetersiz olması,</w:t>
            </w:r>
          </w:p>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 Yurtdışında yabancı dil eğitimini destekleyici programların maliyetlerinin yüksek olması,</w:t>
            </w:r>
          </w:p>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 Yabancı dil eğitimine ilişkin dijital içeriklerin teminine yönelik maliyetlerin yüksek olması.</w:t>
            </w:r>
          </w:p>
        </w:tc>
      </w:tr>
      <w:tr w:rsidR="00381B9D" w:rsidRPr="00405DF5" w:rsidTr="00C9174E">
        <w:trPr>
          <w:trHeight w:val="217"/>
        </w:trPr>
        <w:tc>
          <w:tcPr>
            <w:tcW w:w="483" w:type="pct"/>
            <w:vMerge w:val="restart"/>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Stratejiler</w:t>
            </w:r>
          </w:p>
        </w:tc>
        <w:tc>
          <w:tcPr>
            <w:tcW w:w="352" w:type="pct"/>
            <w:gridSpan w:val="2"/>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S 1.2.1</w:t>
            </w:r>
          </w:p>
        </w:tc>
        <w:tc>
          <w:tcPr>
            <w:tcW w:w="4165" w:type="pct"/>
            <w:gridSpan w:val="11"/>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 İl</w:t>
            </w:r>
            <w:r w:rsidR="00405DF5">
              <w:rPr>
                <w:rFonts w:ascii="Times New Roman" w:eastAsia="Calibri" w:hAnsi="Times New Roman" w:cs="Times New Roman"/>
                <w:b/>
                <w:sz w:val="20"/>
                <w:szCs w:val="20"/>
              </w:rPr>
              <w:t>çe</w:t>
            </w:r>
            <w:r w:rsidRPr="00405DF5">
              <w:rPr>
                <w:rFonts w:ascii="Times New Roman" w:eastAsia="Calibri" w:hAnsi="Times New Roman" w:cs="Times New Roman"/>
                <w:b/>
                <w:sz w:val="20"/>
                <w:szCs w:val="20"/>
              </w:rPr>
              <w:t xml:space="preserve"> genelinde yabancı dil eğitimi, seviye ve okul türlerine göre uyarlanacaktır.</w:t>
            </w:r>
          </w:p>
        </w:tc>
      </w:tr>
      <w:tr w:rsidR="00381B9D" w:rsidRPr="00405DF5" w:rsidTr="00C9174E">
        <w:trPr>
          <w:trHeight w:val="217"/>
        </w:trPr>
        <w:tc>
          <w:tcPr>
            <w:tcW w:w="483" w:type="pct"/>
            <w:vMerge/>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p>
        </w:tc>
        <w:tc>
          <w:tcPr>
            <w:tcW w:w="352" w:type="pct"/>
            <w:gridSpan w:val="2"/>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b/>
                <w:sz w:val="20"/>
                <w:szCs w:val="20"/>
              </w:rPr>
              <w:t>S 1.2.2</w:t>
            </w:r>
          </w:p>
        </w:tc>
        <w:tc>
          <w:tcPr>
            <w:tcW w:w="4165" w:type="pct"/>
            <w:gridSpan w:val="11"/>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 xml:space="preserve">- Yeni kaynaklar ile öğrencilerin İngilizce konuşulan dünyayı deneyimlemesi </w:t>
            </w:r>
            <w:r w:rsidR="008D5DA6" w:rsidRPr="00405DF5">
              <w:rPr>
                <w:rFonts w:ascii="Times New Roman" w:eastAsia="Calibri" w:hAnsi="Times New Roman" w:cs="Times New Roman"/>
                <w:b/>
                <w:sz w:val="20"/>
                <w:szCs w:val="20"/>
              </w:rPr>
              <w:t>sağlanacaktır ve dijital içerikler kullanılacaktır.</w:t>
            </w:r>
          </w:p>
        </w:tc>
      </w:tr>
      <w:tr w:rsidR="00381B9D" w:rsidRPr="00405DF5" w:rsidTr="00C9174E">
        <w:trPr>
          <w:trHeight w:val="217"/>
        </w:trPr>
        <w:tc>
          <w:tcPr>
            <w:tcW w:w="483" w:type="pct"/>
            <w:vMerge/>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p>
        </w:tc>
        <w:tc>
          <w:tcPr>
            <w:tcW w:w="352" w:type="pct"/>
            <w:gridSpan w:val="2"/>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b/>
                <w:sz w:val="20"/>
                <w:szCs w:val="20"/>
              </w:rPr>
              <w:t>S 1.2.3</w:t>
            </w:r>
          </w:p>
        </w:tc>
        <w:tc>
          <w:tcPr>
            <w:tcW w:w="4165" w:type="pct"/>
            <w:gridSpan w:val="11"/>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 Yabancı dil eğitiminde öğretmen nitelik ve yeterliliklerini yükseltilecek çalışmalar yürütülecektir.</w:t>
            </w:r>
          </w:p>
        </w:tc>
      </w:tr>
      <w:tr w:rsidR="00381B9D" w:rsidRPr="00405DF5" w:rsidTr="00C9174E">
        <w:trPr>
          <w:trHeight w:val="16"/>
        </w:trPr>
        <w:tc>
          <w:tcPr>
            <w:tcW w:w="835" w:type="pct"/>
            <w:gridSpan w:val="3"/>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Maliyet Tahmini</w:t>
            </w:r>
          </w:p>
        </w:tc>
        <w:tc>
          <w:tcPr>
            <w:tcW w:w="4165" w:type="pct"/>
            <w:gridSpan w:val="11"/>
            <w:vAlign w:val="center"/>
          </w:tcPr>
          <w:p w:rsidR="00381B9D" w:rsidRPr="00405DF5" w:rsidRDefault="00A04281" w:rsidP="00C9174E">
            <w:pPr>
              <w:spacing w:line="312" w:lineRule="auto"/>
              <w:rPr>
                <w:rFonts w:ascii="Times New Roman" w:eastAsia="Calibri"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428.931,13</w:t>
            </w:r>
            <w:r>
              <w:rPr>
                <w:rFonts w:ascii="Times New Roman" w:eastAsia="Times New Roman" w:hAnsi="Times New Roman" w:cs="Times New Roman"/>
                <w:color w:val="000000"/>
                <w:sz w:val="18"/>
                <w:szCs w:val="18"/>
                <w:lang w:eastAsia="tr-TR"/>
              </w:rPr>
              <w:t xml:space="preserve"> TL</w:t>
            </w:r>
          </w:p>
        </w:tc>
      </w:tr>
      <w:tr w:rsidR="00381B9D" w:rsidRPr="00405DF5" w:rsidTr="00C9174E">
        <w:trPr>
          <w:trHeight w:val="16"/>
        </w:trPr>
        <w:tc>
          <w:tcPr>
            <w:tcW w:w="835" w:type="pct"/>
            <w:gridSpan w:val="3"/>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Tespitler</w:t>
            </w:r>
          </w:p>
        </w:tc>
        <w:tc>
          <w:tcPr>
            <w:tcW w:w="4165" w:type="pct"/>
            <w:gridSpan w:val="11"/>
            <w:vAlign w:val="center"/>
          </w:tcPr>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 Öğrencilerin yabancı dil becerilerini farklı alanlarda kullanmasını sağlayan disiplinler arası bir yaklaşımın olmaması,</w:t>
            </w:r>
          </w:p>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 Yabancı dil eğitiminin öğrencilerin bireysel farklılıkları ile öğretim kademeleri ve okul türlerini dikkate almayan tek tip bir yaklaşımla yapılması,</w:t>
            </w:r>
          </w:p>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 Öğretmenlerin yabancı dil becerilerinin geliştirilmesine yönelik eğitimlerin ve paydaşlarla iş birliğinin yetersiz olması,</w:t>
            </w:r>
          </w:p>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 Yabancı dil öğretmenlerinin seçiminde öğretmenlerin çok yönlü dil becerilerinin ölçülmemesi ve bunların dikkate alınmaması.</w:t>
            </w:r>
          </w:p>
        </w:tc>
      </w:tr>
      <w:tr w:rsidR="00381B9D" w:rsidRPr="00405DF5" w:rsidTr="00C9174E">
        <w:trPr>
          <w:trHeight w:val="16"/>
        </w:trPr>
        <w:tc>
          <w:tcPr>
            <w:tcW w:w="835" w:type="pct"/>
            <w:gridSpan w:val="3"/>
            <w:shd w:val="clear" w:color="auto" w:fill="C2D69B" w:themeFill="accent3" w:themeFillTint="99"/>
            <w:vAlign w:val="center"/>
          </w:tcPr>
          <w:p w:rsidR="00381B9D" w:rsidRPr="00405DF5" w:rsidRDefault="00381B9D" w:rsidP="00C9174E">
            <w:pPr>
              <w:spacing w:line="312" w:lineRule="auto"/>
              <w:rPr>
                <w:rFonts w:ascii="Times New Roman" w:eastAsia="Calibri" w:hAnsi="Times New Roman" w:cs="Times New Roman"/>
                <w:b/>
                <w:sz w:val="20"/>
                <w:szCs w:val="20"/>
              </w:rPr>
            </w:pPr>
            <w:r w:rsidRPr="00405DF5">
              <w:rPr>
                <w:rFonts w:ascii="Times New Roman" w:eastAsia="Calibri" w:hAnsi="Times New Roman" w:cs="Times New Roman"/>
                <w:b/>
                <w:sz w:val="20"/>
                <w:szCs w:val="20"/>
              </w:rPr>
              <w:t>İhtiyaçlar</w:t>
            </w:r>
          </w:p>
        </w:tc>
        <w:tc>
          <w:tcPr>
            <w:tcW w:w="4165" w:type="pct"/>
            <w:gridSpan w:val="11"/>
            <w:vAlign w:val="center"/>
          </w:tcPr>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 Yabancı dil eğitiminde ortaya konacak yeni yöntemler konusunda öğretmen eğitimlerinin yapılması,</w:t>
            </w:r>
          </w:p>
          <w:p w:rsidR="00381B9D" w:rsidRPr="00405DF5" w:rsidRDefault="00381B9D" w:rsidP="00C9174E">
            <w:pPr>
              <w:spacing w:line="312" w:lineRule="auto"/>
              <w:rPr>
                <w:rFonts w:ascii="Times New Roman" w:eastAsia="Calibri" w:hAnsi="Times New Roman" w:cs="Times New Roman"/>
                <w:sz w:val="20"/>
                <w:szCs w:val="20"/>
                <w:shd w:val="clear" w:color="auto" w:fill="FFFFFF"/>
              </w:rPr>
            </w:pPr>
            <w:r w:rsidRPr="00405DF5">
              <w:rPr>
                <w:rFonts w:ascii="Times New Roman" w:eastAsia="Calibri" w:hAnsi="Times New Roman" w:cs="Times New Roman"/>
                <w:sz w:val="20"/>
                <w:szCs w:val="20"/>
                <w:shd w:val="clear" w:color="auto" w:fill="FFFFFF"/>
              </w:rPr>
              <w:t>- Uluslararası hareketlilik programlarına yönelik farkındalığın artırılması,</w:t>
            </w:r>
          </w:p>
          <w:p w:rsidR="00381B9D" w:rsidRPr="00405DF5" w:rsidRDefault="00381B9D" w:rsidP="00C9174E">
            <w:pPr>
              <w:spacing w:line="312" w:lineRule="auto"/>
              <w:rPr>
                <w:rFonts w:ascii="Times New Roman" w:eastAsia="Calibri" w:hAnsi="Times New Roman" w:cs="Times New Roman"/>
                <w:sz w:val="20"/>
                <w:szCs w:val="20"/>
              </w:rPr>
            </w:pPr>
            <w:r w:rsidRPr="00405DF5">
              <w:rPr>
                <w:rFonts w:ascii="Times New Roman" w:eastAsia="Calibri" w:hAnsi="Times New Roman" w:cs="Times New Roman"/>
                <w:sz w:val="20"/>
                <w:szCs w:val="20"/>
              </w:rPr>
              <w:t>- Öğretmenlere yurtdışı deneyim fırsatları konusunda farkındalık çalışmalarının yapılması.</w:t>
            </w:r>
          </w:p>
        </w:tc>
      </w:tr>
    </w:tbl>
    <w:p w:rsidR="00E80644" w:rsidRPr="00FD0CA6" w:rsidRDefault="00E80644" w:rsidP="00C9174E">
      <w:pPr>
        <w:pStyle w:val="Balk5"/>
        <w:spacing w:before="97" w:line="271" w:lineRule="auto"/>
        <w:ind w:left="0"/>
        <w:rPr>
          <w:color w:val="1F4E79"/>
          <w:w w:val="110"/>
        </w:rPr>
      </w:pPr>
    </w:p>
    <w:p w:rsidR="007A5C0B" w:rsidRPr="002D6CB9" w:rsidRDefault="002D6CB9" w:rsidP="00381B9D">
      <w:pPr>
        <w:pStyle w:val="GvdeMetni"/>
        <w:spacing w:before="9"/>
        <w:rPr>
          <w:rStyle w:val="GlVurgulama"/>
          <w:rFonts w:ascii="Times New Roman" w:hAnsi="Times New Roman" w:cs="Times New Roman"/>
          <w:color w:val="548DD4" w:themeColor="text2" w:themeTint="99"/>
        </w:rPr>
      </w:pPr>
      <w:r w:rsidRPr="002D6CB9">
        <w:rPr>
          <w:rStyle w:val="GlVurgulama"/>
          <w:rFonts w:ascii="Times New Roman" w:hAnsi="Times New Roman" w:cs="Times New Roman"/>
          <w:color w:val="548DD4" w:themeColor="text2" w:themeTint="99"/>
        </w:rPr>
        <w:lastRenderedPageBreak/>
        <w:t>Hedef 1.3</w:t>
      </w:r>
      <w:r>
        <w:rPr>
          <w:rStyle w:val="GlVurgulama"/>
          <w:rFonts w:ascii="Times New Roman" w:hAnsi="Times New Roman" w:cs="Times New Roman"/>
          <w:color w:val="548DD4" w:themeColor="text2" w:themeTint="99"/>
        </w:rPr>
        <w:t xml:space="preserve">. </w:t>
      </w:r>
      <w:r w:rsidR="00381B9D" w:rsidRPr="002D6CB9">
        <w:rPr>
          <w:rStyle w:val="GlVurgulama"/>
          <w:rFonts w:ascii="Times New Roman" w:hAnsi="Times New Roman" w:cs="Times New Roman"/>
          <w:color w:val="548DD4" w:themeColor="text2" w:themeTint="99"/>
        </w:rPr>
        <w:t>Öğrenme süreçlerini destekleyen dijital içerik ve beceri destekli dönüşüm ile ilimizin her bölgesinde yaşayan öğrenci ve öğretmenlerimizin eşit öğrenme ve öğretme fırsatlarını yakalamaları ve öğrenmenin sınıf duvarlarını aşması sağlanacaktır.</w:t>
      </w:r>
    </w:p>
    <w:p w:rsidR="007A5C0B" w:rsidRPr="00FD0CA6" w:rsidRDefault="007A5C0B">
      <w:pPr>
        <w:rPr>
          <w:rFonts w:ascii="Times New Roman" w:hAnsi="Times New Roman" w:cs="Times New Roman"/>
          <w:sz w:val="20"/>
        </w:rPr>
      </w:pPr>
    </w:p>
    <w:tbl>
      <w:tblPr>
        <w:tblStyle w:val="TabloKlavuzu5"/>
        <w:tblW w:w="5000" w:type="pct"/>
        <w:tblLook w:val="04A0" w:firstRow="1" w:lastRow="0" w:firstColumn="1" w:lastColumn="0" w:noHBand="0" w:noVBand="1"/>
      </w:tblPr>
      <w:tblGrid>
        <w:gridCol w:w="1372"/>
        <w:gridCol w:w="3950"/>
        <w:gridCol w:w="1144"/>
        <w:gridCol w:w="1112"/>
        <w:gridCol w:w="1032"/>
        <w:gridCol w:w="1032"/>
        <w:gridCol w:w="1032"/>
        <w:gridCol w:w="1032"/>
        <w:gridCol w:w="1032"/>
        <w:gridCol w:w="852"/>
        <w:gridCol w:w="858"/>
      </w:tblGrid>
      <w:tr w:rsidR="00381B9D" w:rsidRPr="002D6CB9" w:rsidTr="008E23BA">
        <w:trPr>
          <w:trHeight w:val="616"/>
        </w:trPr>
        <w:tc>
          <w:tcPr>
            <w:tcW w:w="475" w:type="pct"/>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Amaç 1</w:t>
            </w:r>
          </w:p>
        </w:tc>
        <w:tc>
          <w:tcPr>
            <w:tcW w:w="4525" w:type="pct"/>
            <w:gridSpan w:val="10"/>
            <w:vAlign w:val="center"/>
          </w:tcPr>
          <w:p w:rsidR="00381B9D" w:rsidRPr="002D6CB9" w:rsidRDefault="00381B9D" w:rsidP="002D6CB9">
            <w:pPr>
              <w:spacing w:line="360" w:lineRule="auto"/>
              <w:rPr>
                <w:rFonts w:ascii="Times New Roman" w:eastAsia="Calibri" w:hAnsi="Times New Roman" w:cs="Times New Roman"/>
                <w:sz w:val="20"/>
                <w:szCs w:val="20"/>
              </w:rPr>
            </w:pPr>
            <w:r w:rsidRPr="002D6CB9">
              <w:rPr>
                <w:rFonts w:ascii="Times New Roman" w:eastAsia="Calibri" w:hAnsi="Times New Roman" w:cs="Times New Roman"/>
                <w:b/>
                <w:sz w:val="20"/>
                <w:szCs w:val="20"/>
              </w:rPr>
              <w:t>Bütün öğrencilerimize, medeniyetimizin ve insanlığın ortak değerleri ile çağın gereklerine uygun bilgi, beceri, tutum ve davranışların kazandırılması sağlanacaktır.</w:t>
            </w:r>
          </w:p>
        </w:tc>
      </w:tr>
      <w:tr w:rsidR="00381B9D" w:rsidRPr="002D6CB9" w:rsidTr="008E23BA">
        <w:trPr>
          <w:trHeight w:val="617"/>
        </w:trPr>
        <w:tc>
          <w:tcPr>
            <w:tcW w:w="475" w:type="pct"/>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Hedef 1.3</w:t>
            </w:r>
          </w:p>
        </w:tc>
        <w:tc>
          <w:tcPr>
            <w:tcW w:w="4525" w:type="pct"/>
            <w:gridSpan w:val="10"/>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Öğrenme süreçlerini destekleyen dijital içerik ve</w:t>
            </w:r>
            <w:r w:rsidR="00405DF5" w:rsidRPr="002D6CB9">
              <w:rPr>
                <w:rFonts w:ascii="Times New Roman" w:eastAsia="Calibri" w:hAnsi="Times New Roman" w:cs="Times New Roman"/>
                <w:b/>
                <w:sz w:val="20"/>
                <w:szCs w:val="20"/>
              </w:rPr>
              <w:t xml:space="preserve"> beceri destekli dönüşüm ile ilçe</w:t>
            </w:r>
            <w:r w:rsidRPr="002D6CB9">
              <w:rPr>
                <w:rFonts w:ascii="Times New Roman" w:eastAsia="Calibri" w:hAnsi="Times New Roman" w:cs="Times New Roman"/>
                <w:b/>
                <w:sz w:val="20"/>
                <w:szCs w:val="20"/>
              </w:rPr>
              <w:t xml:space="preserve">mizin her </w:t>
            </w:r>
            <w:r w:rsidR="00405DF5" w:rsidRPr="002D6CB9">
              <w:rPr>
                <w:rFonts w:ascii="Times New Roman" w:eastAsia="Calibri" w:hAnsi="Times New Roman" w:cs="Times New Roman"/>
                <w:b/>
                <w:sz w:val="20"/>
                <w:szCs w:val="20"/>
              </w:rPr>
              <w:t>köyünde</w:t>
            </w:r>
            <w:r w:rsidRPr="002D6CB9">
              <w:rPr>
                <w:rFonts w:ascii="Times New Roman" w:eastAsia="Calibri" w:hAnsi="Times New Roman" w:cs="Times New Roman"/>
                <w:b/>
                <w:sz w:val="20"/>
                <w:szCs w:val="20"/>
              </w:rPr>
              <w:t xml:space="preserve"> yaşayan öğrenci ve öğretmenlerimizin eşit öğrenme ve öğretme fırsatlarını yakalamaları ve öğrenmenin sınıf duvarlarını aşması sağlanacaktır.</w:t>
            </w:r>
          </w:p>
        </w:tc>
      </w:tr>
      <w:tr w:rsidR="00381B9D" w:rsidRPr="002D6CB9" w:rsidTr="008E23BA">
        <w:trPr>
          <w:trHeight w:val="362"/>
        </w:trPr>
        <w:tc>
          <w:tcPr>
            <w:tcW w:w="1842" w:type="pct"/>
            <w:gridSpan w:val="2"/>
            <w:shd w:val="clear" w:color="auto" w:fill="76923C" w:themeFill="accent3" w:themeFillShade="BF"/>
            <w:vAlign w:val="center"/>
          </w:tcPr>
          <w:p w:rsidR="00381B9D" w:rsidRPr="002D6CB9" w:rsidRDefault="00381B9D" w:rsidP="002D6CB9">
            <w:pPr>
              <w:spacing w:line="360" w:lineRule="auto"/>
              <w:jc w:val="both"/>
              <w:rPr>
                <w:rFonts w:ascii="Times New Roman" w:eastAsia="Calibri" w:hAnsi="Times New Roman" w:cs="Times New Roman"/>
                <w:b/>
                <w:sz w:val="20"/>
                <w:szCs w:val="20"/>
              </w:rPr>
            </w:pPr>
            <w:r w:rsidRPr="002D6CB9">
              <w:rPr>
                <w:rFonts w:ascii="Times New Roman" w:eastAsia="Calibri" w:hAnsi="Times New Roman" w:cs="Times New Roman"/>
                <w:b/>
                <w:sz w:val="20"/>
                <w:szCs w:val="20"/>
              </w:rPr>
              <w:t>Performans Göstergeleri</w:t>
            </w:r>
          </w:p>
        </w:tc>
        <w:tc>
          <w:tcPr>
            <w:tcW w:w="396" w:type="pct"/>
            <w:shd w:val="clear" w:color="auto" w:fill="76923C" w:themeFill="accent3" w:themeFillShade="BF"/>
            <w:vAlign w:val="center"/>
          </w:tcPr>
          <w:p w:rsidR="00381B9D" w:rsidRPr="002D6CB9" w:rsidRDefault="00381B9D" w:rsidP="002D6CB9">
            <w:pPr>
              <w:spacing w:line="360" w:lineRule="auto"/>
              <w:jc w:val="both"/>
              <w:rPr>
                <w:rFonts w:ascii="Times New Roman" w:eastAsia="Calibri" w:hAnsi="Times New Roman" w:cs="Times New Roman"/>
                <w:b/>
                <w:sz w:val="20"/>
                <w:szCs w:val="20"/>
              </w:rPr>
            </w:pPr>
            <w:r w:rsidRPr="002D6CB9">
              <w:rPr>
                <w:rFonts w:ascii="Times New Roman" w:eastAsia="Calibri" w:hAnsi="Times New Roman" w:cs="Times New Roman"/>
                <w:b/>
                <w:sz w:val="20"/>
                <w:szCs w:val="20"/>
              </w:rPr>
              <w:t>Hedefe Etkisi (%)</w:t>
            </w:r>
          </w:p>
        </w:tc>
        <w:tc>
          <w:tcPr>
            <w:tcW w:w="385" w:type="pct"/>
            <w:shd w:val="clear" w:color="auto" w:fill="76923C" w:themeFill="accent3" w:themeFillShade="BF"/>
            <w:vAlign w:val="center"/>
          </w:tcPr>
          <w:p w:rsidR="00381B9D" w:rsidRPr="002D6CB9" w:rsidRDefault="00381B9D" w:rsidP="002D6CB9">
            <w:pPr>
              <w:spacing w:line="360" w:lineRule="auto"/>
              <w:jc w:val="both"/>
              <w:rPr>
                <w:rFonts w:ascii="Times New Roman" w:eastAsia="Calibri" w:hAnsi="Times New Roman" w:cs="Times New Roman"/>
                <w:b/>
                <w:sz w:val="20"/>
                <w:szCs w:val="20"/>
              </w:rPr>
            </w:pPr>
            <w:r w:rsidRPr="002D6CB9">
              <w:rPr>
                <w:rFonts w:ascii="Times New Roman" w:eastAsia="Calibri" w:hAnsi="Times New Roman" w:cs="Times New Roman"/>
                <w:b/>
                <w:sz w:val="20"/>
                <w:szCs w:val="20"/>
              </w:rPr>
              <w:t>Başlangıç Değeri</w:t>
            </w:r>
          </w:p>
        </w:tc>
        <w:tc>
          <w:tcPr>
            <w:tcW w:w="357" w:type="pct"/>
            <w:shd w:val="clear" w:color="auto" w:fill="76923C" w:themeFill="accent3" w:themeFillShade="BF"/>
            <w:vAlign w:val="center"/>
          </w:tcPr>
          <w:p w:rsidR="00381B9D" w:rsidRPr="002D6CB9" w:rsidRDefault="00381B9D" w:rsidP="002D6CB9">
            <w:pPr>
              <w:spacing w:line="360" w:lineRule="auto"/>
              <w:jc w:val="both"/>
              <w:rPr>
                <w:rFonts w:ascii="Times New Roman" w:eastAsia="Calibri" w:hAnsi="Times New Roman" w:cs="Times New Roman"/>
                <w:b/>
                <w:sz w:val="20"/>
                <w:szCs w:val="20"/>
              </w:rPr>
            </w:pPr>
            <w:r w:rsidRPr="002D6CB9">
              <w:rPr>
                <w:rFonts w:ascii="Times New Roman" w:eastAsia="Calibri" w:hAnsi="Times New Roman" w:cs="Times New Roman"/>
                <w:b/>
                <w:sz w:val="20"/>
                <w:szCs w:val="20"/>
              </w:rPr>
              <w:t>2019</w:t>
            </w:r>
          </w:p>
        </w:tc>
        <w:tc>
          <w:tcPr>
            <w:tcW w:w="357" w:type="pct"/>
            <w:shd w:val="clear" w:color="auto" w:fill="76923C" w:themeFill="accent3" w:themeFillShade="BF"/>
            <w:vAlign w:val="center"/>
          </w:tcPr>
          <w:p w:rsidR="00381B9D" w:rsidRPr="002D6CB9" w:rsidRDefault="00381B9D" w:rsidP="002D6CB9">
            <w:pPr>
              <w:spacing w:line="360" w:lineRule="auto"/>
              <w:jc w:val="both"/>
              <w:rPr>
                <w:rFonts w:ascii="Times New Roman" w:eastAsia="Calibri" w:hAnsi="Times New Roman" w:cs="Times New Roman"/>
                <w:b/>
                <w:sz w:val="20"/>
                <w:szCs w:val="20"/>
              </w:rPr>
            </w:pPr>
            <w:r w:rsidRPr="002D6CB9">
              <w:rPr>
                <w:rFonts w:ascii="Times New Roman" w:eastAsia="Calibri" w:hAnsi="Times New Roman" w:cs="Times New Roman"/>
                <w:b/>
                <w:sz w:val="20"/>
                <w:szCs w:val="20"/>
              </w:rPr>
              <w:t>2020</w:t>
            </w:r>
          </w:p>
        </w:tc>
        <w:tc>
          <w:tcPr>
            <w:tcW w:w="357" w:type="pct"/>
            <w:shd w:val="clear" w:color="auto" w:fill="76923C" w:themeFill="accent3" w:themeFillShade="BF"/>
            <w:vAlign w:val="center"/>
          </w:tcPr>
          <w:p w:rsidR="00381B9D" w:rsidRPr="002D6CB9" w:rsidRDefault="00381B9D" w:rsidP="002D6CB9">
            <w:pPr>
              <w:spacing w:line="360" w:lineRule="auto"/>
              <w:jc w:val="both"/>
              <w:rPr>
                <w:rFonts w:ascii="Times New Roman" w:eastAsia="Calibri" w:hAnsi="Times New Roman" w:cs="Times New Roman"/>
                <w:b/>
                <w:sz w:val="20"/>
                <w:szCs w:val="20"/>
              </w:rPr>
            </w:pPr>
            <w:r w:rsidRPr="002D6CB9">
              <w:rPr>
                <w:rFonts w:ascii="Times New Roman" w:eastAsia="Calibri" w:hAnsi="Times New Roman" w:cs="Times New Roman"/>
                <w:b/>
                <w:sz w:val="20"/>
                <w:szCs w:val="20"/>
              </w:rPr>
              <w:t>2021</w:t>
            </w:r>
          </w:p>
        </w:tc>
        <w:tc>
          <w:tcPr>
            <w:tcW w:w="357" w:type="pct"/>
            <w:shd w:val="clear" w:color="auto" w:fill="76923C" w:themeFill="accent3" w:themeFillShade="BF"/>
            <w:vAlign w:val="center"/>
          </w:tcPr>
          <w:p w:rsidR="00381B9D" w:rsidRPr="002D6CB9" w:rsidRDefault="00381B9D" w:rsidP="002D6CB9">
            <w:pPr>
              <w:spacing w:line="360" w:lineRule="auto"/>
              <w:jc w:val="both"/>
              <w:rPr>
                <w:rFonts w:ascii="Times New Roman" w:eastAsia="Calibri" w:hAnsi="Times New Roman" w:cs="Times New Roman"/>
                <w:b/>
                <w:sz w:val="20"/>
                <w:szCs w:val="20"/>
              </w:rPr>
            </w:pPr>
            <w:r w:rsidRPr="002D6CB9">
              <w:rPr>
                <w:rFonts w:ascii="Times New Roman" w:eastAsia="Calibri" w:hAnsi="Times New Roman" w:cs="Times New Roman"/>
                <w:b/>
                <w:sz w:val="20"/>
                <w:szCs w:val="20"/>
              </w:rPr>
              <w:t>2022</w:t>
            </w:r>
          </w:p>
        </w:tc>
        <w:tc>
          <w:tcPr>
            <w:tcW w:w="357" w:type="pct"/>
            <w:shd w:val="clear" w:color="auto" w:fill="76923C" w:themeFill="accent3" w:themeFillShade="BF"/>
            <w:vAlign w:val="center"/>
          </w:tcPr>
          <w:p w:rsidR="00381B9D" w:rsidRPr="002D6CB9" w:rsidRDefault="00381B9D" w:rsidP="002D6CB9">
            <w:pPr>
              <w:spacing w:line="360" w:lineRule="auto"/>
              <w:jc w:val="both"/>
              <w:rPr>
                <w:rFonts w:ascii="Times New Roman" w:eastAsia="Calibri" w:hAnsi="Times New Roman" w:cs="Times New Roman"/>
                <w:b/>
                <w:sz w:val="20"/>
                <w:szCs w:val="20"/>
              </w:rPr>
            </w:pPr>
            <w:r w:rsidRPr="002D6CB9">
              <w:rPr>
                <w:rFonts w:ascii="Times New Roman" w:eastAsia="Calibri" w:hAnsi="Times New Roman" w:cs="Times New Roman"/>
                <w:b/>
                <w:sz w:val="20"/>
                <w:szCs w:val="20"/>
              </w:rPr>
              <w:t>2023</w:t>
            </w:r>
          </w:p>
        </w:tc>
        <w:tc>
          <w:tcPr>
            <w:tcW w:w="295" w:type="pct"/>
            <w:shd w:val="clear" w:color="auto" w:fill="76923C" w:themeFill="accent3" w:themeFillShade="BF"/>
            <w:vAlign w:val="center"/>
          </w:tcPr>
          <w:p w:rsidR="00381B9D" w:rsidRPr="002D6CB9" w:rsidRDefault="00381B9D" w:rsidP="002D6CB9">
            <w:pPr>
              <w:spacing w:line="360" w:lineRule="auto"/>
              <w:jc w:val="both"/>
              <w:rPr>
                <w:rFonts w:ascii="Times New Roman" w:eastAsia="Calibri" w:hAnsi="Times New Roman" w:cs="Times New Roman"/>
                <w:b/>
                <w:sz w:val="20"/>
                <w:szCs w:val="20"/>
              </w:rPr>
            </w:pPr>
            <w:r w:rsidRPr="002D6CB9">
              <w:rPr>
                <w:rFonts w:ascii="Times New Roman" w:eastAsia="Calibri" w:hAnsi="Times New Roman" w:cs="Times New Roman"/>
                <w:b/>
                <w:sz w:val="20"/>
                <w:szCs w:val="20"/>
              </w:rPr>
              <w:t>İzleme Sıklığı</w:t>
            </w:r>
          </w:p>
        </w:tc>
        <w:tc>
          <w:tcPr>
            <w:tcW w:w="297" w:type="pct"/>
            <w:shd w:val="clear" w:color="auto" w:fill="76923C" w:themeFill="accent3" w:themeFillShade="BF"/>
            <w:vAlign w:val="center"/>
          </w:tcPr>
          <w:p w:rsidR="00381B9D" w:rsidRPr="002D6CB9" w:rsidRDefault="00381B9D" w:rsidP="002D6CB9">
            <w:pPr>
              <w:spacing w:line="360" w:lineRule="auto"/>
              <w:jc w:val="both"/>
              <w:rPr>
                <w:rFonts w:ascii="Times New Roman" w:eastAsia="Calibri" w:hAnsi="Times New Roman" w:cs="Times New Roman"/>
                <w:b/>
                <w:sz w:val="20"/>
                <w:szCs w:val="20"/>
              </w:rPr>
            </w:pPr>
            <w:r w:rsidRPr="002D6CB9">
              <w:rPr>
                <w:rFonts w:ascii="Times New Roman" w:eastAsia="Calibri" w:hAnsi="Times New Roman" w:cs="Times New Roman"/>
                <w:b/>
                <w:sz w:val="20"/>
                <w:szCs w:val="20"/>
              </w:rPr>
              <w:t>Rapor Sıklığı</w:t>
            </w:r>
          </w:p>
        </w:tc>
      </w:tr>
    </w:tbl>
    <w:tbl>
      <w:tblPr>
        <w:tblStyle w:val="TabloKlavuzu11"/>
        <w:tblW w:w="5000" w:type="pct"/>
        <w:tblLook w:val="04A0" w:firstRow="1" w:lastRow="0" w:firstColumn="1" w:lastColumn="0" w:noHBand="0" w:noVBand="1"/>
      </w:tblPr>
      <w:tblGrid>
        <w:gridCol w:w="2943"/>
        <w:gridCol w:w="2385"/>
        <w:gridCol w:w="1144"/>
        <w:gridCol w:w="1112"/>
        <w:gridCol w:w="1032"/>
        <w:gridCol w:w="1032"/>
        <w:gridCol w:w="1032"/>
        <w:gridCol w:w="1032"/>
        <w:gridCol w:w="1032"/>
        <w:gridCol w:w="852"/>
        <w:gridCol w:w="852"/>
      </w:tblGrid>
      <w:tr w:rsidR="00381B9D" w:rsidRPr="002D6CB9" w:rsidTr="008E23BA">
        <w:trPr>
          <w:trHeight w:val="213"/>
        </w:trPr>
        <w:tc>
          <w:tcPr>
            <w:tcW w:w="1018" w:type="pct"/>
            <w:vMerge w:val="restart"/>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PG 1.3.1 EBA Ders Portali kayıtlı kullanıcı oranı%</w:t>
            </w:r>
          </w:p>
        </w:tc>
        <w:tc>
          <w:tcPr>
            <w:tcW w:w="825" w:type="pct"/>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PG1.3.1.1 Öğretmen</w:t>
            </w:r>
          </w:p>
        </w:tc>
        <w:tc>
          <w:tcPr>
            <w:tcW w:w="396" w:type="pct"/>
            <w:vMerge w:val="restar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50</w:t>
            </w:r>
          </w:p>
        </w:tc>
        <w:tc>
          <w:tcPr>
            <w:tcW w:w="385"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54,65</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60</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63</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65</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72</w:t>
            </w:r>
          </w:p>
        </w:tc>
        <w:tc>
          <w:tcPr>
            <w:tcW w:w="357" w:type="pct"/>
            <w:vAlign w:val="center"/>
          </w:tcPr>
          <w:p w:rsidR="00381B9D" w:rsidRPr="002D6CB9" w:rsidRDefault="00381B9D"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75</w:t>
            </w:r>
          </w:p>
        </w:tc>
        <w:tc>
          <w:tcPr>
            <w:tcW w:w="295" w:type="pct"/>
            <w:vMerge w:val="restart"/>
            <w:vAlign w:val="center"/>
          </w:tcPr>
          <w:p w:rsidR="00381B9D" w:rsidRPr="002D6CB9" w:rsidRDefault="00381B9D"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 Ay</w:t>
            </w:r>
          </w:p>
        </w:tc>
        <w:tc>
          <w:tcPr>
            <w:tcW w:w="295" w:type="pct"/>
            <w:vMerge w:val="restart"/>
            <w:vAlign w:val="center"/>
          </w:tcPr>
          <w:p w:rsidR="00381B9D" w:rsidRPr="002D6CB9" w:rsidRDefault="00381B9D"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 Ay</w:t>
            </w:r>
          </w:p>
        </w:tc>
      </w:tr>
      <w:tr w:rsidR="00381B9D" w:rsidRPr="002D6CB9" w:rsidTr="008E23BA">
        <w:trPr>
          <w:trHeight w:val="213"/>
        </w:trPr>
        <w:tc>
          <w:tcPr>
            <w:tcW w:w="1018" w:type="pct"/>
            <w:vMerge/>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p>
        </w:tc>
        <w:tc>
          <w:tcPr>
            <w:tcW w:w="825" w:type="pct"/>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PG1.3.1.2 Öğrenci</w:t>
            </w:r>
          </w:p>
        </w:tc>
        <w:tc>
          <w:tcPr>
            <w:tcW w:w="396" w:type="pct"/>
            <w:vMerge/>
            <w:vAlign w:val="center"/>
          </w:tcPr>
          <w:p w:rsidR="00381B9D" w:rsidRPr="002D6CB9" w:rsidRDefault="00381B9D" w:rsidP="002D6CB9">
            <w:pPr>
              <w:spacing w:line="360" w:lineRule="auto"/>
              <w:jc w:val="center"/>
              <w:rPr>
                <w:rFonts w:ascii="Times New Roman" w:eastAsia="Calibri" w:hAnsi="Times New Roman" w:cs="Times New Roman"/>
                <w:color w:val="000000" w:themeColor="text1"/>
                <w:sz w:val="20"/>
                <w:szCs w:val="20"/>
              </w:rPr>
            </w:pPr>
          </w:p>
        </w:tc>
        <w:tc>
          <w:tcPr>
            <w:tcW w:w="385"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33,33</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35</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40</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50</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60</w:t>
            </w:r>
          </w:p>
        </w:tc>
        <w:tc>
          <w:tcPr>
            <w:tcW w:w="357" w:type="pct"/>
            <w:vAlign w:val="center"/>
          </w:tcPr>
          <w:p w:rsidR="00381B9D" w:rsidRPr="002D6CB9" w:rsidRDefault="00381B9D"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70</w:t>
            </w:r>
          </w:p>
        </w:tc>
        <w:tc>
          <w:tcPr>
            <w:tcW w:w="295" w:type="pct"/>
            <w:vMerge/>
            <w:vAlign w:val="center"/>
          </w:tcPr>
          <w:p w:rsidR="00381B9D" w:rsidRPr="002D6CB9" w:rsidRDefault="00381B9D" w:rsidP="002D6CB9">
            <w:pPr>
              <w:spacing w:line="360" w:lineRule="auto"/>
              <w:jc w:val="center"/>
              <w:rPr>
                <w:rFonts w:ascii="Times New Roman" w:eastAsia="Calibri" w:hAnsi="Times New Roman" w:cs="Times New Roman"/>
                <w:color w:val="000000" w:themeColor="text1"/>
                <w:sz w:val="20"/>
                <w:szCs w:val="20"/>
              </w:rPr>
            </w:pPr>
          </w:p>
        </w:tc>
        <w:tc>
          <w:tcPr>
            <w:tcW w:w="295" w:type="pct"/>
            <w:vMerge/>
            <w:vAlign w:val="center"/>
          </w:tcPr>
          <w:p w:rsidR="00381B9D" w:rsidRPr="002D6CB9" w:rsidRDefault="00381B9D" w:rsidP="002D6CB9">
            <w:pPr>
              <w:spacing w:line="360" w:lineRule="auto"/>
              <w:jc w:val="center"/>
              <w:rPr>
                <w:rFonts w:ascii="Times New Roman" w:eastAsia="Calibri" w:hAnsi="Times New Roman" w:cs="Times New Roman"/>
                <w:color w:val="000000" w:themeColor="text1"/>
                <w:sz w:val="20"/>
                <w:szCs w:val="20"/>
              </w:rPr>
            </w:pPr>
          </w:p>
        </w:tc>
      </w:tr>
      <w:tr w:rsidR="00381B9D" w:rsidRPr="002D6CB9" w:rsidTr="008E23BA">
        <w:trPr>
          <w:trHeight w:val="426"/>
        </w:trPr>
        <w:tc>
          <w:tcPr>
            <w:tcW w:w="1018" w:type="pct"/>
            <w:vMerge w:val="restart"/>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PG 1.3.2 EBA Ders Portali kullanıcı başına aylık ortalama sistemde kalma süresi (dk)</w:t>
            </w:r>
          </w:p>
        </w:tc>
        <w:tc>
          <w:tcPr>
            <w:tcW w:w="825" w:type="pct"/>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PG1.3.2.1 Öğretmen</w:t>
            </w:r>
          </w:p>
        </w:tc>
        <w:tc>
          <w:tcPr>
            <w:tcW w:w="396" w:type="pct"/>
            <w:vMerge w:val="restar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50</w:t>
            </w:r>
          </w:p>
        </w:tc>
        <w:tc>
          <w:tcPr>
            <w:tcW w:w="385"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63,4</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64</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67</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69</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71</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73</w:t>
            </w:r>
          </w:p>
        </w:tc>
        <w:tc>
          <w:tcPr>
            <w:tcW w:w="295" w:type="pct"/>
            <w:vMerge w:val="restart"/>
            <w:vAlign w:val="center"/>
          </w:tcPr>
          <w:p w:rsidR="00381B9D" w:rsidRPr="002D6CB9" w:rsidRDefault="00381B9D"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 Ay</w:t>
            </w:r>
          </w:p>
        </w:tc>
        <w:tc>
          <w:tcPr>
            <w:tcW w:w="295" w:type="pct"/>
            <w:vMerge w:val="restart"/>
            <w:vAlign w:val="center"/>
          </w:tcPr>
          <w:p w:rsidR="00381B9D" w:rsidRPr="002D6CB9" w:rsidRDefault="00381B9D"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6 Ay</w:t>
            </w:r>
          </w:p>
        </w:tc>
      </w:tr>
      <w:tr w:rsidR="00381B9D" w:rsidRPr="002D6CB9" w:rsidTr="008E23BA">
        <w:trPr>
          <w:trHeight w:val="426"/>
        </w:trPr>
        <w:tc>
          <w:tcPr>
            <w:tcW w:w="1018" w:type="pct"/>
            <w:vMerge/>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p>
        </w:tc>
        <w:tc>
          <w:tcPr>
            <w:tcW w:w="825" w:type="pct"/>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PG1.3.2.2 Öğrenci</w:t>
            </w:r>
          </w:p>
        </w:tc>
        <w:tc>
          <w:tcPr>
            <w:tcW w:w="396" w:type="pct"/>
            <w:vMerge/>
            <w:vAlign w:val="center"/>
          </w:tcPr>
          <w:p w:rsidR="00381B9D" w:rsidRPr="002D6CB9" w:rsidRDefault="00381B9D" w:rsidP="002D6CB9">
            <w:pPr>
              <w:spacing w:line="360" w:lineRule="auto"/>
              <w:jc w:val="center"/>
              <w:rPr>
                <w:rFonts w:ascii="Times New Roman" w:eastAsia="Calibri" w:hAnsi="Times New Roman" w:cs="Times New Roman"/>
                <w:color w:val="FF0000"/>
                <w:sz w:val="20"/>
                <w:szCs w:val="20"/>
              </w:rPr>
            </w:pPr>
          </w:p>
        </w:tc>
        <w:tc>
          <w:tcPr>
            <w:tcW w:w="385"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9,5</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11</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15</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20</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30</w:t>
            </w:r>
          </w:p>
        </w:tc>
        <w:tc>
          <w:tcPr>
            <w:tcW w:w="357" w:type="pct"/>
            <w:vAlign w:val="center"/>
          </w:tcPr>
          <w:p w:rsidR="00381B9D" w:rsidRPr="002D6CB9" w:rsidRDefault="004A5B76" w:rsidP="002D6CB9">
            <w:pPr>
              <w:spacing w:line="360" w:lineRule="auto"/>
              <w:jc w:val="center"/>
              <w:rPr>
                <w:rFonts w:ascii="Times New Roman" w:eastAsia="Calibri" w:hAnsi="Times New Roman" w:cs="Times New Roman"/>
                <w:color w:val="000000" w:themeColor="text1"/>
                <w:sz w:val="20"/>
                <w:szCs w:val="20"/>
              </w:rPr>
            </w:pPr>
            <w:r w:rsidRPr="002D6CB9">
              <w:rPr>
                <w:rFonts w:ascii="Times New Roman" w:eastAsia="Calibri" w:hAnsi="Times New Roman" w:cs="Times New Roman"/>
                <w:color w:val="000000" w:themeColor="text1"/>
                <w:sz w:val="20"/>
                <w:szCs w:val="20"/>
              </w:rPr>
              <w:t>45</w:t>
            </w:r>
          </w:p>
        </w:tc>
        <w:tc>
          <w:tcPr>
            <w:tcW w:w="295" w:type="pct"/>
            <w:vMerge/>
            <w:vAlign w:val="center"/>
          </w:tcPr>
          <w:p w:rsidR="00381B9D" w:rsidRPr="002D6CB9" w:rsidRDefault="00381B9D" w:rsidP="002D6CB9">
            <w:pPr>
              <w:spacing w:line="360" w:lineRule="auto"/>
              <w:jc w:val="center"/>
              <w:rPr>
                <w:rFonts w:ascii="Times New Roman" w:eastAsia="Calibri" w:hAnsi="Times New Roman" w:cs="Times New Roman"/>
                <w:sz w:val="20"/>
                <w:szCs w:val="20"/>
              </w:rPr>
            </w:pPr>
          </w:p>
        </w:tc>
        <w:tc>
          <w:tcPr>
            <w:tcW w:w="295" w:type="pct"/>
            <w:vMerge/>
            <w:vAlign w:val="center"/>
          </w:tcPr>
          <w:p w:rsidR="00381B9D" w:rsidRPr="002D6CB9" w:rsidRDefault="00381B9D" w:rsidP="002D6CB9">
            <w:pPr>
              <w:spacing w:line="360" w:lineRule="auto"/>
              <w:jc w:val="center"/>
              <w:rPr>
                <w:rFonts w:ascii="Times New Roman" w:eastAsia="Calibri" w:hAnsi="Times New Roman" w:cs="Times New Roman"/>
                <w:sz w:val="20"/>
                <w:szCs w:val="20"/>
              </w:rPr>
            </w:pPr>
          </w:p>
        </w:tc>
      </w:tr>
    </w:tbl>
    <w:tbl>
      <w:tblPr>
        <w:tblStyle w:val="TabloKlavuzu5"/>
        <w:tblW w:w="5009" w:type="pct"/>
        <w:tblLook w:val="04A0" w:firstRow="1" w:lastRow="0" w:firstColumn="1" w:lastColumn="0" w:noHBand="0" w:noVBand="1"/>
      </w:tblPr>
      <w:tblGrid>
        <w:gridCol w:w="1264"/>
        <w:gridCol w:w="837"/>
        <w:gridCol w:w="3231"/>
        <w:gridCol w:w="9142"/>
      </w:tblGrid>
      <w:tr w:rsidR="00381B9D" w:rsidRPr="002D6CB9" w:rsidTr="008E23BA">
        <w:trPr>
          <w:trHeight w:val="373"/>
        </w:trPr>
        <w:tc>
          <w:tcPr>
            <w:tcW w:w="1842" w:type="pct"/>
            <w:gridSpan w:val="3"/>
            <w:shd w:val="clear" w:color="auto" w:fill="C2D69B" w:themeFill="accent3" w:themeFillTint="99"/>
            <w:vAlign w:val="center"/>
          </w:tcPr>
          <w:p w:rsidR="00381B9D" w:rsidRPr="002D6CB9" w:rsidRDefault="00381B9D" w:rsidP="002D6CB9">
            <w:pPr>
              <w:spacing w:line="360" w:lineRule="auto"/>
              <w:jc w:val="both"/>
              <w:rPr>
                <w:rFonts w:ascii="Times New Roman" w:eastAsia="Calibri" w:hAnsi="Times New Roman" w:cs="Times New Roman"/>
                <w:b/>
                <w:sz w:val="20"/>
                <w:szCs w:val="20"/>
              </w:rPr>
            </w:pPr>
            <w:r w:rsidRPr="002D6CB9">
              <w:rPr>
                <w:rFonts w:ascii="Times New Roman" w:eastAsia="Calibri" w:hAnsi="Times New Roman" w:cs="Times New Roman"/>
                <w:b/>
                <w:sz w:val="20"/>
                <w:szCs w:val="20"/>
              </w:rPr>
              <w:t>Koordinatör Birim</w:t>
            </w:r>
          </w:p>
        </w:tc>
        <w:tc>
          <w:tcPr>
            <w:tcW w:w="3158" w:type="pct"/>
            <w:vAlign w:val="center"/>
          </w:tcPr>
          <w:p w:rsidR="00381B9D" w:rsidRPr="002D6CB9" w:rsidRDefault="00381B9D" w:rsidP="002D6CB9">
            <w:pPr>
              <w:spacing w:line="360" w:lineRule="auto"/>
              <w:jc w:val="both"/>
              <w:rPr>
                <w:rFonts w:ascii="Times New Roman" w:eastAsia="Calibri" w:hAnsi="Times New Roman" w:cs="Times New Roman"/>
                <w:sz w:val="20"/>
                <w:szCs w:val="20"/>
                <w:highlight w:val="yellow"/>
              </w:rPr>
            </w:pPr>
            <w:r w:rsidRPr="002D6CB9">
              <w:rPr>
                <w:rFonts w:ascii="Times New Roman" w:eastAsia="Calibri" w:hAnsi="Times New Roman" w:cs="Times New Roman"/>
                <w:sz w:val="20"/>
                <w:szCs w:val="20"/>
              </w:rPr>
              <w:t>Bilgi İşlem ve Eğitim Teknolojileri</w:t>
            </w:r>
            <w:r w:rsidR="00DC6E78" w:rsidRPr="002D6CB9">
              <w:rPr>
                <w:rFonts w:ascii="Times New Roman" w:eastAsia="Times New Roman" w:hAnsi="Times New Roman" w:cs="Times New Roman"/>
                <w:sz w:val="20"/>
                <w:szCs w:val="20"/>
              </w:rPr>
              <w:t>Hizmetleri</w:t>
            </w:r>
            <w:r w:rsidRPr="002D6CB9">
              <w:rPr>
                <w:rFonts w:ascii="Times New Roman" w:eastAsia="Calibri" w:hAnsi="Times New Roman" w:cs="Times New Roman"/>
                <w:sz w:val="20"/>
                <w:szCs w:val="20"/>
              </w:rPr>
              <w:t xml:space="preserve"> Birimi</w:t>
            </w:r>
          </w:p>
        </w:tc>
      </w:tr>
      <w:tr w:rsidR="00381B9D" w:rsidRPr="002D6CB9" w:rsidTr="008E23BA">
        <w:trPr>
          <w:trHeight w:val="225"/>
        </w:trPr>
        <w:tc>
          <w:tcPr>
            <w:tcW w:w="1842" w:type="pct"/>
            <w:gridSpan w:val="3"/>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İş Birliği Yapılacak Birimler</w:t>
            </w:r>
          </w:p>
        </w:tc>
        <w:tc>
          <w:tcPr>
            <w:tcW w:w="3158" w:type="pct"/>
            <w:vAlign w:val="center"/>
          </w:tcPr>
          <w:p w:rsidR="00381B9D" w:rsidRPr="002D6CB9" w:rsidRDefault="00381B9D" w:rsidP="002D6CB9">
            <w:pPr>
              <w:spacing w:line="360" w:lineRule="auto"/>
              <w:rPr>
                <w:rFonts w:ascii="Times New Roman" w:eastAsia="Calibri" w:hAnsi="Times New Roman" w:cs="Times New Roman"/>
                <w:sz w:val="20"/>
                <w:szCs w:val="20"/>
                <w:highlight w:val="yellow"/>
              </w:rPr>
            </w:pPr>
            <w:r w:rsidRPr="002D6CB9">
              <w:rPr>
                <w:rFonts w:ascii="Times New Roman" w:eastAsia="Calibri" w:hAnsi="Times New Roman" w:cs="Times New Roman"/>
                <w:sz w:val="20"/>
                <w:szCs w:val="20"/>
              </w:rPr>
              <w:t>DÖ</w:t>
            </w:r>
            <w:r w:rsidR="00DC6E78" w:rsidRPr="002D6CB9">
              <w:rPr>
                <w:rFonts w:ascii="Times New Roman" w:eastAsia="Calibri" w:hAnsi="Times New Roman" w:cs="Times New Roman"/>
                <w:sz w:val="20"/>
                <w:szCs w:val="20"/>
              </w:rPr>
              <w:t>H</w:t>
            </w:r>
            <w:r w:rsidRPr="002D6CB9">
              <w:rPr>
                <w:rFonts w:ascii="Times New Roman" w:eastAsia="Calibri" w:hAnsi="Times New Roman" w:cs="Times New Roman"/>
                <w:sz w:val="20"/>
                <w:szCs w:val="20"/>
              </w:rPr>
              <w:t>B, HBÖ</w:t>
            </w:r>
            <w:r w:rsidR="00DC6E78" w:rsidRPr="002D6CB9">
              <w:rPr>
                <w:rFonts w:ascii="Times New Roman" w:eastAsia="Calibri" w:hAnsi="Times New Roman" w:cs="Times New Roman"/>
                <w:sz w:val="20"/>
                <w:szCs w:val="20"/>
              </w:rPr>
              <w:t>H</w:t>
            </w:r>
            <w:r w:rsidRPr="002D6CB9">
              <w:rPr>
                <w:rFonts w:ascii="Times New Roman" w:eastAsia="Calibri" w:hAnsi="Times New Roman" w:cs="Times New Roman"/>
                <w:sz w:val="20"/>
                <w:szCs w:val="20"/>
              </w:rPr>
              <w:t>B, MTE</w:t>
            </w:r>
            <w:r w:rsidR="00DC6E78" w:rsidRPr="002D6CB9">
              <w:rPr>
                <w:rFonts w:ascii="Times New Roman" w:eastAsia="Calibri" w:hAnsi="Times New Roman" w:cs="Times New Roman"/>
                <w:sz w:val="20"/>
                <w:szCs w:val="20"/>
              </w:rPr>
              <w:t>H</w:t>
            </w:r>
            <w:r w:rsidRPr="002D6CB9">
              <w:rPr>
                <w:rFonts w:ascii="Times New Roman" w:eastAsia="Calibri" w:hAnsi="Times New Roman" w:cs="Times New Roman"/>
                <w:sz w:val="20"/>
                <w:szCs w:val="20"/>
              </w:rPr>
              <w:t>B, O</w:t>
            </w:r>
            <w:r w:rsidR="00DC6E78" w:rsidRPr="002D6CB9">
              <w:rPr>
                <w:rFonts w:ascii="Times New Roman" w:eastAsia="Calibri" w:hAnsi="Times New Roman" w:cs="Times New Roman"/>
                <w:sz w:val="20"/>
                <w:szCs w:val="20"/>
              </w:rPr>
              <w:t>H</w:t>
            </w:r>
            <w:r w:rsidRPr="002D6CB9">
              <w:rPr>
                <w:rFonts w:ascii="Times New Roman" w:eastAsia="Calibri" w:hAnsi="Times New Roman" w:cs="Times New Roman"/>
                <w:sz w:val="20"/>
                <w:szCs w:val="20"/>
              </w:rPr>
              <w:t>B, İK</w:t>
            </w:r>
            <w:r w:rsidR="00DC6E78" w:rsidRPr="002D6CB9">
              <w:rPr>
                <w:rFonts w:ascii="Times New Roman" w:eastAsia="Calibri" w:hAnsi="Times New Roman" w:cs="Times New Roman"/>
                <w:sz w:val="20"/>
                <w:szCs w:val="20"/>
              </w:rPr>
              <w:t>H</w:t>
            </w:r>
            <w:r w:rsidRPr="002D6CB9">
              <w:rPr>
                <w:rFonts w:ascii="Times New Roman" w:eastAsia="Calibri" w:hAnsi="Times New Roman" w:cs="Times New Roman"/>
                <w:sz w:val="20"/>
                <w:szCs w:val="20"/>
              </w:rPr>
              <w:t>B, ÖERHB, ÖÖK</w:t>
            </w:r>
            <w:r w:rsidR="00DC6E78" w:rsidRPr="002D6CB9">
              <w:rPr>
                <w:rFonts w:ascii="Times New Roman" w:eastAsia="Calibri" w:hAnsi="Times New Roman" w:cs="Times New Roman"/>
                <w:sz w:val="20"/>
                <w:szCs w:val="20"/>
              </w:rPr>
              <w:t>H</w:t>
            </w:r>
            <w:r w:rsidRPr="002D6CB9">
              <w:rPr>
                <w:rFonts w:ascii="Times New Roman" w:eastAsia="Calibri" w:hAnsi="Times New Roman" w:cs="Times New Roman"/>
                <w:sz w:val="20"/>
                <w:szCs w:val="20"/>
              </w:rPr>
              <w:t>B, TE</w:t>
            </w:r>
            <w:r w:rsidR="00DC6E78" w:rsidRPr="002D6CB9">
              <w:rPr>
                <w:rFonts w:ascii="Times New Roman" w:eastAsia="Calibri" w:hAnsi="Times New Roman" w:cs="Times New Roman"/>
                <w:sz w:val="20"/>
                <w:szCs w:val="20"/>
              </w:rPr>
              <w:t>H</w:t>
            </w:r>
            <w:r w:rsidRPr="002D6CB9">
              <w:rPr>
                <w:rFonts w:ascii="Times New Roman" w:eastAsia="Calibri" w:hAnsi="Times New Roman" w:cs="Times New Roman"/>
                <w:sz w:val="20"/>
                <w:szCs w:val="20"/>
              </w:rPr>
              <w:t>B</w:t>
            </w:r>
          </w:p>
        </w:tc>
      </w:tr>
      <w:tr w:rsidR="00381B9D" w:rsidRPr="002D6CB9" w:rsidTr="008E23BA">
        <w:trPr>
          <w:trHeight w:val="373"/>
        </w:trPr>
        <w:tc>
          <w:tcPr>
            <w:tcW w:w="726" w:type="pct"/>
            <w:gridSpan w:val="2"/>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Riskler</w:t>
            </w:r>
          </w:p>
        </w:tc>
        <w:tc>
          <w:tcPr>
            <w:tcW w:w="4274" w:type="pct"/>
            <w:gridSpan w:val="2"/>
            <w:vAlign w:val="center"/>
          </w:tcPr>
          <w:p w:rsidR="00381B9D" w:rsidRPr="002D6CB9" w:rsidRDefault="00381B9D" w:rsidP="002D6CB9">
            <w:pPr>
              <w:spacing w:line="360" w:lineRule="auto"/>
              <w:rPr>
                <w:rFonts w:ascii="Times New Roman" w:eastAsia="Calibri" w:hAnsi="Times New Roman" w:cs="Times New Roman"/>
                <w:sz w:val="20"/>
                <w:szCs w:val="20"/>
              </w:rPr>
            </w:pPr>
            <w:r w:rsidRPr="002D6CB9">
              <w:rPr>
                <w:rFonts w:ascii="Times New Roman" w:eastAsia="Calibri" w:hAnsi="Times New Roman" w:cs="Times New Roman"/>
                <w:sz w:val="20"/>
                <w:szCs w:val="20"/>
              </w:rPr>
              <w:t>- Dijital ortamda çocukları ve gençleri olumsuz etkileyen içeriklere ilişkin önlemlerin yetersizliği,</w:t>
            </w:r>
          </w:p>
          <w:p w:rsidR="00381B9D" w:rsidRPr="002D6CB9" w:rsidRDefault="00381B9D" w:rsidP="002D6CB9">
            <w:pPr>
              <w:spacing w:line="360" w:lineRule="auto"/>
              <w:rPr>
                <w:rFonts w:ascii="Times New Roman" w:eastAsia="Calibri" w:hAnsi="Times New Roman" w:cs="Times New Roman"/>
                <w:sz w:val="20"/>
                <w:szCs w:val="20"/>
              </w:rPr>
            </w:pPr>
            <w:r w:rsidRPr="002D6CB9">
              <w:rPr>
                <w:rFonts w:ascii="Times New Roman" w:eastAsia="Calibri" w:hAnsi="Times New Roman" w:cs="Times New Roman"/>
                <w:sz w:val="20"/>
                <w:szCs w:val="20"/>
              </w:rPr>
              <w:t>- Dijital araç ve gereçlerin genellikle ithalata bağımlı olması,</w:t>
            </w:r>
          </w:p>
          <w:p w:rsidR="00381B9D" w:rsidRPr="002D6CB9" w:rsidRDefault="004323E3" w:rsidP="002D6CB9">
            <w:pPr>
              <w:spacing w:line="360" w:lineRule="auto"/>
              <w:rPr>
                <w:rFonts w:ascii="Times New Roman" w:eastAsia="Calibri" w:hAnsi="Times New Roman" w:cs="Times New Roman"/>
                <w:sz w:val="20"/>
                <w:szCs w:val="20"/>
              </w:rPr>
            </w:pPr>
            <w:r w:rsidRPr="002D6CB9">
              <w:rPr>
                <w:rFonts w:ascii="Times New Roman" w:eastAsia="Calibri" w:hAnsi="Times New Roman" w:cs="Times New Roman"/>
                <w:sz w:val="20"/>
                <w:szCs w:val="20"/>
              </w:rPr>
              <w:t xml:space="preserve">- İnternet altyapısın dan </w:t>
            </w:r>
            <w:r w:rsidR="00381B9D" w:rsidRPr="002D6CB9">
              <w:rPr>
                <w:rFonts w:ascii="Times New Roman" w:eastAsia="Calibri" w:hAnsi="Times New Roman" w:cs="Times New Roman"/>
                <w:sz w:val="20"/>
                <w:szCs w:val="20"/>
              </w:rPr>
              <w:t>dolayı internet erişiminde yaşanabilecek aksaklıklar,</w:t>
            </w:r>
          </w:p>
        </w:tc>
      </w:tr>
      <w:tr w:rsidR="00381B9D" w:rsidRPr="002D6CB9" w:rsidTr="008E23BA">
        <w:trPr>
          <w:trHeight w:val="373"/>
        </w:trPr>
        <w:tc>
          <w:tcPr>
            <w:tcW w:w="437" w:type="pct"/>
            <w:vMerge w:val="restart"/>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Stratejiler</w:t>
            </w:r>
          </w:p>
        </w:tc>
        <w:tc>
          <w:tcPr>
            <w:tcW w:w="289" w:type="pct"/>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S 1.3.1</w:t>
            </w:r>
          </w:p>
        </w:tc>
        <w:tc>
          <w:tcPr>
            <w:tcW w:w="4274" w:type="pct"/>
            <w:gridSpan w:val="2"/>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 Bakanlık tarafından dijital içerik ve becerilerin gelişmesi için oluşturulan ekosisteme entegre olunacaktır.</w:t>
            </w:r>
          </w:p>
        </w:tc>
      </w:tr>
      <w:tr w:rsidR="00381B9D" w:rsidRPr="002D6CB9" w:rsidTr="008E23BA">
        <w:trPr>
          <w:trHeight w:val="373"/>
        </w:trPr>
        <w:tc>
          <w:tcPr>
            <w:tcW w:w="437" w:type="pct"/>
            <w:vMerge/>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p>
        </w:tc>
        <w:tc>
          <w:tcPr>
            <w:tcW w:w="289" w:type="pct"/>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S 1.3.2</w:t>
            </w:r>
          </w:p>
        </w:tc>
        <w:tc>
          <w:tcPr>
            <w:tcW w:w="4274" w:type="pct"/>
            <w:gridSpan w:val="2"/>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 Dijital becerilerin gelişmesi için içerik geliştirilecek ve bu kapsamda öğretmen eğitimi yapılacaktır.</w:t>
            </w:r>
          </w:p>
        </w:tc>
      </w:tr>
      <w:tr w:rsidR="00381B9D" w:rsidRPr="002D6CB9" w:rsidTr="008E23BA">
        <w:trPr>
          <w:trHeight w:val="373"/>
        </w:trPr>
        <w:tc>
          <w:tcPr>
            <w:tcW w:w="726" w:type="pct"/>
            <w:gridSpan w:val="2"/>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Maliyet Tahmini</w:t>
            </w:r>
          </w:p>
        </w:tc>
        <w:tc>
          <w:tcPr>
            <w:tcW w:w="4274" w:type="pct"/>
            <w:gridSpan w:val="2"/>
            <w:vAlign w:val="center"/>
          </w:tcPr>
          <w:p w:rsidR="00381B9D" w:rsidRPr="002D6CB9" w:rsidRDefault="00A04281" w:rsidP="002D6CB9">
            <w:pPr>
              <w:spacing w:line="360" w:lineRule="auto"/>
              <w:rPr>
                <w:rFonts w:ascii="Times New Roman" w:eastAsia="Calibri"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285.954,09</w:t>
            </w:r>
            <w:r>
              <w:rPr>
                <w:rFonts w:ascii="Times New Roman" w:eastAsia="Times New Roman" w:hAnsi="Times New Roman" w:cs="Times New Roman"/>
                <w:color w:val="000000"/>
                <w:sz w:val="18"/>
                <w:szCs w:val="18"/>
                <w:lang w:eastAsia="tr-TR"/>
              </w:rPr>
              <w:t xml:space="preserve"> TL</w:t>
            </w:r>
          </w:p>
        </w:tc>
      </w:tr>
      <w:tr w:rsidR="00381B9D" w:rsidRPr="002D6CB9" w:rsidTr="008E23BA">
        <w:trPr>
          <w:trHeight w:val="373"/>
        </w:trPr>
        <w:tc>
          <w:tcPr>
            <w:tcW w:w="726" w:type="pct"/>
            <w:gridSpan w:val="2"/>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Tespitler</w:t>
            </w:r>
          </w:p>
        </w:tc>
        <w:tc>
          <w:tcPr>
            <w:tcW w:w="4274" w:type="pct"/>
            <w:gridSpan w:val="2"/>
            <w:vAlign w:val="center"/>
          </w:tcPr>
          <w:p w:rsidR="00381B9D" w:rsidRPr="002D6CB9" w:rsidRDefault="00381B9D" w:rsidP="002D6CB9">
            <w:pPr>
              <w:spacing w:line="360" w:lineRule="auto"/>
              <w:rPr>
                <w:rFonts w:ascii="Times New Roman" w:eastAsia="Calibri" w:hAnsi="Times New Roman" w:cs="Times New Roman"/>
                <w:sz w:val="20"/>
                <w:szCs w:val="20"/>
              </w:rPr>
            </w:pPr>
            <w:r w:rsidRPr="002D6CB9">
              <w:rPr>
                <w:rFonts w:ascii="Times New Roman" w:eastAsia="Calibri" w:hAnsi="Times New Roman" w:cs="Times New Roman"/>
                <w:sz w:val="20"/>
                <w:szCs w:val="20"/>
              </w:rPr>
              <w:t>- Güvenli internet, siber zorbalık ve veri güvenliği kavramlarına ilişkin toplumsal farkındalık düzeyinin düşük olması,</w:t>
            </w:r>
          </w:p>
          <w:p w:rsidR="00381B9D" w:rsidRPr="002D6CB9" w:rsidRDefault="00381B9D" w:rsidP="002D6CB9">
            <w:pPr>
              <w:spacing w:line="360" w:lineRule="auto"/>
              <w:rPr>
                <w:rFonts w:ascii="Times New Roman" w:eastAsia="Calibri" w:hAnsi="Times New Roman" w:cs="Times New Roman"/>
                <w:sz w:val="20"/>
                <w:szCs w:val="20"/>
              </w:rPr>
            </w:pPr>
            <w:r w:rsidRPr="002D6CB9">
              <w:rPr>
                <w:rFonts w:ascii="Times New Roman" w:eastAsia="Calibri" w:hAnsi="Times New Roman" w:cs="Times New Roman"/>
                <w:sz w:val="20"/>
                <w:szCs w:val="20"/>
              </w:rPr>
              <w:t>- Dijital beceriler konusunda öğretmenler arasında farkın yüksek olması.</w:t>
            </w:r>
          </w:p>
        </w:tc>
      </w:tr>
      <w:tr w:rsidR="00381B9D" w:rsidRPr="002D6CB9" w:rsidTr="008E23BA">
        <w:trPr>
          <w:trHeight w:val="373"/>
        </w:trPr>
        <w:tc>
          <w:tcPr>
            <w:tcW w:w="726" w:type="pct"/>
            <w:gridSpan w:val="2"/>
            <w:shd w:val="clear" w:color="auto" w:fill="C2D69B" w:themeFill="accent3" w:themeFillTint="99"/>
            <w:vAlign w:val="center"/>
          </w:tcPr>
          <w:p w:rsidR="00381B9D" w:rsidRPr="002D6CB9" w:rsidRDefault="00381B9D" w:rsidP="002D6CB9">
            <w:pPr>
              <w:spacing w:line="360" w:lineRule="auto"/>
              <w:rPr>
                <w:rFonts w:ascii="Times New Roman" w:eastAsia="Calibri" w:hAnsi="Times New Roman" w:cs="Times New Roman"/>
                <w:b/>
                <w:sz w:val="20"/>
                <w:szCs w:val="20"/>
              </w:rPr>
            </w:pPr>
            <w:r w:rsidRPr="002D6CB9">
              <w:rPr>
                <w:rFonts w:ascii="Times New Roman" w:eastAsia="Calibri" w:hAnsi="Times New Roman" w:cs="Times New Roman"/>
                <w:b/>
                <w:sz w:val="20"/>
                <w:szCs w:val="20"/>
              </w:rPr>
              <w:t>İhtiyaçlar</w:t>
            </w:r>
          </w:p>
        </w:tc>
        <w:tc>
          <w:tcPr>
            <w:tcW w:w="4274" w:type="pct"/>
            <w:gridSpan w:val="2"/>
            <w:vAlign w:val="center"/>
          </w:tcPr>
          <w:p w:rsidR="00381B9D" w:rsidRPr="002D6CB9" w:rsidRDefault="00381B9D" w:rsidP="002D6CB9">
            <w:pPr>
              <w:spacing w:line="360" w:lineRule="auto"/>
              <w:rPr>
                <w:rFonts w:ascii="Times New Roman" w:eastAsia="Calibri" w:hAnsi="Times New Roman" w:cs="Times New Roman"/>
                <w:sz w:val="20"/>
                <w:szCs w:val="20"/>
              </w:rPr>
            </w:pPr>
            <w:r w:rsidRPr="002D6CB9">
              <w:rPr>
                <w:rFonts w:ascii="Times New Roman" w:eastAsia="Calibri" w:hAnsi="Times New Roman" w:cs="Times New Roman"/>
                <w:sz w:val="20"/>
                <w:szCs w:val="20"/>
              </w:rPr>
              <w:t>- Öğretmenlerin dijital beceriler konusunda hizmet içi eğitimden geçirilmesi,</w:t>
            </w:r>
          </w:p>
          <w:p w:rsidR="00381B9D" w:rsidRPr="002D6CB9" w:rsidRDefault="00381B9D" w:rsidP="002D6CB9">
            <w:pPr>
              <w:spacing w:line="360" w:lineRule="auto"/>
              <w:rPr>
                <w:rFonts w:ascii="Times New Roman" w:eastAsia="Calibri" w:hAnsi="Times New Roman" w:cs="Times New Roman"/>
                <w:sz w:val="20"/>
                <w:szCs w:val="20"/>
              </w:rPr>
            </w:pPr>
            <w:r w:rsidRPr="002D6CB9">
              <w:rPr>
                <w:rFonts w:ascii="Times New Roman" w:eastAsia="Calibri" w:hAnsi="Times New Roman" w:cs="Times New Roman"/>
                <w:sz w:val="20"/>
                <w:szCs w:val="20"/>
              </w:rPr>
              <w:t>- Güvenli internet, siber zorbalık ve veri güvenliği konularında diğer kamu kurum ve kuruluşlarıyla tam iş birliği,</w:t>
            </w:r>
          </w:p>
          <w:p w:rsidR="00381B9D" w:rsidRPr="002D6CB9" w:rsidRDefault="00381B9D" w:rsidP="002D6CB9">
            <w:pPr>
              <w:spacing w:line="360" w:lineRule="auto"/>
              <w:rPr>
                <w:rFonts w:ascii="Times New Roman" w:eastAsia="Calibri" w:hAnsi="Times New Roman" w:cs="Times New Roman"/>
                <w:sz w:val="20"/>
                <w:szCs w:val="20"/>
              </w:rPr>
            </w:pPr>
            <w:r w:rsidRPr="002D6CB9">
              <w:rPr>
                <w:rFonts w:ascii="Times New Roman" w:eastAsia="Calibri" w:hAnsi="Times New Roman" w:cs="Times New Roman"/>
                <w:sz w:val="20"/>
                <w:szCs w:val="20"/>
              </w:rPr>
              <w:t>- EBA eğitim portalinin kapsam ve içeriğinin geliştirilmesi.</w:t>
            </w:r>
          </w:p>
        </w:tc>
      </w:tr>
    </w:tbl>
    <w:p w:rsidR="008F1830" w:rsidRDefault="008F1830" w:rsidP="008F1830">
      <w:pPr>
        <w:widowControl/>
        <w:autoSpaceDE/>
        <w:autoSpaceDN/>
        <w:spacing w:line="259" w:lineRule="auto"/>
        <w:jc w:val="both"/>
        <w:rPr>
          <w:rStyle w:val="GlBavuru"/>
          <w:rFonts w:ascii="Times New Roman" w:hAnsi="Times New Roman" w:cs="Times New Roman"/>
          <w:i/>
          <w:sz w:val="24"/>
          <w:szCs w:val="24"/>
          <w:lang w:val="tr-TR"/>
        </w:rPr>
      </w:pPr>
      <w:bookmarkStart w:id="36" w:name="_Toc530059904"/>
      <w:bookmarkStart w:id="37" w:name="_Toc533002162"/>
      <w:bookmarkStart w:id="38" w:name="_Toc532132459"/>
      <w:r w:rsidRPr="004323E3">
        <w:rPr>
          <w:rStyle w:val="GlBavuru"/>
          <w:rFonts w:ascii="Times New Roman" w:hAnsi="Times New Roman" w:cs="Times New Roman"/>
          <w:i/>
          <w:sz w:val="24"/>
          <w:szCs w:val="24"/>
          <w:lang w:val="tr-TR"/>
        </w:rPr>
        <w:lastRenderedPageBreak/>
        <w:t xml:space="preserve">AMAÇ </w:t>
      </w:r>
      <w:bookmarkEnd w:id="36"/>
      <w:r w:rsidRPr="004323E3">
        <w:rPr>
          <w:rStyle w:val="GlBavuru"/>
          <w:rFonts w:ascii="Times New Roman" w:hAnsi="Times New Roman" w:cs="Times New Roman"/>
          <w:i/>
          <w:sz w:val="24"/>
          <w:szCs w:val="24"/>
          <w:lang w:val="tr-TR"/>
        </w:rPr>
        <w:t>2</w:t>
      </w:r>
      <w:bookmarkEnd w:id="37"/>
    </w:p>
    <w:p w:rsidR="002D6CB9" w:rsidRPr="004323E3" w:rsidRDefault="002D6CB9" w:rsidP="008F1830">
      <w:pPr>
        <w:widowControl/>
        <w:autoSpaceDE/>
        <w:autoSpaceDN/>
        <w:spacing w:line="259" w:lineRule="auto"/>
        <w:jc w:val="both"/>
        <w:rPr>
          <w:rStyle w:val="GlBavuru"/>
          <w:rFonts w:ascii="Times New Roman" w:hAnsi="Times New Roman" w:cs="Times New Roman"/>
          <w:i/>
          <w:sz w:val="24"/>
          <w:szCs w:val="24"/>
          <w:lang w:val="tr-TR"/>
        </w:rPr>
      </w:pPr>
    </w:p>
    <w:p w:rsidR="008F1830" w:rsidRDefault="008F1830" w:rsidP="008F1830">
      <w:pPr>
        <w:widowControl/>
        <w:autoSpaceDE/>
        <w:autoSpaceDN/>
        <w:spacing w:line="259" w:lineRule="auto"/>
        <w:jc w:val="both"/>
        <w:rPr>
          <w:rStyle w:val="GlBavuru"/>
          <w:rFonts w:ascii="Times New Roman" w:hAnsi="Times New Roman" w:cs="Times New Roman"/>
          <w:i/>
          <w:sz w:val="24"/>
          <w:szCs w:val="24"/>
          <w:lang w:val="tr-TR"/>
        </w:rPr>
      </w:pPr>
      <w:r w:rsidRPr="004323E3">
        <w:rPr>
          <w:rStyle w:val="GlBavuru"/>
          <w:rFonts w:ascii="Times New Roman" w:hAnsi="Times New Roman" w:cs="Times New Roman"/>
          <w:i/>
          <w:sz w:val="24"/>
          <w:szCs w:val="24"/>
          <w:lang w:val="tr-TR"/>
        </w:rPr>
        <w:t>Çağdaş normlara uygun, etkili, verimli yönetim ve organizasyon yapısı ve süreçleri hâkim kılınacaktır.</w:t>
      </w:r>
      <w:bookmarkEnd w:id="38"/>
    </w:p>
    <w:p w:rsidR="002D6CB9" w:rsidRPr="004323E3" w:rsidRDefault="002D6CB9" w:rsidP="008F1830">
      <w:pPr>
        <w:widowControl/>
        <w:autoSpaceDE/>
        <w:autoSpaceDN/>
        <w:spacing w:line="259" w:lineRule="auto"/>
        <w:jc w:val="both"/>
        <w:rPr>
          <w:rStyle w:val="GlBavuru"/>
          <w:rFonts w:ascii="Times New Roman" w:hAnsi="Times New Roman" w:cs="Times New Roman"/>
          <w:i/>
          <w:sz w:val="24"/>
          <w:szCs w:val="24"/>
          <w:lang w:val="tr-TR"/>
        </w:rPr>
      </w:pPr>
    </w:p>
    <w:p w:rsidR="002D6CB9" w:rsidRPr="00C9174E" w:rsidRDefault="008F1830" w:rsidP="00A378D5">
      <w:pPr>
        <w:widowControl/>
        <w:autoSpaceDE/>
        <w:autoSpaceDN/>
        <w:spacing w:line="259" w:lineRule="auto"/>
        <w:jc w:val="both"/>
        <w:rPr>
          <w:rFonts w:ascii="Times New Roman" w:hAnsi="Times New Roman" w:cs="Times New Roman"/>
          <w:b/>
          <w:bCs/>
          <w:i/>
          <w:iCs/>
          <w:color w:val="548DD4" w:themeColor="text2" w:themeTint="99"/>
          <w:sz w:val="24"/>
          <w:szCs w:val="24"/>
          <w:lang w:val="tr-TR"/>
        </w:rPr>
      </w:pPr>
      <w:bookmarkStart w:id="39" w:name="_Toc532132460"/>
      <w:r w:rsidRPr="002D6CB9">
        <w:rPr>
          <w:rStyle w:val="GlVurgulama"/>
          <w:rFonts w:ascii="Times New Roman" w:hAnsi="Times New Roman" w:cs="Times New Roman"/>
          <w:color w:val="548DD4" w:themeColor="text2" w:themeTint="99"/>
          <w:sz w:val="24"/>
          <w:szCs w:val="24"/>
          <w:lang w:val="tr-TR"/>
        </w:rPr>
        <w:t>Hedef 2.1. Yönetim ve öğrenme etkinliklerinin izlenmesi, değerlendirilmesi ve geliştirilmesi amacıyla veriye dayalı yönetim yapısına geçilecektir.</w:t>
      </w:r>
      <w:bookmarkEnd w:id="39"/>
    </w:p>
    <w:tbl>
      <w:tblPr>
        <w:tblStyle w:val="TabloKlavuzu"/>
        <w:tblW w:w="4985" w:type="pct"/>
        <w:tblInd w:w="-34" w:type="dxa"/>
        <w:tblLayout w:type="fixed"/>
        <w:tblLook w:val="04A0" w:firstRow="1" w:lastRow="0" w:firstColumn="1" w:lastColumn="0" w:noHBand="0" w:noVBand="1"/>
      </w:tblPr>
      <w:tblGrid>
        <w:gridCol w:w="1466"/>
        <w:gridCol w:w="242"/>
        <w:gridCol w:w="821"/>
        <w:gridCol w:w="403"/>
        <w:gridCol w:w="2720"/>
        <w:gridCol w:w="1049"/>
        <w:gridCol w:w="1224"/>
        <w:gridCol w:w="824"/>
        <w:gridCol w:w="945"/>
        <w:gridCol w:w="945"/>
        <w:gridCol w:w="945"/>
        <w:gridCol w:w="945"/>
        <w:gridCol w:w="945"/>
        <w:gridCol w:w="931"/>
      </w:tblGrid>
      <w:tr w:rsidR="00AD7977" w:rsidRPr="00FD0CA6" w:rsidTr="008E23BA">
        <w:trPr>
          <w:trHeight w:val="227"/>
        </w:trPr>
        <w:tc>
          <w:tcPr>
            <w:tcW w:w="593" w:type="pct"/>
            <w:gridSpan w:val="2"/>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Amaç 2</w:t>
            </w:r>
          </w:p>
        </w:tc>
        <w:tc>
          <w:tcPr>
            <w:tcW w:w="4407" w:type="pct"/>
            <w:gridSpan w:val="12"/>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Çağdaş normlara uygun, etkili, verimli yönetim ve organizasyon yapısı ve süreçleri hâkim kılınacaktır.</w:t>
            </w:r>
          </w:p>
        </w:tc>
      </w:tr>
      <w:tr w:rsidR="00AD7977" w:rsidRPr="00FD0CA6" w:rsidTr="008E23BA">
        <w:trPr>
          <w:trHeight w:val="227"/>
        </w:trPr>
        <w:tc>
          <w:tcPr>
            <w:tcW w:w="593" w:type="pct"/>
            <w:gridSpan w:val="2"/>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Hedef 2.1</w:t>
            </w:r>
          </w:p>
        </w:tc>
        <w:tc>
          <w:tcPr>
            <w:tcW w:w="4407" w:type="pct"/>
            <w:gridSpan w:val="12"/>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Yönetim ve öğrenme etkinliklerinin izlenmesi, değerlendirilmesi ve geliştirilmesi amacıyla veriye dayalı yönetim yapısına geçilecektir.</w:t>
            </w:r>
          </w:p>
        </w:tc>
      </w:tr>
      <w:tr w:rsidR="00AD7977" w:rsidRPr="00FD0CA6" w:rsidTr="008E23BA">
        <w:trPr>
          <w:trHeight w:val="227"/>
        </w:trPr>
        <w:tc>
          <w:tcPr>
            <w:tcW w:w="1962" w:type="pct"/>
            <w:gridSpan w:val="5"/>
            <w:shd w:val="clear" w:color="auto" w:fill="76923C" w:themeFill="accent3" w:themeFillShade="BF"/>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Performans Göstergeleri</w:t>
            </w:r>
          </w:p>
        </w:tc>
        <w:tc>
          <w:tcPr>
            <w:tcW w:w="364" w:type="pct"/>
            <w:shd w:val="clear" w:color="auto" w:fill="76923C" w:themeFill="accent3" w:themeFillShade="BF"/>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Hedefe Etkisi (%)</w:t>
            </w:r>
          </w:p>
        </w:tc>
        <w:tc>
          <w:tcPr>
            <w:tcW w:w="425" w:type="pct"/>
            <w:shd w:val="clear" w:color="auto" w:fill="76923C" w:themeFill="accent3" w:themeFillShade="BF"/>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Başlangıç Değeri</w:t>
            </w:r>
          </w:p>
        </w:tc>
        <w:tc>
          <w:tcPr>
            <w:tcW w:w="286" w:type="pct"/>
            <w:shd w:val="clear" w:color="auto" w:fill="76923C" w:themeFill="accent3" w:themeFillShade="BF"/>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2019</w:t>
            </w:r>
          </w:p>
        </w:tc>
        <w:tc>
          <w:tcPr>
            <w:tcW w:w="328" w:type="pct"/>
            <w:shd w:val="clear" w:color="auto" w:fill="76923C" w:themeFill="accent3" w:themeFillShade="BF"/>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2020</w:t>
            </w:r>
          </w:p>
        </w:tc>
        <w:tc>
          <w:tcPr>
            <w:tcW w:w="328" w:type="pct"/>
            <w:shd w:val="clear" w:color="auto" w:fill="76923C" w:themeFill="accent3" w:themeFillShade="BF"/>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2021</w:t>
            </w:r>
          </w:p>
        </w:tc>
        <w:tc>
          <w:tcPr>
            <w:tcW w:w="328" w:type="pct"/>
            <w:shd w:val="clear" w:color="auto" w:fill="76923C" w:themeFill="accent3" w:themeFillShade="BF"/>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2022</w:t>
            </w:r>
          </w:p>
        </w:tc>
        <w:tc>
          <w:tcPr>
            <w:tcW w:w="328" w:type="pct"/>
            <w:shd w:val="clear" w:color="auto" w:fill="76923C" w:themeFill="accent3" w:themeFillShade="BF"/>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2023</w:t>
            </w:r>
          </w:p>
        </w:tc>
        <w:tc>
          <w:tcPr>
            <w:tcW w:w="328" w:type="pct"/>
            <w:shd w:val="clear" w:color="auto" w:fill="76923C" w:themeFill="accent3" w:themeFillShade="BF"/>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İzleme Sıklığı</w:t>
            </w:r>
          </w:p>
        </w:tc>
        <w:tc>
          <w:tcPr>
            <w:tcW w:w="323" w:type="pct"/>
            <w:shd w:val="clear" w:color="auto" w:fill="76923C" w:themeFill="accent3" w:themeFillShade="BF"/>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Rapor Sıklığı</w:t>
            </w:r>
          </w:p>
        </w:tc>
      </w:tr>
      <w:tr w:rsidR="00AD7977" w:rsidRPr="00FD0CA6" w:rsidTr="008E23BA">
        <w:trPr>
          <w:trHeight w:val="227"/>
        </w:trPr>
        <w:tc>
          <w:tcPr>
            <w:tcW w:w="1962" w:type="pct"/>
            <w:gridSpan w:val="5"/>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PG 2.1.1 Bakanlık tarafından yürütülen hizmetlerin sınırları açıkça belirlenerek ve riskler dikkate alınarak yetki devri yapılmasına yönelik sisteme geçiş yapılması</w:t>
            </w:r>
          </w:p>
        </w:tc>
        <w:tc>
          <w:tcPr>
            <w:tcW w:w="364"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30</w:t>
            </w:r>
          </w:p>
        </w:tc>
        <w:tc>
          <w:tcPr>
            <w:tcW w:w="425"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286"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%100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23"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AD7977" w:rsidRPr="00FD0CA6" w:rsidTr="008E23BA">
        <w:trPr>
          <w:trHeight w:val="227"/>
        </w:trPr>
        <w:tc>
          <w:tcPr>
            <w:tcW w:w="1962" w:type="pct"/>
            <w:gridSpan w:val="5"/>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PG 2.1.2. Eğitsel veri ambarının kullanılması</w:t>
            </w:r>
          </w:p>
        </w:tc>
        <w:tc>
          <w:tcPr>
            <w:tcW w:w="364"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30</w:t>
            </w:r>
          </w:p>
        </w:tc>
        <w:tc>
          <w:tcPr>
            <w:tcW w:w="425"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286"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%100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%100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23"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AD7977" w:rsidRPr="00FD0CA6" w:rsidTr="008E23BA">
        <w:trPr>
          <w:trHeight w:val="227"/>
        </w:trPr>
        <w:tc>
          <w:tcPr>
            <w:tcW w:w="1962" w:type="pct"/>
            <w:gridSpan w:val="5"/>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PG 2.1.3. Okul stratejik planları ile yıllık okul gelişim planlarının izlenmesi için kurulan sisteme geçilmesi</w:t>
            </w:r>
          </w:p>
        </w:tc>
        <w:tc>
          <w:tcPr>
            <w:tcW w:w="364"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40</w:t>
            </w:r>
          </w:p>
        </w:tc>
        <w:tc>
          <w:tcPr>
            <w:tcW w:w="425"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286"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%100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%100</w:t>
            </w:r>
          </w:p>
        </w:tc>
        <w:tc>
          <w:tcPr>
            <w:tcW w:w="328"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23" w:type="pct"/>
            <w:shd w:val="clear" w:color="auto" w:fill="FFFFFF" w:themeFill="background1"/>
            <w:vAlign w:val="center"/>
          </w:tcPr>
          <w:p w:rsidR="00AD7977" w:rsidRPr="004323E3" w:rsidRDefault="00AD7977" w:rsidP="00C9174E">
            <w:pPr>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AD7977" w:rsidRPr="00FD0CA6" w:rsidTr="008E23BA">
        <w:trPr>
          <w:trHeight w:val="227"/>
        </w:trPr>
        <w:tc>
          <w:tcPr>
            <w:tcW w:w="1962" w:type="pct"/>
            <w:gridSpan w:val="5"/>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Koordinatör Birim</w:t>
            </w:r>
          </w:p>
        </w:tc>
        <w:tc>
          <w:tcPr>
            <w:tcW w:w="3038" w:type="pct"/>
            <w:gridSpan w:val="9"/>
            <w:vAlign w:val="center"/>
          </w:tcPr>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Strateji Geliştirme</w:t>
            </w:r>
            <w:r w:rsidR="00DC6E78" w:rsidRPr="004323E3">
              <w:rPr>
                <w:rFonts w:ascii="Times New Roman" w:eastAsia="Times New Roman" w:hAnsi="Times New Roman" w:cs="Times New Roman"/>
                <w:sz w:val="20"/>
                <w:szCs w:val="20"/>
              </w:rPr>
              <w:t>Hizmetleri</w:t>
            </w:r>
            <w:r w:rsidRPr="004323E3">
              <w:rPr>
                <w:rFonts w:ascii="Times New Roman" w:hAnsi="Times New Roman" w:cs="Times New Roman"/>
                <w:sz w:val="20"/>
                <w:szCs w:val="20"/>
              </w:rPr>
              <w:t xml:space="preserve"> Birimi</w:t>
            </w:r>
          </w:p>
        </w:tc>
      </w:tr>
      <w:tr w:rsidR="00AD7977" w:rsidRPr="00FD0CA6" w:rsidTr="008E23BA">
        <w:trPr>
          <w:trHeight w:val="227"/>
        </w:trPr>
        <w:tc>
          <w:tcPr>
            <w:tcW w:w="1962" w:type="pct"/>
            <w:gridSpan w:val="5"/>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İş Birliği Yapılacak Birimler</w:t>
            </w:r>
          </w:p>
        </w:tc>
        <w:tc>
          <w:tcPr>
            <w:tcW w:w="3038" w:type="pct"/>
            <w:gridSpan w:val="9"/>
            <w:vAlign w:val="center"/>
          </w:tcPr>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Tüm birimler</w:t>
            </w:r>
          </w:p>
        </w:tc>
      </w:tr>
      <w:tr w:rsidR="00AD7977" w:rsidRPr="00FD0CA6" w:rsidTr="008E23BA">
        <w:trPr>
          <w:trHeight w:val="227"/>
        </w:trPr>
        <w:tc>
          <w:tcPr>
            <w:tcW w:w="878" w:type="pct"/>
            <w:gridSpan w:val="3"/>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R</w:t>
            </w:r>
            <w:r w:rsidRPr="004323E3">
              <w:rPr>
                <w:rFonts w:ascii="Times New Roman" w:hAnsi="Times New Roman" w:cs="Times New Roman"/>
                <w:b/>
                <w:sz w:val="20"/>
                <w:szCs w:val="20"/>
                <w:shd w:val="clear" w:color="auto" w:fill="C2D69B" w:themeFill="accent3" w:themeFillTint="99"/>
              </w:rPr>
              <w:t>iskler</w:t>
            </w:r>
          </w:p>
        </w:tc>
        <w:tc>
          <w:tcPr>
            <w:tcW w:w="4122" w:type="pct"/>
            <w:gridSpan w:val="11"/>
            <w:vAlign w:val="center"/>
          </w:tcPr>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Sık mevzuat değişikliği nedeniyle iş süreçlerinin sık değişmesi,</w:t>
            </w:r>
            <w:r w:rsidRPr="004323E3">
              <w:rPr>
                <w:rFonts w:ascii="Times New Roman" w:hAnsi="Times New Roman" w:cs="Times New Roman"/>
                <w:sz w:val="20"/>
                <w:szCs w:val="20"/>
              </w:rPr>
              <w:tab/>
            </w:r>
          </w:p>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Karar alma süreçleri ve uygulama aşamasına yönelik bürokratik unsurlar,</w:t>
            </w:r>
          </w:p>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Yeni kurulacak birimler ile mevcut birimler arasında olası yetki çakışması,</w:t>
            </w:r>
          </w:p>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Okul planlarında belirlenen amaçların bağlantısız olması.</w:t>
            </w:r>
          </w:p>
        </w:tc>
      </w:tr>
      <w:tr w:rsidR="00AD7977" w:rsidRPr="00FD0CA6" w:rsidTr="008E23BA">
        <w:trPr>
          <w:trHeight w:val="543"/>
        </w:trPr>
        <w:tc>
          <w:tcPr>
            <w:tcW w:w="509" w:type="pct"/>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Stratejiler</w:t>
            </w:r>
          </w:p>
        </w:tc>
        <w:tc>
          <w:tcPr>
            <w:tcW w:w="509" w:type="pct"/>
            <w:gridSpan w:val="3"/>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S 2.1.1</w:t>
            </w:r>
          </w:p>
        </w:tc>
        <w:tc>
          <w:tcPr>
            <w:tcW w:w="3982" w:type="pct"/>
            <w:gridSpan w:val="10"/>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 Okul bazında veriye dayalı yönetim sistemine geçilecektir.</w:t>
            </w:r>
          </w:p>
        </w:tc>
      </w:tr>
      <w:tr w:rsidR="00AD7977" w:rsidRPr="00FD0CA6" w:rsidTr="008E23BA">
        <w:trPr>
          <w:trHeight w:val="227"/>
        </w:trPr>
        <w:tc>
          <w:tcPr>
            <w:tcW w:w="878" w:type="pct"/>
            <w:gridSpan w:val="3"/>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Maliyet Tahmini</w:t>
            </w:r>
          </w:p>
        </w:tc>
        <w:tc>
          <w:tcPr>
            <w:tcW w:w="4122" w:type="pct"/>
            <w:gridSpan w:val="11"/>
            <w:vAlign w:val="center"/>
          </w:tcPr>
          <w:p w:rsidR="00AD7977" w:rsidRPr="004323E3" w:rsidRDefault="00A04281" w:rsidP="00C9174E">
            <w:pPr>
              <w:spacing w:line="276" w:lineRule="auto"/>
              <w:rPr>
                <w:rFonts w:ascii="Times New Roman"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625.524,56</w:t>
            </w:r>
            <w:r>
              <w:rPr>
                <w:rFonts w:ascii="Times New Roman" w:eastAsia="Times New Roman" w:hAnsi="Times New Roman" w:cs="Times New Roman"/>
                <w:color w:val="000000"/>
                <w:sz w:val="18"/>
                <w:szCs w:val="18"/>
                <w:lang w:eastAsia="tr-TR"/>
              </w:rPr>
              <w:t xml:space="preserve"> TL</w:t>
            </w:r>
          </w:p>
        </w:tc>
      </w:tr>
      <w:tr w:rsidR="00AD7977" w:rsidRPr="00FD0CA6" w:rsidTr="008E23BA">
        <w:trPr>
          <w:trHeight w:val="227"/>
        </w:trPr>
        <w:tc>
          <w:tcPr>
            <w:tcW w:w="878" w:type="pct"/>
            <w:gridSpan w:val="3"/>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Tespitler</w:t>
            </w:r>
          </w:p>
        </w:tc>
        <w:tc>
          <w:tcPr>
            <w:tcW w:w="4122" w:type="pct"/>
            <w:gridSpan w:val="11"/>
            <w:vAlign w:val="center"/>
          </w:tcPr>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Yetki devri için iş süreçlerinin ve ilgili analizlerin yapılmamış olması,</w:t>
            </w:r>
          </w:p>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Veriye dayalı yönetim için etkin veri üretimi mekanizmaları oluşturulmamış olması,</w:t>
            </w:r>
          </w:p>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Planların izlenmesi için bir sistemin olmaması,</w:t>
            </w:r>
          </w:p>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MEB Mobil Bilgi Servisi (8383)  ücretli olmasından dolayı çok fazla veli tarafından kullanılmaması.</w:t>
            </w:r>
          </w:p>
        </w:tc>
      </w:tr>
      <w:tr w:rsidR="00AD7977" w:rsidRPr="00FD0CA6" w:rsidTr="008E23BA">
        <w:trPr>
          <w:trHeight w:val="227"/>
        </w:trPr>
        <w:tc>
          <w:tcPr>
            <w:tcW w:w="878" w:type="pct"/>
            <w:gridSpan w:val="3"/>
            <w:shd w:val="clear" w:color="auto" w:fill="C2D69B" w:themeFill="accent3" w:themeFillTint="99"/>
            <w:vAlign w:val="center"/>
          </w:tcPr>
          <w:p w:rsidR="00AD7977" w:rsidRPr="004323E3" w:rsidRDefault="00AD7977" w:rsidP="00C9174E">
            <w:pPr>
              <w:spacing w:line="276" w:lineRule="auto"/>
              <w:rPr>
                <w:rFonts w:ascii="Times New Roman" w:hAnsi="Times New Roman" w:cs="Times New Roman"/>
                <w:b/>
                <w:sz w:val="20"/>
                <w:szCs w:val="20"/>
              </w:rPr>
            </w:pPr>
            <w:r w:rsidRPr="004323E3">
              <w:rPr>
                <w:rFonts w:ascii="Times New Roman" w:hAnsi="Times New Roman" w:cs="Times New Roman"/>
                <w:b/>
                <w:sz w:val="20"/>
                <w:szCs w:val="20"/>
              </w:rPr>
              <w:t>İhtiyaçlar</w:t>
            </w:r>
          </w:p>
        </w:tc>
        <w:tc>
          <w:tcPr>
            <w:tcW w:w="4122" w:type="pct"/>
            <w:gridSpan w:val="11"/>
            <w:vAlign w:val="center"/>
          </w:tcPr>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İş süreçlerini çıkarma ve iyileştirme ekiplerinin eğitimi,</w:t>
            </w:r>
          </w:p>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Yetki devri için mevzuat ve faaliyet alanlarının taramasının yapılması,</w:t>
            </w:r>
          </w:p>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Veri birimi kurulması için mevzuat değişikliği,</w:t>
            </w:r>
          </w:p>
          <w:p w:rsidR="00AD7977" w:rsidRPr="004323E3" w:rsidRDefault="00AD7977" w:rsidP="00C9174E">
            <w:pPr>
              <w:spacing w:line="276" w:lineRule="auto"/>
              <w:rPr>
                <w:rFonts w:ascii="Times New Roman" w:hAnsi="Times New Roman" w:cs="Times New Roman"/>
                <w:sz w:val="20"/>
                <w:szCs w:val="20"/>
              </w:rPr>
            </w:pPr>
            <w:r w:rsidRPr="004323E3">
              <w:rPr>
                <w:rFonts w:ascii="Times New Roman" w:hAnsi="Times New Roman" w:cs="Times New Roman"/>
                <w:sz w:val="20"/>
                <w:szCs w:val="20"/>
              </w:rPr>
              <w:t>- Okul planlarının izlenmesine yönelik sistem kurulması,</w:t>
            </w:r>
          </w:p>
        </w:tc>
      </w:tr>
    </w:tbl>
    <w:p w:rsidR="007A5C0B" w:rsidRPr="002D6CB9" w:rsidRDefault="00DE3BD8" w:rsidP="00281FEA">
      <w:pPr>
        <w:pStyle w:val="GvdeMetni"/>
        <w:spacing w:before="9"/>
        <w:rPr>
          <w:rStyle w:val="GlVurgulama"/>
          <w:rFonts w:ascii="Times New Roman" w:hAnsi="Times New Roman" w:cs="Times New Roman"/>
          <w:color w:val="548DD4" w:themeColor="text2" w:themeTint="99"/>
        </w:rPr>
      </w:pPr>
      <w:r w:rsidRPr="002D6CB9">
        <w:rPr>
          <w:rStyle w:val="GlVurgulama"/>
          <w:rFonts w:ascii="Times New Roman" w:hAnsi="Times New Roman" w:cs="Times New Roman"/>
          <w:color w:val="548DD4" w:themeColor="text2" w:themeTint="99"/>
        </w:rPr>
        <w:lastRenderedPageBreak/>
        <w:t xml:space="preserve">Hedef 2.2. </w:t>
      </w:r>
      <w:r w:rsidR="00281FEA" w:rsidRPr="002D6CB9">
        <w:rPr>
          <w:rStyle w:val="GlVurgulama"/>
          <w:rFonts w:ascii="Times New Roman" w:hAnsi="Times New Roman" w:cs="Times New Roman"/>
          <w:color w:val="548DD4" w:themeColor="text2" w:themeTint="99"/>
        </w:rPr>
        <w:t>Bakanlığımız tarafından oluşturulacak olan yeni mesleki gelişim anlayışı ve modeline uyumlu olarak öğretmen ve okul yöneticilerinin mesleki gelişimlerini desteklemek.</w:t>
      </w:r>
    </w:p>
    <w:p w:rsidR="002D6CB9" w:rsidRDefault="002D6CB9" w:rsidP="00281FEA">
      <w:pPr>
        <w:pStyle w:val="GvdeMetni"/>
        <w:spacing w:before="9"/>
        <w:rPr>
          <w:rStyle w:val="GlVurgulama"/>
          <w:rFonts w:ascii="Times New Roman" w:hAnsi="Times New Roman" w:cs="Times New Roman"/>
        </w:rPr>
      </w:pPr>
    </w:p>
    <w:tbl>
      <w:tblPr>
        <w:tblStyle w:val="TabloKlavuzu6"/>
        <w:tblW w:w="5000" w:type="pct"/>
        <w:tblLook w:val="04A0" w:firstRow="1" w:lastRow="0" w:firstColumn="1" w:lastColumn="0" w:noHBand="0" w:noVBand="1"/>
      </w:tblPr>
      <w:tblGrid>
        <w:gridCol w:w="1181"/>
        <w:gridCol w:w="430"/>
        <w:gridCol w:w="586"/>
        <w:gridCol w:w="364"/>
        <w:gridCol w:w="2872"/>
        <w:gridCol w:w="1202"/>
        <w:gridCol w:w="1130"/>
        <w:gridCol w:w="954"/>
        <w:gridCol w:w="954"/>
        <w:gridCol w:w="954"/>
        <w:gridCol w:w="954"/>
        <w:gridCol w:w="954"/>
        <w:gridCol w:w="954"/>
        <w:gridCol w:w="959"/>
      </w:tblGrid>
      <w:tr w:rsidR="00DE3BD8" w:rsidRPr="00FD0CA6" w:rsidTr="009D3D69">
        <w:trPr>
          <w:trHeight w:val="20"/>
        </w:trPr>
        <w:tc>
          <w:tcPr>
            <w:tcW w:w="558" w:type="pct"/>
            <w:gridSpan w:val="2"/>
            <w:shd w:val="clear" w:color="auto" w:fill="C2D69B" w:themeFill="accent3" w:themeFillTint="99"/>
            <w:vAlign w:val="center"/>
          </w:tcPr>
          <w:p w:rsidR="00DE3BD8" w:rsidRPr="004323E3" w:rsidRDefault="00DE3BD8" w:rsidP="002D6CB9">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Amaç 2</w:t>
            </w:r>
          </w:p>
        </w:tc>
        <w:tc>
          <w:tcPr>
            <w:tcW w:w="4442" w:type="pct"/>
            <w:gridSpan w:val="12"/>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Çağdaş normlara uygun, etkili, verimli yönetim ve organizasyon yapısı ve süreçleri</w:t>
            </w:r>
            <w:r w:rsidR="00535082">
              <w:rPr>
                <w:rFonts w:ascii="Times New Roman" w:hAnsi="Times New Roman" w:cs="Times New Roman"/>
                <w:b/>
                <w:sz w:val="20"/>
                <w:szCs w:val="20"/>
              </w:rPr>
              <w:t xml:space="preserve"> </w:t>
            </w:r>
            <w:r w:rsidRPr="004323E3">
              <w:rPr>
                <w:rFonts w:ascii="Times New Roman" w:hAnsi="Times New Roman" w:cs="Times New Roman"/>
                <w:b/>
                <w:sz w:val="20"/>
                <w:szCs w:val="20"/>
              </w:rPr>
              <w:t xml:space="preserve"> hâkim kılınacaktır.</w:t>
            </w:r>
          </w:p>
        </w:tc>
      </w:tr>
      <w:tr w:rsidR="00DE3BD8" w:rsidRPr="00FD0CA6" w:rsidTr="009D3D69">
        <w:trPr>
          <w:trHeight w:val="20"/>
        </w:trPr>
        <w:tc>
          <w:tcPr>
            <w:tcW w:w="558" w:type="pct"/>
            <w:gridSpan w:val="2"/>
            <w:shd w:val="clear" w:color="auto" w:fill="C2D69B" w:themeFill="accent3" w:themeFillTint="99"/>
            <w:vAlign w:val="center"/>
          </w:tcPr>
          <w:p w:rsidR="00DE3BD8" w:rsidRPr="004323E3" w:rsidRDefault="00DE3BD8" w:rsidP="002D6CB9">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Hedef 2.2</w:t>
            </w:r>
          </w:p>
        </w:tc>
        <w:tc>
          <w:tcPr>
            <w:tcW w:w="4442" w:type="pct"/>
            <w:gridSpan w:val="12"/>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 xml:space="preserve">Öğretmen ve okul yöneticilerinin gelişimlerini desteklemek amacıyla yeni bir mesleki gelişim anlayışı, sistemi ve modeli oluşturulacaktır. </w:t>
            </w:r>
          </w:p>
        </w:tc>
      </w:tr>
      <w:tr w:rsidR="00DE3BD8" w:rsidRPr="00FD0CA6" w:rsidTr="006C2A7A">
        <w:trPr>
          <w:trHeight w:val="20"/>
        </w:trPr>
        <w:tc>
          <w:tcPr>
            <w:tcW w:w="1881" w:type="pct"/>
            <w:gridSpan w:val="5"/>
            <w:shd w:val="clear" w:color="auto" w:fill="76923C" w:themeFill="accent3" w:themeFillShade="BF"/>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Performans Göstergeleri</w:t>
            </w:r>
          </w:p>
        </w:tc>
        <w:tc>
          <w:tcPr>
            <w:tcW w:w="416" w:type="pct"/>
            <w:shd w:val="clear" w:color="auto" w:fill="76923C" w:themeFill="accent3" w:themeFillShade="BF"/>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Hedefe Etkisi (%)</w:t>
            </w:r>
          </w:p>
        </w:tc>
        <w:tc>
          <w:tcPr>
            <w:tcW w:w="391" w:type="pct"/>
            <w:shd w:val="clear" w:color="auto" w:fill="76923C" w:themeFill="accent3" w:themeFillShade="BF"/>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Başlangıç Değeri</w:t>
            </w:r>
          </w:p>
        </w:tc>
        <w:tc>
          <w:tcPr>
            <w:tcW w:w="330" w:type="pct"/>
            <w:shd w:val="clear" w:color="auto" w:fill="76923C" w:themeFill="accent3" w:themeFillShade="BF"/>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2019</w:t>
            </w:r>
          </w:p>
        </w:tc>
        <w:tc>
          <w:tcPr>
            <w:tcW w:w="330" w:type="pct"/>
            <w:shd w:val="clear" w:color="auto" w:fill="76923C" w:themeFill="accent3" w:themeFillShade="BF"/>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2020</w:t>
            </w:r>
          </w:p>
        </w:tc>
        <w:tc>
          <w:tcPr>
            <w:tcW w:w="330" w:type="pct"/>
            <w:shd w:val="clear" w:color="auto" w:fill="76923C" w:themeFill="accent3" w:themeFillShade="BF"/>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2021</w:t>
            </w:r>
          </w:p>
        </w:tc>
        <w:tc>
          <w:tcPr>
            <w:tcW w:w="330" w:type="pct"/>
            <w:shd w:val="clear" w:color="auto" w:fill="76923C" w:themeFill="accent3" w:themeFillShade="BF"/>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2022</w:t>
            </w:r>
          </w:p>
        </w:tc>
        <w:tc>
          <w:tcPr>
            <w:tcW w:w="330" w:type="pct"/>
            <w:shd w:val="clear" w:color="auto" w:fill="76923C" w:themeFill="accent3" w:themeFillShade="BF"/>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2023</w:t>
            </w:r>
          </w:p>
        </w:tc>
        <w:tc>
          <w:tcPr>
            <w:tcW w:w="330" w:type="pct"/>
            <w:shd w:val="clear" w:color="auto" w:fill="76923C" w:themeFill="accent3" w:themeFillShade="BF"/>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İzleme Sıklığı</w:t>
            </w:r>
          </w:p>
        </w:tc>
        <w:tc>
          <w:tcPr>
            <w:tcW w:w="331" w:type="pct"/>
            <w:shd w:val="clear" w:color="auto" w:fill="76923C" w:themeFill="accent3" w:themeFillShade="BF"/>
            <w:vAlign w:val="center"/>
          </w:tcPr>
          <w:p w:rsidR="00DE3BD8" w:rsidRPr="004323E3" w:rsidRDefault="00DE3BD8"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Rapor Sıklığı</w:t>
            </w:r>
          </w:p>
        </w:tc>
      </w:tr>
      <w:tr w:rsidR="006C2A7A" w:rsidRPr="00FD0CA6" w:rsidTr="006C2A7A">
        <w:trPr>
          <w:trHeight w:val="137"/>
        </w:trPr>
        <w:tc>
          <w:tcPr>
            <w:tcW w:w="887" w:type="pct"/>
            <w:gridSpan w:val="4"/>
            <w:vMerge w:val="restart"/>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PG 2.2.1 Lisansüstü eğitim alan personel oranı (%)</w:t>
            </w:r>
          </w:p>
        </w:tc>
        <w:tc>
          <w:tcPr>
            <w:tcW w:w="994" w:type="pct"/>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PG 2.2.1.1 Alanında lisansüstü eğitim alan öğretmen oranı</w:t>
            </w:r>
            <w:r w:rsidRPr="004323E3">
              <w:rPr>
                <w:rFonts w:ascii="Times New Roman" w:eastAsia="Times New Roman" w:hAnsi="Times New Roman" w:cs="Times New Roman"/>
                <w:b/>
                <w:sz w:val="20"/>
                <w:szCs w:val="20"/>
              </w:rPr>
              <w:t>(%)</w:t>
            </w:r>
          </w:p>
        </w:tc>
        <w:tc>
          <w:tcPr>
            <w:tcW w:w="416" w:type="pct"/>
            <w:vMerge w:val="restar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40</w:t>
            </w:r>
          </w:p>
        </w:tc>
        <w:tc>
          <w:tcPr>
            <w:tcW w:w="391"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8</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%10</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%15</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%20</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%25</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%30</w:t>
            </w:r>
          </w:p>
        </w:tc>
        <w:tc>
          <w:tcPr>
            <w:tcW w:w="330" w:type="pct"/>
            <w:vMerge w:val="restar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31" w:type="pct"/>
            <w:vMerge w:val="restar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6C2A7A" w:rsidRPr="00FD0CA6" w:rsidTr="006C2A7A">
        <w:trPr>
          <w:trHeight w:val="122"/>
        </w:trPr>
        <w:tc>
          <w:tcPr>
            <w:tcW w:w="887" w:type="pct"/>
            <w:gridSpan w:val="4"/>
            <w:vMerge/>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p>
        </w:tc>
        <w:tc>
          <w:tcPr>
            <w:tcW w:w="994" w:type="pct"/>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PG 2.2.1.2 Yönetim alanında lisansüstü eğitim alan yönetici oranı</w:t>
            </w:r>
            <w:r w:rsidRPr="004323E3">
              <w:rPr>
                <w:rFonts w:ascii="Times New Roman" w:eastAsia="Times New Roman" w:hAnsi="Times New Roman" w:cs="Times New Roman"/>
                <w:b/>
                <w:sz w:val="20"/>
                <w:szCs w:val="20"/>
              </w:rPr>
              <w:t>(%)</w:t>
            </w:r>
          </w:p>
        </w:tc>
        <w:tc>
          <w:tcPr>
            <w:tcW w:w="416" w:type="pct"/>
            <w:vMerge/>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p>
        </w:tc>
        <w:tc>
          <w:tcPr>
            <w:tcW w:w="391"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8</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%9</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%15</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%20</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%28</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%35</w:t>
            </w:r>
          </w:p>
        </w:tc>
        <w:tc>
          <w:tcPr>
            <w:tcW w:w="330" w:type="pct"/>
            <w:vMerge/>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p>
        </w:tc>
        <w:tc>
          <w:tcPr>
            <w:tcW w:w="331" w:type="pct"/>
            <w:vMerge/>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p>
        </w:tc>
      </w:tr>
      <w:tr w:rsidR="006C2A7A" w:rsidRPr="00FD0CA6" w:rsidTr="006C2A7A">
        <w:trPr>
          <w:trHeight w:val="20"/>
        </w:trPr>
        <w:tc>
          <w:tcPr>
            <w:tcW w:w="1881" w:type="pct"/>
            <w:gridSpan w:val="5"/>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PG 2.2.2 Yönetici cinsiyet oranı (%)</w:t>
            </w:r>
          </w:p>
        </w:tc>
        <w:tc>
          <w:tcPr>
            <w:tcW w:w="416"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20</w:t>
            </w:r>
          </w:p>
        </w:tc>
        <w:tc>
          <w:tcPr>
            <w:tcW w:w="391"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8,3</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%20</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%25</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%30</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%35</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%40</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31"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6C2A7A" w:rsidRPr="00FD0CA6" w:rsidTr="006C2A7A">
        <w:trPr>
          <w:trHeight w:val="20"/>
        </w:trPr>
        <w:tc>
          <w:tcPr>
            <w:tcW w:w="1881" w:type="pct"/>
            <w:gridSpan w:val="5"/>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PG 2.2.3 Ücretli öğretmen oranı (%)</w:t>
            </w:r>
          </w:p>
        </w:tc>
        <w:tc>
          <w:tcPr>
            <w:tcW w:w="416"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40</w:t>
            </w:r>
          </w:p>
        </w:tc>
        <w:tc>
          <w:tcPr>
            <w:tcW w:w="391"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11,2</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%10</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%9</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%8</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%7</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w:t>
            </w:r>
          </w:p>
        </w:tc>
        <w:tc>
          <w:tcPr>
            <w:tcW w:w="330"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31" w:type="pct"/>
            <w:vAlign w:val="center"/>
          </w:tcPr>
          <w:p w:rsidR="006C2A7A" w:rsidRPr="004323E3" w:rsidRDefault="006C2A7A"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6C2A7A" w:rsidRPr="00FD0CA6" w:rsidTr="006C2A7A">
        <w:trPr>
          <w:trHeight w:val="20"/>
        </w:trPr>
        <w:tc>
          <w:tcPr>
            <w:tcW w:w="1881" w:type="pct"/>
            <w:gridSpan w:val="5"/>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Koordinatör Birim</w:t>
            </w:r>
          </w:p>
        </w:tc>
        <w:tc>
          <w:tcPr>
            <w:tcW w:w="3119" w:type="pct"/>
            <w:gridSpan w:val="9"/>
            <w:vAlign w:val="center"/>
          </w:tcPr>
          <w:p w:rsidR="006C2A7A" w:rsidRPr="004323E3" w:rsidRDefault="006C2A7A" w:rsidP="00C9174E">
            <w:pPr>
              <w:pStyle w:val="AralkYok"/>
              <w:spacing w:line="276" w:lineRule="auto"/>
              <w:rPr>
                <w:rFonts w:ascii="Times New Roman" w:hAnsi="Times New Roman" w:cs="Times New Roman"/>
                <w:sz w:val="20"/>
                <w:szCs w:val="20"/>
                <w:highlight w:val="yellow"/>
              </w:rPr>
            </w:pPr>
            <w:r w:rsidRPr="004323E3">
              <w:rPr>
                <w:rFonts w:ascii="Times New Roman" w:hAnsi="Times New Roman" w:cs="Times New Roman"/>
                <w:sz w:val="20"/>
                <w:szCs w:val="20"/>
              </w:rPr>
              <w:t>İnsan Kaynakları</w:t>
            </w:r>
            <w:r w:rsidRPr="004323E3">
              <w:rPr>
                <w:rFonts w:ascii="Times New Roman" w:eastAsia="Times New Roman" w:hAnsi="Times New Roman" w:cs="Times New Roman"/>
                <w:sz w:val="20"/>
                <w:szCs w:val="20"/>
              </w:rPr>
              <w:t>Hizmetleri</w:t>
            </w:r>
            <w:r w:rsidRPr="004323E3">
              <w:rPr>
                <w:rFonts w:ascii="Times New Roman" w:hAnsi="Times New Roman" w:cs="Times New Roman"/>
                <w:sz w:val="20"/>
                <w:szCs w:val="20"/>
              </w:rPr>
              <w:t xml:space="preserve"> Birimi</w:t>
            </w:r>
          </w:p>
        </w:tc>
      </w:tr>
      <w:tr w:rsidR="006C2A7A" w:rsidRPr="00FD0CA6" w:rsidTr="006C2A7A">
        <w:trPr>
          <w:trHeight w:val="20"/>
        </w:trPr>
        <w:tc>
          <w:tcPr>
            <w:tcW w:w="1881" w:type="pct"/>
            <w:gridSpan w:val="5"/>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İş Birliği Yapılacak Birimler</w:t>
            </w:r>
          </w:p>
          <w:p w:rsidR="006C2A7A" w:rsidRPr="004323E3" w:rsidRDefault="006C2A7A" w:rsidP="00C9174E">
            <w:pPr>
              <w:pStyle w:val="AralkYok"/>
              <w:spacing w:line="276" w:lineRule="auto"/>
              <w:rPr>
                <w:rFonts w:ascii="Times New Roman" w:hAnsi="Times New Roman" w:cs="Times New Roman"/>
                <w:b/>
                <w:sz w:val="20"/>
                <w:szCs w:val="20"/>
              </w:rPr>
            </w:pPr>
          </w:p>
        </w:tc>
        <w:tc>
          <w:tcPr>
            <w:tcW w:w="3119" w:type="pct"/>
            <w:gridSpan w:val="9"/>
            <w:vAlign w:val="center"/>
          </w:tcPr>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D</w:t>
            </w:r>
            <w:r w:rsidRPr="004323E3">
              <w:rPr>
                <w:rFonts w:ascii="Times New Roman" w:eastAsia="Times New Roman" w:hAnsi="Times New Roman" w:cs="Times New Roman"/>
                <w:sz w:val="20"/>
                <w:szCs w:val="20"/>
              </w:rPr>
              <w:t>Ö</w:t>
            </w:r>
            <w:r w:rsidRPr="004323E3">
              <w:rPr>
                <w:rFonts w:ascii="Times New Roman" w:hAnsi="Times New Roman" w:cs="Times New Roman"/>
                <w:sz w:val="20"/>
                <w:szCs w:val="20"/>
              </w:rPr>
              <w:t>HB, HBÖHB, MTEHB, OHB, ÖERHB, ÖÖKHB, İKHB, TEHB, ÖDSHB, SGHB, MMB</w:t>
            </w:r>
          </w:p>
        </w:tc>
      </w:tr>
      <w:tr w:rsidR="006C2A7A" w:rsidRPr="00FD0CA6" w:rsidTr="006C2A7A">
        <w:trPr>
          <w:trHeight w:val="20"/>
        </w:trPr>
        <w:tc>
          <w:tcPr>
            <w:tcW w:w="761" w:type="pct"/>
            <w:gridSpan w:val="3"/>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Riskler</w:t>
            </w:r>
          </w:p>
        </w:tc>
        <w:tc>
          <w:tcPr>
            <w:tcW w:w="4239" w:type="pct"/>
            <w:gridSpan w:val="11"/>
            <w:vAlign w:val="center"/>
          </w:tcPr>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Öğretmen ve okul yöneticilerinin lisansüstü eğitim süreçlerinin okullardaki eğitimi aksatması,</w:t>
            </w:r>
          </w:p>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Lisansüstü eğitime yönlendirilecek kitlenin çok büyük olması ve getireceği maliyet,</w:t>
            </w:r>
          </w:p>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Baskı grupları ve paydaş kitlelerin taleplerinde temelde amaçlar açısından yeterince uzlaşı sağlanamaması,</w:t>
            </w:r>
          </w:p>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Yönetici kadrolarına kadın yönetici talebinin yeterli düzeyde olmaması.</w:t>
            </w:r>
          </w:p>
        </w:tc>
      </w:tr>
      <w:tr w:rsidR="006C2A7A" w:rsidRPr="00FD0CA6" w:rsidTr="006C2A7A">
        <w:trPr>
          <w:trHeight w:val="593"/>
        </w:trPr>
        <w:tc>
          <w:tcPr>
            <w:tcW w:w="409" w:type="pct"/>
            <w:shd w:val="clear" w:color="auto" w:fill="C2D69B" w:themeFill="accent3" w:themeFillTint="99"/>
            <w:vAlign w:val="center"/>
          </w:tcPr>
          <w:p w:rsidR="006C2A7A" w:rsidRPr="004323E3" w:rsidRDefault="006C2A7A" w:rsidP="002D6CB9">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Stratejiler</w:t>
            </w:r>
          </w:p>
        </w:tc>
        <w:tc>
          <w:tcPr>
            <w:tcW w:w="352" w:type="pct"/>
            <w:gridSpan w:val="2"/>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S 2.2.1</w:t>
            </w:r>
          </w:p>
        </w:tc>
        <w:tc>
          <w:tcPr>
            <w:tcW w:w="4239" w:type="pct"/>
            <w:gridSpan w:val="11"/>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 Öğretmen ve okul yöneticilerinin mesleki gelişimleri teşvik edilecektir.</w:t>
            </w:r>
          </w:p>
        </w:tc>
      </w:tr>
      <w:tr w:rsidR="006C2A7A" w:rsidRPr="00FD0CA6" w:rsidTr="006C2A7A">
        <w:trPr>
          <w:trHeight w:val="20"/>
        </w:trPr>
        <w:tc>
          <w:tcPr>
            <w:tcW w:w="761" w:type="pct"/>
            <w:gridSpan w:val="3"/>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Maliyet Tahmini</w:t>
            </w:r>
          </w:p>
        </w:tc>
        <w:tc>
          <w:tcPr>
            <w:tcW w:w="4239" w:type="pct"/>
            <w:gridSpan w:val="11"/>
            <w:vAlign w:val="center"/>
          </w:tcPr>
          <w:p w:rsidR="006C2A7A" w:rsidRPr="004323E3" w:rsidRDefault="00A04281" w:rsidP="00C9174E">
            <w:pPr>
              <w:pStyle w:val="AralkYok"/>
              <w:spacing w:line="276" w:lineRule="auto"/>
              <w:rPr>
                <w:rFonts w:ascii="Times New Roman"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625.524,56</w:t>
            </w:r>
            <w:r>
              <w:rPr>
                <w:rFonts w:ascii="Times New Roman" w:eastAsia="Times New Roman" w:hAnsi="Times New Roman" w:cs="Times New Roman"/>
                <w:color w:val="000000"/>
                <w:sz w:val="18"/>
                <w:szCs w:val="18"/>
                <w:lang w:eastAsia="tr-TR"/>
              </w:rPr>
              <w:t xml:space="preserve"> TL</w:t>
            </w:r>
          </w:p>
        </w:tc>
      </w:tr>
      <w:tr w:rsidR="006C2A7A" w:rsidRPr="00FD0CA6" w:rsidTr="006C2A7A">
        <w:trPr>
          <w:trHeight w:val="20"/>
        </w:trPr>
        <w:tc>
          <w:tcPr>
            <w:tcW w:w="761" w:type="pct"/>
            <w:gridSpan w:val="3"/>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Tespitler</w:t>
            </w:r>
          </w:p>
        </w:tc>
        <w:tc>
          <w:tcPr>
            <w:tcW w:w="4239" w:type="pct"/>
            <w:gridSpan w:val="11"/>
            <w:vAlign w:val="center"/>
          </w:tcPr>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Öğretmenlik ve okul yönetimine ilişkin mevzuatın dağınık olması,</w:t>
            </w:r>
          </w:p>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Dezavantajlı bölgelerde görev yapan öğretmenlerin hizmet süresinin düşük olması,</w:t>
            </w:r>
          </w:p>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Eğitim yöneticilerinin atanma sisteminin ölçme ve değerlendirme boyutunun yeterli olmaması,</w:t>
            </w:r>
          </w:p>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Ülke genelinde dengeli norm dağılımının olmaması,</w:t>
            </w:r>
          </w:p>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Öğretmenlik mevcut kariyer sisteminin yetersiz olması ve okul yöneticiliği alanlarında kariyer sisteminin bulunmaması.</w:t>
            </w:r>
          </w:p>
        </w:tc>
      </w:tr>
      <w:tr w:rsidR="006C2A7A" w:rsidRPr="00FD0CA6" w:rsidTr="006C2A7A">
        <w:trPr>
          <w:trHeight w:val="20"/>
        </w:trPr>
        <w:tc>
          <w:tcPr>
            <w:tcW w:w="761" w:type="pct"/>
            <w:gridSpan w:val="3"/>
            <w:shd w:val="clear" w:color="auto" w:fill="C2D69B" w:themeFill="accent3" w:themeFillTint="99"/>
            <w:vAlign w:val="center"/>
          </w:tcPr>
          <w:p w:rsidR="006C2A7A" w:rsidRPr="004323E3" w:rsidRDefault="006C2A7A"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İhtiyaçlar</w:t>
            </w:r>
          </w:p>
        </w:tc>
        <w:tc>
          <w:tcPr>
            <w:tcW w:w="4239" w:type="pct"/>
            <w:gridSpan w:val="11"/>
            <w:vAlign w:val="center"/>
          </w:tcPr>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Öğretmenlik ve okul yöneticiliği alanlarında genel ve özel alan yeterlilik belirlenmesi için kapsamlı çalışmaların yapılması,</w:t>
            </w:r>
          </w:p>
          <w:p w:rsidR="006C2A7A" w:rsidRPr="004323E3" w:rsidRDefault="006C2A7A"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Lisansüstü eğitime yönlendirilecek kitlenin büyük olması nedeniyle yüksek oranda mali kaynak.</w:t>
            </w:r>
          </w:p>
        </w:tc>
      </w:tr>
    </w:tbl>
    <w:p w:rsidR="007A5C0B" w:rsidRDefault="007A5C0B">
      <w:pPr>
        <w:pStyle w:val="GvdeMetni"/>
        <w:spacing w:before="11"/>
        <w:rPr>
          <w:rFonts w:ascii="Times New Roman" w:hAnsi="Times New Roman" w:cs="Times New Roman"/>
          <w:b/>
          <w:sz w:val="25"/>
        </w:rPr>
      </w:pPr>
    </w:p>
    <w:p w:rsidR="00C9174E" w:rsidRDefault="00C9174E">
      <w:pPr>
        <w:pStyle w:val="GvdeMetni"/>
        <w:spacing w:before="11"/>
        <w:rPr>
          <w:rFonts w:ascii="Times New Roman" w:hAnsi="Times New Roman" w:cs="Times New Roman"/>
          <w:b/>
          <w:sz w:val="25"/>
        </w:rPr>
      </w:pPr>
    </w:p>
    <w:p w:rsidR="00C9174E" w:rsidRPr="00FD0CA6" w:rsidRDefault="00C9174E">
      <w:pPr>
        <w:pStyle w:val="GvdeMetni"/>
        <w:spacing w:before="11"/>
        <w:rPr>
          <w:rFonts w:ascii="Times New Roman" w:hAnsi="Times New Roman" w:cs="Times New Roman"/>
          <w:b/>
          <w:sz w:val="25"/>
        </w:rPr>
      </w:pPr>
    </w:p>
    <w:p w:rsidR="00DE3BD8" w:rsidRDefault="00DE3BD8" w:rsidP="00DE3BD8">
      <w:pPr>
        <w:widowControl/>
        <w:autoSpaceDE/>
        <w:autoSpaceDN/>
        <w:spacing w:line="259" w:lineRule="auto"/>
        <w:jc w:val="both"/>
        <w:rPr>
          <w:rStyle w:val="GlBavuru"/>
          <w:rFonts w:ascii="Times New Roman" w:hAnsi="Times New Roman" w:cs="Times New Roman"/>
          <w:i/>
          <w:sz w:val="24"/>
          <w:szCs w:val="24"/>
          <w:lang w:val="tr-TR"/>
        </w:rPr>
      </w:pPr>
      <w:bookmarkStart w:id="40" w:name="_Toc533002163"/>
      <w:r w:rsidRPr="002D6CB9">
        <w:rPr>
          <w:rStyle w:val="GlBavuru"/>
          <w:rFonts w:ascii="Times New Roman" w:hAnsi="Times New Roman" w:cs="Times New Roman"/>
          <w:i/>
          <w:sz w:val="24"/>
          <w:szCs w:val="24"/>
          <w:lang w:val="tr-TR"/>
        </w:rPr>
        <w:t xml:space="preserve">AMAÇ 3 </w:t>
      </w:r>
      <w:bookmarkEnd w:id="40"/>
    </w:p>
    <w:p w:rsidR="002D6CB9" w:rsidRPr="002D6CB9" w:rsidRDefault="002D6CB9" w:rsidP="00DE3BD8">
      <w:pPr>
        <w:widowControl/>
        <w:autoSpaceDE/>
        <w:autoSpaceDN/>
        <w:spacing w:line="259" w:lineRule="auto"/>
        <w:jc w:val="both"/>
        <w:rPr>
          <w:rStyle w:val="GlBavuru"/>
          <w:rFonts w:ascii="Times New Roman" w:hAnsi="Times New Roman" w:cs="Times New Roman"/>
          <w:i/>
          <w:sz w:val="24"/>
          <w:szCs w:val="24"/>
          <w:lang w:val="tr-TR"/>
        </w:rPr>
      </w:pPr>
    </w:p>
    <w:p w:rsidR="00DE3BD8" w:rsidRDefault="00DE3BD8" w:rsidP="00DE3BD8">
      <w:pPr>
        <w:widowControl/>
        <w:autoSpaceDE/>
        <w:autoSpaceDN/>
        <w:spacing w:line="259" w:lineRule="auto"/>
        <w:jc w:val="both"/>
        <w:rPr>
          <w:rStyle w:val="GlBavuru"/>
          <w:rFonts w:ascii="Times New Roman" w:hAnsi="Times New Roman" w:cs="Times New Roman"/>
          <w:i/>
          <w:sz w:val="24"/>
          <w:szCs w:val="24"/>
          <w:lang w:val="tr-TR"/>
        </w:rPr>
      </w:pPr>
      <w:r w:rsidRPr="002D6CB9">
        <w:rPr>
          <w:rStyle w:val="GlBavuru"/>
          <w:rFonts w:ascii="Times New Roman" w:hAnsi="Times New Roman" w:cs="Times New Roman"/>
          <w:i/>
          <w:sz w:val="24"/>
          <w:szCs w:val="24"/>
          <w:lang w:val="tr-TR"/>
        </w:rPr>
        <w:t xml:space="preserve">Okul öncesi eğitim ve temel eğitimde öğrencilerimizin bilişsel, duygusal ve fiziksel olarak çok boyutlu gelişimleri sağlanacaktır. </w:t>
      </w:r>
    </w:p>
    <w:p w:rsidR="002D6CB9" w:rsidRPr="002D6CB9" w:rsidRDefault="002D6CB9" w:rsidP="00DE3BD8">
      <w:pPr>
        <w:widowControl/>
        <w:autoSpaceDE/>
        <w:autoSpaceDN/>
        <w:spacing w:line="259" w:lineRule="auto"/>
        <w:jc w:val="both"/>
        <w:rPr>
          <w:rStyle w:val="GlBavuru"/>
          <w:rFonts w:ascii="Times New Roman" w:hAnsi="Times New Roman" w:cs="Times New Roman"/>
          <w:i/>
          <w:sz w:val="24"/>
          <w:szCs w:val="24"/>
          <w:lang w:val="tr-TR"/>
        </w:rPr>
      </w:pPr>
    </w:p>
    <w:p w:rsidR="00DE3BD8" w:rsidRDefault="00DE3BD8" w:rsidP="00DE3BD8">
      <w:pPr>
        <w:widowControl/>
        <w:autoSpaceDE/>
        <w:autoSpaceDN/>
        <w:spacing w:line="259" w:lineRule="auto"/>
        <w:jc w:val="both"/>
        <w:rPr>
          <w:rStyle w:val="GlVurgulama"/>
          <w:rFonts w:ascii="Times New Roman" w:hAnsi="Times New Roman" w:cs="Times New Roman"/>
          <w:color w:val="548DD4" w:themeColor="text2" w:themeTint="99"/>
          <w:sz w:val="24"/>
          <w:szCs w:val="24"/>
          <w:lang w:val="tr-TR"/>
        </w:rPr>
      </w:pPr>
      <w:bookmarkStart w:id="41" w:name="_Toc532132465"/>
      <w:r w:rsidRPr="002D6CB9">
        <w:rPr>
          <w:rStyle w:val="GlVurgulama"/>
          <w:rFonts w:ascii="Times New Roman" w:hAnsi="Times New Roman" w:cs="Times New Roman"/>
          <w:color w:val="548DD4" w:themeColor="text2" w:themeTint="99"/>
          <w:sz w:val="24"/>
          <w:szCs w:val="24"/>
          <w:lang w:val="tr-TR"/>
        </w:rPr>
        <w:t>Hedef 3.1. Erken çocukluk eğitiminin niteliği ve yaygınlığı artırılacak, toplum temelli erken çocukluk çeşitlendirilerek yaygınlaştırılacaktır.</w:t>
      </w:r>
      <w:bookmarkEnd w:id="41"/>
    </w:p>
    <w:p w:rsidR="002D6CB9" w:rsidRPr="002D6CB9" w:rsidRDefault="002D6CB9" w:rsidP="00DE3BD8">
      <w:pPr>
        <w:widowControl/>
        <w:autoSpaceDE/>
        <w:autoSpaceDN/>
        <w:spacing w:line="259" w:lineRule="auto"/>
        <w:jc w:val="both"/>
        <w:rPr>
          <w:rStyle w:val="GlVurgulama"/>
          <w:rFonts w:ascii="Times New Roman" w:hAnsi="Times New Roman" w:cs="Times New Roman"/>
          <w:color w:val="548DD4" w:themeColor="text2" w:themeTint="99"/>
          <w:sz w:val="24"/>
          <w:szCs w:val="24"/>
          <w:lang w:val="tr-TR"/>
        </w:rPr>
      </w:pPr>
    </w:p>
    <w:tbl>
      <w:tblPr>
        <w:tblW w:w="5059" w:type="pct"/>
        <w:tblLayout w:type="fixed"/>
        <w:tblLook w:val="0600" w:firstRow="0" w:lastRow="0" w:firstColumn="0" w:lastColumn="0" w:noHBand="1" w:noVBand="1"/>
      </w:tblPr>
      <w:tblGrid>
        <w:gridCol w:w="1973"/>
        <w:gridCol w:w="12645"/>
      </w:tblGrid>
      <w:tr w:rsidR="00AC0F7D" w:rsidRPr="004323E3" w:rsidTr="008E23BA">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C0F7D" w:rsidRPr="004323E3" w:rsidRDefault="00AC0F7D" w:rsidP="002D6CB9">
            <w:pPr>
              <w:widowControl/>
              <w:autoSpaceDE/>
              <w:autoSpaceDN/>
              <w:spacing w:line="360" w:lineRule="auto"/>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Amaç 3</w:t>
            </w:r>
          </w:p>
        </w:tc>
        <w:tc>
          <w:tcPr>
            <w:tcW w:w="4325" w:type="pct"/>
            <w:tcBorders>
              <w:top w:val="single" w:sz="4" w:space="0" w:color="auto"/>
              <w:left w:val="single" w:sz="4" w:space="0" w:color="auto"/>
              <w:bottom w:val="single" w:sz="4" w:space="0" w:color="auto"/>
              <w:right w:val="single" w:sz="4" w:space="0" w:color="auto"/>
            </w:tcBorders>
            <w:vAlign w:val="center"/>
          </w:tcPr>
          <w:p w:rsidR="00AC0F7D" w:rsidRPr="004323E3" w:rsidRDefault="00AC0F7D" w:rsidP="002D6CB9">
            <w:pPr>
              <w:widowControl/>
              <w:autoSpaceDE/>
              <w:autoSpaceDN/>
              <w:spacing w:line="360" w:lineRule="auto"/>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Okul öncesi eğitim ve temel eğitimde öğrencilerimizin bilişsel, duygusal ve fiziksel olarak çok boyutlu gelişimleri sağlanacaktır.</w:t>
            </w:r>
          </w:p>
        </w:tc>
      </w:tr>
      <w:tr w:rsidR="00AC0F7D" w:rsidRPr="004323E3" w:rsidTr="008E23BA">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C0F7D" w:rsidRPr="004323E3" w:rsidRDefault="00AC0F7D" w:rsidP="002D6CB9">
            <w:pPr>
              <w:widowControl/>
              <w:autoSpaceDE/>
              <w:autoSpaceDN/>
              <w:spacing w:line="360" w:lineRule="auto"/>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Hedef 3.1</w:t>
            </w:r>
          </w:p>
        </w:tc>
        <w:tc>
          <w:tcPr>
            <w:tcW w:w="4325" w:type="pct"/>
            <w:tcBorders>
              <w:top w:val="single" w:sz="4" w:space="0" w:color="auto"/>
              <w:left w:val="single" w:sz="4" w:space="0" w:color="auto"/>
              <w:bottom w:val="single" w:sz="4" w:space="0" w:color="auto"/>
              <w:right w:val="single" w:sz="4" w:space="0" w:color="auto"/>
            </w:tcBorders>
            <w:vAlign w:val="center"/>
          </w:tcPr>
          <w:p w:rsidR="00AC0F7D" w:rsidRPr="004323E3" w:rsidRDefault="00AC0F7D" w:rsidP="002D6CB9">
            <w:pPr>
              <w:widowControl/>
              <w:autoSpaceDE/>
              <w:autoSpaceDN/>
              <w:spacing w:line="360" w:lineRule="auto"/>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Erken çocukluk eğitiminin niteliği ve yaygınlığı artırılacak, toplum temelli erken çocukluk çeşitlendirilerek yaygınlaştırılacaktır.</w:t>
            </w:r>
          </w:p>
        </w:tc>
      </w:tr>
    </w:tbl>
    <w:tbl>
      <w:tblPr>
        <w:tblStyle w:val="TabloKlavuzu7"/>
        <w:tblW w:w="4968" w:type="pct"/>
        <w:tblLook w:val="04A0" w:firstRow="1" w:lastRow="0" w:firstColumn="1" w:lastColumn="0" w:noHBand="0" w:noVBand="1"/>
      </w:tblPr>
      <w:tblGrid>
        <w:gridCol w:w="1187"/>
        <w:gridCol w:w="931"/>
        <w:gridCol w:w="3207"/>
        <w:gridCol w:w="1200"/>
        <w:gridCol w:w="1146"/>
        <w:gridCol w:w="950"/>
        <w:gridCol w:w="950"/>
        <w:gridCol w:w="950"/>
        <w:gridCol w:w="950"/>
        <w:gridCol w:w="950"/>
        <w:gridCol w:w="950"/>
        <w:gridCol w:w="985"/>
      </w:tblGrid>
      <w:tr w:rsidR="008E23BA" w:rsidRPr="004323E3" w:rsidTr="004323E3">
        <w:trPr>
          <w:trHeight w:val="785"/>
        </w:trPr>
        <w:tc>
          <w:tcPr>
            <w:tcW w:w="1854" w:type="pct"/>
            <w:gridSpan w:val="3"/>
            <w:shd w:val="clear" w:color="auto" w:fill="76923C" w:themeFill="accent3" w:themeFillShade="BF"/>
            <w:vAlign w:val="center"/>
          </w:tcPr>
          <w:p w:rsidR="00AC0F7D" w:rsidRPr="004323E3" w:rsidRDefault="00AC0F7D" w:rsidP="002D6CB9">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Performans Göstergeleri</w:t>
            </w:r>
          </w:p>
        </w:tc>
        <w:tc>
          <w:tcPr>
            <w:tcW w:w="418" w:type="pct"/>
            <w:shd w:val="clear" w:color="auto" w:fill="76923C" w:themeFill="accent3" w:themeFillShade="BF"/>
            <w:vAlign w:val="center"/>
          </w:tcPr>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Hedefe Etkisi(%)</w:t>
            </w:r>
          </w:p>
        </w:tc>
        <w:tc>
          <w:tcPr>
            <w:tcW w:w="399" w:type="pct"/>
            <w:shd w:val="clear" w:color="auto" w:fill="76923C" w:themeFill="accent3" w:themeFillShade="BF"/>
            <w:vAlign w:val="center"/>
          </w:tcPr>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Başlangıç</w:t>
            </w:r>
          </w:p>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Değeri</w:t>
            </w:r>
          </w:p>
        </w:tc>
        <w:tc>
          <w:tcPr>
            <w:tcW w:w="331" w:type="pct"/>
            <w:shd w:val="clear" w:color="auto" w:fill="76923C" w:themeFill="accent3" w:themeFillShade="BF"/>
            <w:vAlign w:val="center"/>
          </w:tcPr>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2019</w:t>
            </w:r>
          </w:p>
        </w:tc>
        <w:tc>
          <w:tcPr>
            <w:tcW w:w="331" w:type="pct"/>
            <w:shd w:val="clear" w:color="auto" w:fill="76923C" w:themeFill="accent3" w:themeFillShade="BF"/>
            <w:vAlign w:val="center"/>
          </w:tcPr>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2020</w:t>
            </w:r>
          </w:p>
        </w:tc>
        <w:tc>
          <w:tcPr>
            <w:tcW w:w="331" w:type="pct"/>
            <w:shd w:val="clear" w:color="auto" w:fill="76923C" w:themeFill="accent3" w:themeFillShade="BF"/>
            <w:vAlign w:val="center"/>
          </w:tcPr>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2021</w:t>
            </w:r>
          </w:p>
        </w:tc>
        <w:tc>
          <w:tcPr>
            <w:tcW w:w="331" w:type="pct"/>
            <w:shd w:val="clear" w:color="auto" w:fill="76923C" w:themeFill="accent3" w:themeFillShade="BF"/>
            <w:vAlign w:val="center"/>
          </w:tcPr>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2022</w:t>
            </w:r>
          </w:p>
        </w:tc>
        <w:tc>
          <w:tcPr>
            <w:tcW w:w="331" w:type="pct"/>
            <w:shd w:val="clear" w:color="auto" w:fill="76923C" w:themeFill="accent3" w:themeFillShade="BF"/>
            <w:vAlign w:val="center"/>
          </w:tcPr>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2023</w:t>
            </w:r>
          </w:p>
        </w:tc>
        <w:tc>
          <w:tcPr>
            <w:tcW w:w="331" w:type="pct"/>
            <w:shd w:val="clear" w:color="auto" w:fill="76923C" w:themeFill="accent3" w:themeFillShade="BF"/>
            <w:vAlign w:val="center"/>
          </w:tcPr>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İzleme</w:t>
            </w:r>
          </w:p>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Sıklığı</w:t>
            </w:r>
          </w:p>
        </w:tc>
        <w:tc>
          <w:tcPr>
            <w:tcW w:w="344" w:type="pct"/>
            <w:shd w:val="clear" w:color="auto" w:fill="76923C" w:themeFill="accent3" w:themeFillShade="BF"/>
            <w:vAlign w:val="center"/>
          </w:tcPr>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Rapor</w:t>
            </w:r>
          </w:p>
          <w:p w:rsidR="00AC0F7D" w:rsidRPr="004323E3" w:rsidRDefault="00AC0F7D" w:rsidP="002D6CB9">
            <w:pPr>
              <w:pStyle w:val="AralkYok"/>
              <w:spacing w:line="360" w:lineRule="auto"/>
              <w:jc w:val="center"/>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Sıklığı</w:t>
            </w:r>
          </w:p>
        </w:tc>
      </w:tr>
      <w:tr w:rsidR="008E23BA" w:rsidRPr="004323E3" w:rsidTr="00A05E1A">
        <w:trPr>
          <w:trHeight w:val="785"/>
        </w:trPr>
        <w:tc>
          <w:tcPr>
            <w:tcW w:w="1854" w:type="pct"/>
            <w:gridSpan w:val="3"/>
            <w:shd w:val="clear" w:color="auto" w:fill="C2D69B" w:themeFill="accent3" w:themeFillTint="99"/>
            <w:vAlign w:val="center"/>
          </w:tcPr>
          <w:p w:rsidR="00AC0F7D" w:rsidRPr="004323E3" w:rsidRDefault="00FF1206" w:rsidP="002D6CB9">
            <w:pPr>
              <w:pStyle w:val="AralkYok"/>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PG 3.1.1 </w:t>
            </w:r>
            <w:r w:rsidR="00AC0F7D" w:rsidRPr="004323E3">
              <w:rPr>
                <w:rFonts w:ascii="Times New Roman" w:eastAsia="Times New Roman" w:hAnsi="Times New Roman" w:cs="Times New Roman"/>
                <w:b/>
                <w:sz w:val="20"/>
                <w:szCs w:val="20"/>
              </w:rPr>
              <w:t>İlkokul birinci sınıf öğrencilerinden en az bir yıl okul öncesi eğitim almış olanların oranı (%)</w:t>
            </w:r>
          </w:p>
        </w:tc>
        <w:tc>
          <w:tcPr>
            <w:tcW w:w="418" w:type="pct"/>
            <w:vAlign w:val="center"/>
          </w:tcPr>
          <w:p w:rsidR="00AC0F7D" w:rsidRPr="004323E3" w:rsidRDefault="00A05E1A" w:rsidP="002D6CB9">
            <w:pPr>
              <w:pStyle w:val="AralkYok"/>
              <w:spacing w:line="360" w:lineRule="auto"/>
              <w:jc w:val="center"/>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40</w:t>
            </w:r>
          </w:p>
        </w:tc>
        <w:tc>
          <w:tcPr>
            <w:tcW w:w="399" w:type="pct"/>
            <w:vAlign w:val="center"/>
          </w:tcPr>
          <w:p w:rsidR="00AC0F7D" w:rsidRPr="004323E3" w:rsidRDefault="00AC0F7D" w:rsidP="002D6CB9">
            <w:pPr>
              <w:pStyle w:val="AralkYok"/>
              <w:spacing w:line="360" w:lineRule="auto"/>
              <w:jc w:val="center"/>
              <w:rPr>
                <w:rFonts w:ascii="Times New Roman" w:eastAsia="Times New Roman" w:hAnsi="Times New Roman" w:cs="Times New Roman"/>
                <w:sz w:val="20"/>
                <w:szCs w:val="20"/>
              </w:rPr>
            </w:pPr>
            <w:r w:rsidRPr="004323E3">
              <w:rPr>
                <w:rFonts w:ascii="Times New Roman" w:hAnsi="Times New Roman" w:cs="Times New Roman"/>
                <w:sz w:val="20"/>
                <w:szCs w:val="20"/>
              </w:rPr>
              <w:t>%</w:t>
            </w:r>
            <w:r w:rsidR="00A05E1A" w:rsidRPr="004323E3">
              <w:rPr>
                <w:rFonts w:ascii="Times New Roman" w:eastAsia="Times New Roman" w:hAnsi="Times New Roman" w:cs="Times New Roman"/>
                <w:sz w:val="20"/>
                <w:szCs w:val="20"/>
              </w:rPr>
              <w:t>84</w:t>
            </w:r>
          </w:p>
        </w:tc>
        <w:tc>
          <w:tcPr>
            <w:tcW w:w="331" w:type="pct"/>
            <w:vAlign w:val="center"/>
          </w:tcPr>
          <w:p w:rsidR="00AC0F7D" w:rsidRPr="004323E3" w:rsidRDefault="00AC0F7D" w:rsidP="002D6CB9">
            <w:pPr>
              <w:pStyle w:val="AralkYok"/>
              <w:spacing w:line="360" w:lineRule="auto"/>
              <w:jc w:val="center"/>
              <w:rPr>
                <w:rFonts w:ascii="Times New Roman" w:eastAsia="Times New Roman" w:hAnsi="Times New Roman" w:cs="Times New Roman"/>
                <w:sz w:val="20"/>
                <w:szCs w:val="20"/>
              </w:rPr>
            </w:pPr>
            <w:r w:rsidRPr="004323E3">
              <w:rPr>
                <w:rFonts w:ascii="Times New Roman" w:hAnsi="Times New Roman" w:cs="Times New Roman"/>
                <w:sz w:val="20"/>
                <w:szCs w:val="20"/>
              </w:rPr>
              <w:t>%</w:t>
            </w:r>
            <w:r w:rsidR="00A05E1A" w:rsidRPr="004323E3">
              <w:rPr>
                <w:rFonts w:ascii="Times New Roman" w:eastAsia="Times New Roman" w:hAnsi="Times New Roman" w:cs="Times New Roman"/>
                <w:sz w:val="20"/>
                <w:szCs w:val="20"/>
              </w:rPr>
              <w:t>86</w:t>
            </w:r>
          </w:p>
        </w:tc>
        <w:tc>
          <w:tcPr>
            <w:tcW w:w="331" w:type="pct"/>
            <w:vAlign w:val="center"/>
          </w:tcPr>
          <w:p w:rsidR="00AC0F7D" w:rsidRPr="004323E3" w:rsidRDefault="00AC0F7D" w:rsidP="002D6CB9">
            <w:pPr>
              <w:pStyle w:val="AralkYok"/>
              <w:spacing w:line="360" w:lineRule="auto"/>
              <w:jc w:val="center"/>
              <w:rPr>
                <w:rFonts w:ascii="Times New Roman" w:eastAsia="Times New Roman" w:hAnsi="Times New Roman" w:cs="Times New Roman"/>
                <w:sz w:val="20"/>
                <w:szCs w:val="20"/>
              </w:rPr>
            </w:pPr>
            <w:r w:rsidRPr="004323E3">
              <w:rPr>
                <w:rFonts w:ascii="Times New Roman" w:hAnsi="Times New Roman" w:cs="Times New Roman"/>
                <w:sz w:val="20"/>
                <w:szCs w:val="20"/>
              </w:rPr>
              <w:t>%</w:t>
            </w:r>
            <w:r w:rsidRPr="004323E3">
              <w:rPr>
                <w:rFonts w:ascii="Times New Roman" w:eastAsia="Times New Roman" w:hAnsi="Times New Roman" w:cs="Times New Roman"/>
                <w:sz w:val="20"/>
                <w:szCs w:val="20"/>
              </w:rPr>
              <w:t>8</w:t>
            </w:r>
            <w:r w:rsidR="00A05E1A" w:rsidRPr="004323E3">
              <w:rPr>
                <w:rFonts w:ascii="Times New Roman" w:eastAsia="Times New Roman" w:hAnsi="Times New Roman" w:cs="Times New Roman"/>
                <w:sz w:val="20"/>
                <w:szCs w:val="20"/>
              </w:rPr>
              <w:t>8</w:t>
            </w:r>
          </w:p>
        </w:tc>
        <w:tc>
          <w:tcPr>
            <w:tcW w:w="331" w:type="pct"/>
            <w:vAlign w:val="center"/>
          </w:tcPr>
          <w:p w:rsidR="00AC0F7D" w:rsidRPr="004323E3" w:rsidRDefault="00AC0F7D" w:rsidP="002D6CB9">
            <w:pPr>
              <w:pStyle w:val="AralkYok"/>
              <w:spacing w:line="360" w:lineRule="auto"/>
              <w:jc w:val="center"/>
              <w:rPr>
                <w:rFonts w:ascii="Times New Roman" w:eastAsia="Times New Roman" w:hAnsi="Times New Roman" w:cs="Times New Roman"/>
                <w:sz w:val="20"/>
                <w:szCs w:val="20"/>
              </w:rPr>
            </w:pPr>
            <w:r w:rsidRPr="004323E3">
              <w:rPr>
                <w:rFonts w:ascii="Times New Roman" w:hAnsi="Times New Roman" w:cs="Times New Roman"/>
                <w:sz w:val="20"/>
                <w:szCs w:val="20"/>
              </w:rPr>
              <w:t>%</w:t>
            </w:r>
            <w:r w:rsidR="00A05E1A" w:rsidRPr="004323E3">
              <w:rPr>
                <w:rFonts w:ascii="Times New Roman" w:eastAsia="Times New Roman" w:hAnsi="Times New Roman" w:cs="Times New Roman"/>
                <w:sz w:val="20"/>
                <w:szCs w:val="20"/>
              </w:rPr>
              <w:t>90</w:t>
            </w:r>
          </w:p>
        </w:tc>
        <w:tc>
          <w:tcPr>
            <w:tcW w:w="331" w:type="pct"/>
            <w:vAlign w:val="center"/>
          </w:tcPr>
          <w:p w:rsidR="00AC0F7D" w:rsidRPr="004323E3" w:rsidRDefault="00AC0F7D" w:rsidP="002D6CB9">
            <w:pPr>
              <w:pStyle w:val="AralkYok"/>
              <w:spacing w:line="360" w:lineRule="auto"/>
              <w:jc w:val="center"/>
              <w:rPr>
                <w:rFonts w:ascii="Times New Roman" w:eastAsia="Times New Roman" w:hAnsi="Times New Roman" w:cs="Times New Roman"/>
                <w:sz w:val="20"/>
                <w:szCs w:val="20"/>
              </w:rPr>
            </w:pPr>
            <w:r w:rsidRPr="004323E3">
              <w:rPr>
                <w:rFonts w:ascii="Times New Roman" w:hAnsi="Times New Roman" w:cs="Times New Roman"/>
                <w:sz w:val="20"/>
                <w:szCs w:val="20"/>
              </w:rPr>
              <w:t>%</w:t>
            </w:r>
            <w:r w:rsidRPr="004323E3">
              <w:rPr>
                <w:rFonts w:ascii="Times New Roman" w:eastAsia="Times New Roman" w:hAnsi="Times New Roman" w:cs="Times New Roman"/>
                <w:sz w:val="20"/>
                <w:szCs w:val="20"/>
              </w:rPr>
              <w:t>95</w:t>
            </w:r>
          </w:p>
        </w:tc>
        <w:tc>
          <w:tcPr>
            <w:tcW w:w="331" w:type="pct"/>
            <w:vAlign w:val="center"/>
          </w:tcPr>
          <w:p w:rsidR="00AC0F7D" w:rsidRPr="004323E3" w:rsidRDefault="00AC0F7D" w:rsidP="002D6CB9">
            <w:pPr>
              <w:pStyle w:val="AralkYok"/>
              <w:spacing w:line="360" w:lineRule="auto"/>
              <w:jc w:val="center"/>
              <w:rPr>
                <w:rFonts w:ascii="Times New Roman" w:eastAsia="Times New Roman" w:hAnsi="Times New Roman" w:cs="Times New Roman"/>
                <w:sz w:val="20"/>
                <w:szCs w:val="20"/>
              </w:rPr>
            </w:pPr>
            <w:r w:rsidRPr="004323E3">
              <w:rPr>
                <w:rFonts w:ascii="Times New Roman" w:hAnsi="Times New Roman" w:cs="Times New Roman"/>
                <w:sz w:val="20"/>
                <w:szCs w:val="20"/>
              </w:rPr>
              <w:t>%</w:t>
            </w:r>
            <w:r w:rsidRPr="004323E3">
              <w:rPr>
                <w:rFonts w:ascii="Times New Roman" w:eastAsia="Times New Roman" w:hAnsi="Times New Roman" w:cs="Times New Roman"/>
                <w:sz w:val="20"/>
                <w:szCs w:val="20"/>
              </w:rPr>
              <w:t>100</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44"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8E23BA" w:rsidRPr="004323E3" w:rsidTr="00A05E1A">
        <w:trPr>
          <w:trHeight w:val="785"/>
        </w:trPr>
        <w:tc>
          <w:tcPr>
            <w:tcW w:w="1854" w:type="pct"/>
            <w:gridSpan w:val="3"/>
            <w:shd w:val="clear" w:color="auto" w:fill="C2D69B" w:themeFill="accent3" w:themeFillTint="99"/>
            <w:vAlign w:val="center"/>
          </w:tcPr>
          <w:p w:rsidR="00AC0F7D" w:rsidRPr="004323E3" w:rsidRDefault="00FF1206" w:rsidP="002D6CB9">
            <w:pPr>
              <w:pStyle w:val="AralkYok"/>
              <w:spacing w:line="360" w:lineRule="auto"/>
              <w:rPr>
                <w:rFonts w:ascii="Times New Roman" w:hAnsi="Times New Roman" w:cs="Times New Roman"/>
                <w:b/>
                <w:sz w:val="20"/>
                <w:szCs w:val="20"/>
              </w:rPr>
            </w:pPr>
            <w:r>
              <w:rPr>
                <w:rFonts w:ascii="Times New Roman" w:eastAsia="Times New Roman" w:hAnsi="Times New Roman" w:cs="Times New Roman"/>
                <w:b/>
                <w:sz w:val="20"/>
                <w:szCs w:val="20"/>
              </w:rPr>
              <w:t>PG 3.1.2</w:t>
            </w:r>
            <w:r w:rsidR="00AC0F7D" w:rsidRPr="004323E3">
              <w:rPr>
                <w:rFonts w:ascii="Times New Roman" w:eastAsia="Times New Roman" w:hAnsi="Times New Roman" w:cs="Times New Roman"/>
                <w:b/>
                <w:sz w:val="20"/>
                <w:szCs w:val="20"/>
              </w:rPr>
              <w:t xml:space="preserve"> Erken çocukluk eğitiminde desteklenen şartları elverişsiz ailelerin oranı (%)</w:t>
            </w:r>
          </w:p>
        </w:tc>
        <w:tc>
          <w:tcPr>
            <w:tcW w:w="418" w:type="pct"/>
            <w:vAlign w:val="center"/>
          </w:tcPr>
          <w:p w:rsidR="00AC0F7D" w:rsidRPr="004323E3" w:rsidRDefault="00A05E1A"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20</w:t>
            </w:r>
          </w:p>
        </w:tc>
        <w:tc>
          <w:tcPr>
            <w:tcW w:w="399"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w:t>
            </w:r>
            <w:r w:rsidR="00A05E1A" w:rsidRPr="004323E3">
              <w:rPr>
                <w:rFonts w:ascii="Times New Roman" w:hAnsi="Times New Roman" w:cs="Times New Roman"/>
                <w:sz w:val="20"/>
                <w:szCs w:val="20"/>
              </w:rPr>
              <w:t>20</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w:t>
            </w:r>
            <w:r w:rsidR="00A05E1A" w:rsidRPr="004323E3">
              <w:rPr>
                <w:rFonts w:ascii="Times New Roman" w:hAnsi="Times New Roman" w:cs="Times New Roman"/>
                <w:sz w:val="20"/>
                <w:szCs w:val="20"/>
              </w:rPr>
              <w:t>30</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w:t>
            </w:r>
            <w:r w:rsidR="00A05E1A" w:rsidRPr="004323E3">
              <w:rPr>
                <w:rFonts w:ascii="Times New Roman" w:hAnsi="Times New Roman" w:cs="Times New Roman"/>
                <w:sz w:val="20"/>
                <w:szCs w:val="20"/>
              </w:rPr>
              <w:t>55</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w:t>
            </w:r>
            <w:r w:rsidR="00A05E1A" w:rsidRPr="004323E3">
              <w:rPr>
                <w:rFonts w:ascii="Times New Roman" w:hAnsi="Times New Roman" w:cs="Times New Roman"/>
                <w:sz w:val="20"/>
                <w:szCs w:val="20"/>
              </w:rPr>
              <w:t>86</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%100</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44"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8E23BA" w:rsidRPr="004323E3" w:rsidTr="00A05E1A">
        <w:trPr>
          <w:trHeight w:val="785"/>
        </w:trPr>
        <w:tc>
          <w:tcPr>
            <w:tcW w:w="1854" w:type="pct"/>
            <w:gridSpan w:val="3"/>
            <w:shd w:val="clear" w:color="auto" w:fill="C2D69B" w:themeFill="accent3" w:themeFillTint="99"/>
            <w:vAlign w:val="center"/>
          </w:tcPr>
          <w:p w:rsidR="00AC0F7D" w:rsidRPr="004323E3" w:rsidRDefault="00FF1206" w:rsidP="002D6CB9">
            <w:pPr>
              <w:pStyle w:val="AralkYok"/>
              <w:spacing w:line="360" w:lineRule="auto"/>
              <w:rPr>
                <w:rFonts w:ascii="Times New Roman" w:hAnsi="Times New Roman" w:cs="Times New Roman"/>
                <w:b/>
                <w:sz w:val="20"/>
                <w:szCs w:val="20"/>
              </w:rPr>
            </w:pPr>
            <w:r>
              <w:rPr>
                <w:rFonts w:ascii="Times New Roman" w:eastAsia="Times New Roman" w:hAnsi="Times New Roman" w:cs="Times New Roman"/>
                <w:b/>
                <w:sz w:val="20"/>
                <w:szCs w:val="20"/>
              </w:rPr>
              <w:t>PG 3.1.3</w:t>
            </w:r>
            <w:r w:rsidR="00AC0F7D" w:rsidRPr="004323E3">
              <w:rPr>
                <w:rFonts w:ascii="Times New Roman" w:eastAsia="Times New Roman" w:hAnsi="Times New Roman" w:cs="Times New Roman"/>
                <w:b/>
                <w:sz w:val="20"/>
                <w:szCs w:val="20"/>
              </w:rPr>
              <w:t xml:space="preserve"> Özel eğitime ihtiyaç duyan öğrencilerin uyumunun sağlanmasına yönelik öğretmen eğitimlerine katılan okul öncesi öğretmeni oranı (%)</w:t>
            </w:r>
          </w:p>
        </w:tc>
        <w:tc>
          <w:tcPr>
            <w:tcW w:w="418" w:type="pct"/>
            <w:vAlign w:val="center"/>
          </w:tcPr>
          <w:p w:rsidR="00AC0F7D" w:rsidRPr="004323E3" w:rsidRDefault="00A05E1A"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40</w:t>
            </w:r>
          </w:p>
        </w:tc>
        <w:tc>
          <w:tcPr>
            <w:tcW w:w="399"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%20</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%20</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%20</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%20</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%20</w:t>
            </w:r>
          </w:p>
        </w:tc>
        <w:tc>
          <w:tcPr>
            <w:tcW w:w="331"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44" w:type="pct"/>
            <w:vAlign w:val="center"/>
          </w:tcPr>
          <w:p w:rsidR="00AC0F7D" w:rsidRPr="004323E3" w:rsidRDefault="00AC0F7D" w:rsidP="002D6CB9">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AC0F7D" w:rsidRPr="004323E3" w:rsidTr="00A05E1A">
        <w:trPr>
          <w:trHeight w:val="785"/>
        </w:trPr>
        <w:tc>
          <w:tcPr>
            <w:tcW w:w="1854" w:type="pct"/>
            <w:gridSpan w:val="3"/>
            <w:shd w:val="clear" w:color="auto" w:fill="C2D69B" w:themeFill="accent3" w:themeFillTint="99"/>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Koordinatör Birim</w:t>
            </w:r>
          </w:p>
        </w:tc>
        <w:tc>
          <w:tcPr>
            <w:tcW w:w="3146" w:type="pct"/>
            <w:gridSpan w:val="9"/>
            <w:vAlign w:val="center"/>
          </w:tcPr>
          <w:p w:rsidR="00AC0F7D" w:rsidRPr="004323E3" w:rsidRDefault="00AC0F7D" w:rsidP="002D6CB9">
            <w:pPr>
              <w:pStyle w:val="AralkYok"/>
              <w:spacing w:line="360" w:lineRule="auto"/>
              <w:rPr>
                <w:rFonts w:ascii="Times New Roman" w:eastAsia="Times New Roman" w:hAnsi="Times New Roman" w:cs="Times New Roman"/>
                <w:sz w:val="20"/>
                <w:szCs w:val="20"/>
                <w:highlight w:val="yellow"/>
              </w:rPr>
            </w:pPr>
            <w:r w:rsidRPr="004323E3">
              <w:rPr>
                <w:rFonts w:ascii="Times New Roman" w:eastAsia="Times New Roman" w:hAnsi="Times New Roman" w:cs="Times New Roman"/>
                <w:sz w:val="20"/>
                <w:szCs w:val="20"/>
              </w:rPr>
              <w:t xml:space="preserve">Temel Eğitim </w:t>
            </w:r>
            <w:r w:rsidR="00DC6E78" w:rsidRPr="004323E3">
              <w:rPr>
                <w:rFonts w:ascii="Times New Roman" w:eastAsia="Times New Roman" w:hAnsi="Times New Roman" w:cs="Times New Roman"/>
                <w:sz w:val="20"/>
                <w:szCs w:val="20"/>
              </w:rPr>
              <w:t xml:space="preserve">Hizmetleri </w:t>
            </w:r>
            <w:r w:rsidRPr="004323E3">
              <w:rPr>
                <w:rFonts w:ascii="Times New Roman" w:eastAsia="Times New Roman" w:hAnsi="Times New Roman" w:cs="Times New Roman"/>
                <w:sz w:val="20"/>
                <w:szCs w:val="20"/>
              </w:rPr>
              <w:t>Birimi</w:t>
            </w:r>
          </w:p>
        </w:tc>
      </w:tr>
      <w:tr w:rsidR="00AC0F7D" w:rsidRPr="004323E3" w:rsidTr="00A05E1A">
        <w:trPr>
          <w:trHeight w:val="785"/>
        </w:trPr>
        <w:tc>
          <w:tcPr>
            <w:tcW w:w="1854" w:type="pct"/>
            <w:gridSpan w:val="3"/>
            <w:shd w:val="clear" w:color="auto" w:fill="C2D69B" w:themeFill="accent3" w:themeFillTint="99"/>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İş Birliği Yapılacak Birimler</w:t>
            </w:r>
          </w:p>
        </w:tc>
        <w:tc>
          <w:tcPr>
            <w:tcW w:w="3146" w:type="pct"/>
            <w:gridSpan w:val="9"/>
            <w:vAlign w:val="center"/>
          </w:tcPr>
          <w:p w:rsidR="00AC0F7D" w:rsidRPr="004323E3" w:rsidRDefault="00AC0F7D" w:rsidP="002D6CB9">
            <w:pPr>
              <w:pStyle w:val="AralkYok"/>
              <w:spacing w:line="360" w:lineRule="auto"/>
              <w:rPr>
                <w:rFonts w:ascii="Times New Roman" w:eastAsia="Times New Roman" w:hAnsi="Times New Roman" w:cs="Times New Roman"/>
                <w:sz w:val="20"/>
                <w:szCs w:val="20"/>
                <w:highlight w:val="yellow"/>
              </w:rPr>
            </w:pPr>
            <w:r w:rsidRPr="004323E3">
              <w:rPr>
                <w:rFonts w:ascii="Times New Roman" w:eastAsia="Times New Roman" w:hAnsi="Times New Roman" w:cs="Times New Roman"/>
                <w:sz w:val="20"/>
                <w:szCs w:val="20"/>
              </w:rPr>
              <w:t>Bİ</w:t>
            </w:r>
            <w:r w:rsidR="00B1473F" w:rsidRPr="004323E3">
              <w:rPr>
                <w:rFonts w:ascii="Times New Roman" w:eastAsia="Times New Roman" w:hAnsi="Times New Roman" w:cs="Times New Roman"/>
                <w:sz w:val="20"/>
                <w:szCs w:val="20"/>
              </w:rPr>
              <w:t>ET</w:t>
            </w:r>
            <w:r w:rsidR="00DC6E78" w:rsidRPr="004323E3">
              <w:rPr>
                <w:rFonts w:ascii="Times New Roman" w:eastAsia="Times New Roman" w:hAnsi="Times New Roman" w:cs="Times New Roman"/>
                <w:sz w:val="20"/>
                <w:szCs w:val="20"/>
              </w:rPr>
              <w:t>H</w:t>
            </w:r>
            <w:r w:rsidRPr="004323E3">
              <w:rPr>
                <w:rFonts w:ascii="Times New Roman" w:eastAsia="Times New Roman" w:hAnsi="Times New Roman" w:cs="Times New Roman"/>
                <w:sz w:val="20"/>
                <w:szCs w:val="20"/>
              </w:rPr>
              <w:t>B, DHB,  HBÖ</w:t>
            </w:r>
            <w:r w:rsidR="00DC6E78" w:rsidRPr="004323E3">
              <w:rPr>
                <w:rFonts w:ascii="Times New Roman" w:eastAsia="Times New Roman" w:hAnsi="Times New Roman" w:cs="Times New Roman"/>
                <w:sz w:val="20"/>
                <w:szCs w:val="20"/>
              </w:rPr>
              <w:t>H</w:t>
            </w:r>
            <w:r w:rsidRPr="004323E3">
              <w:rPr>
                <w:rFonts w:ascii="Times New Roman" w:eastAsia="Times New Roman" w:hAnsi="Times New Roman" w:cs="Times New Roman"/>
                <w:sz w:val="20"/>
                <w:szCs w:val="20"/>
              </w:rPr>
              <w:t>B,  HHB,  İE</w:t>
            </w:r>
            <w:r w:rsidR="00DC6E78" w:rsidRPr="004323E3">
              <w:rPr>
                <w:rFonts w:ascii="Times New Roman" w:eastAsia="Times New Roman" w:hAnsi="Times New Roman" w:cs="Times New Roman"/>
                <w:sz w:val="20"/>
                <w:szCs w:val="20"/>
              </w:rPr>
              <w:t>H</w:t>
            </w:r>
            <w:r w:rsidRPr="004323E3">
              <w:rPr>
                <w:rFonts w:ascii="Times New Roman" w:eastAsia="Times New Roman" w:hAnsi="Times New Roman" w:cs="Times New Roman"/>
                <w:sz w:val="20"/>
                <w:szCs w:val="20"/>
              </w:rPr>
              <w:t>B,  ÖERHB,  ÖÖK</w:t>
            </w:r>
            <w:r w:rsidR="00DC6E78" w:rsidRPr="004323E3">
              <w:rPr>
                <w:rFonts w:ascii="Times New Roman" w:eastAsia="Times New Roman" w:hAnsi="Times New Roman" w:cs="Times New Roman"/>
                <w:sz w:val="20"/>
                <w:szCs w:val="20"/>
              </w:rPr>
              <w:t>H</w:t>
            </w:r>
            <w:r w:rsidRPr="004323E3">
              <w:rPr>
                <w:rFonts w:ascii="Times New Roman" w:eastAsia="Times New Roman" w:hAnsi="Times New Roman" w:cs="Times New Roman"/>
                <w:sz w:val="20"/>
                <w:szCs w:val="20"/>
              </w:rPr>
              <w:t>B,  İK</w:t>
            </w:r>
            <w:r w:rsidR="00DC6E78" w:rsidRPr="004323E3">
              <w:rPr>
                <w:rFonts w:ascii="Times New Roman" w:eastAsia="Times New Roman" w:hAnsi="Times New Roman" w:cs="Times New Roman"/>
                <w:sz w:val="20"/>
                <w:szCs w:val="20"/>
              </w:rPr>
              <w:t>H</w:t>
            </w:r>
            <w:r w:rsidRPr="004323E3">
              <w:rPr>
                <w:rFonts w:ascii="Times New Roman" w:eastAsia="Times New Roman" w:hAnsi="Times New Roman" w:cs="Times New Roman"/>
                <w:sz w:val="20"/>
                <w:szCs w:val="20"/>
              </w:rPr>
              <w:t>B,  SG</w:t>
            </w:r>
            <w:r w:rsidR="00DC6E78" w:rsidRPr="004323E3">
              <w:rPr>
                <w:rFonts w:ascii="Times New Roman" w:eastAsia="Times New Roman" w:hAnsi="Times New Roman" w:cs="Times New Roman"/>
                <w:sz w:val="20"/>
                <w:szCs w:val="20"/>
              </w:rPr>
              <w:t>H</w:t>
            </w:r>
            <w:r w:rsidRPr="004323E3">
              <w:rPr>
                <w:rFonts w:ascii="Times New Roman" w:eastAsia="Times New Roman" w:hAnsi="Times New Roman" w:cs="Times New Roman"/>
                <w:sz w:val="20"/>
                <w:szCs w:val="20"/>
              </w:rPr>
              <w:t xml:space="preserve">B </w:t>
            </w:r>
          </w:p>
        </w:tc>
      </w:tr>
      <w:tr w:rsidR="00AC0F7D" w:rsidRPr="004323E3" w:rsidTr="00A05E1A">
        <w:trPr>
          <w:trHeight w:val="785"/>
        </w:trPr>
        <w:tc>
          <w:tcPr>
            <w:tcW w:w="737" w:type="pct"/>
            <w:gridSpan w:val="2"/>
            <w:shd w:val="clear" w:color="auto" w:fill="C2D69B" w:themeFill="accent3" w:themeFillTint="99"/>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Riskler</w:t>
            </w:r>
          </w:p>
        </w:tc>
        <w:tc>
          <w:tcPr>
            <w:tcW w:w="4263" w:type="pct"/>
            <w:gridSpan w:val="10"/>
            <w:vAlign w:val="center"/>
          </w:tcPr>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Ailelerin erken çocukluk eğitiminin faydası konusunda yeterince bilinçli olmaması ve eğitim maliyetinden kaçınması,</w:t>
            </w:r>
          </w:p>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Erken çocukluk eğitim hizmeti veren kurumların işleyişi ve denetiminin tek elden yürütülememesi,</w:t>
            </w:r>
          </w:p>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Erken çocukluk eğitim hizmetinin sunumunda rol alan aktörlerin çeşitli olması,</w:t>
            </w:r>
          </w:p>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lastRenderedPageBreak/>
              <w:t>- Erken çocukluk eğitiminde görev alan bazı öğretmenlerin özel eğitime ihtiyaç duyan öğrencilerle ilgili istenen düzeyde bilgi ve beceriye sahip olmaması,</w:t>
            </w:r>
          </w:p>
        </w:tc>
      </w:tr>
      <w:tr w:rsidR="00AC0F7D" w:rsidRPr="004323E3" w:rsidTr="00A05E1A">
        <w:trPr>
          <w:trHeight w:val="785"/>
        </w:trPr>
        <w:tc>
          <w:tcPr>
            <w:tcW w:w="413" w:type="pct"/>
            <w:vMerge w:val="restart"/>
            <w:shd w:val="clear" w:color="auto" w:fill="C2D69B" w:themeFill="accent3" w:themeFillTint="99"/>
            <w:vAlign w:val="center"/>
          </w:tcPr>
          <w:p w:rsidR="00AC0F7D" w:rsidRPr="004323E3" w:rsidRDefault="00AC0F7D" w:rsidP="002D6CB9">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lastRenderedPageBreak/>
              <w:t>Stratejiler</w:t>
            </w:r>
          </w:p>
        </w:tc>
        <w:tc>
          <w:tcPr>
            <w:tcW w:w="323" w:type="pct"/>
            <w:shd w:val="clear" w:color="auto" w:fill="C2D69B" w:themeFill="accent3" w:themeFillTint="99"/>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S 3.1.1</w:t>
            </w:r>
          </w:p>
        </w:tc>
        <w:tc>
          <w:tcPr>
            <w:tcW w:w="4263" w:type="pct"/>
            <w:gridSpan w:val="10"/>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 Erken çocukluk eğitim hizmeti yaygınlaştırılacaktır.</w:t>
            </w:r>
          </w:p>
        </w:tc>
      </w:tr>
      <w:tr w:rsidR="00AC0F7D" w:rsidRPr="004323E3" w:rsidTr="00A05E1A">
        <w:trPr>
          <w:trHeight w:val="785"/>
        </w:trPr>
        <w:tc>
          <w:tcPr>
            <w:tcW w:w="413" w:type="pct"/>
            <w:vMerge/>
            <w:shd w:val="clear" w:color="auto" w:fill="C2D69B" w:themeFill="accent3" w:themeFillTint="99"/>
            <w:vAlign w:val="center"/>
          </w:tcPr>
          <w:p w:rsidR="00AC0F7D" w:rsidRPr="004323E3" w:rsidRDefault="00AC0F7D" w:rsidP="002D6CB9">
            <w:pPr>
              <w:pStyle w:val="AralkYok"/>
              <w:spacing w:line="360" w:lineRule="auto"/>
              <w:rPr>
                <w:rFonts w:ascii="Times New Roman" w:hAnsi="Times New Roman" w:cs="Times New Roman"/>
                <w:b/>
                <w:sz w:val="20"/>
                <w:szCs w:val="20"/>
              </w:rPr>
            </w:pPr>
          </w:p>
        </w:tc>
        <w:tc>
          <w:tcPr>
            <w:tcW w:w="323" w:type="pct"/>
            <w:shd w:val="clear" w:color="auto" w:fill="C2D69B" w:themeFill="accent3" w:themeFillTint="99"/>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S 3.1.2</w:t>
            </w:r>
          </w:p>
        </w:tc>
        <w:tc>
          <w:tcPr>
            <w:tcW w:w="4263" w:type="pct"/>
            <w:gridSpan w:val="10"/>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 Erken çocukluk eğitim hizmetlerine yönelik bakanlık tarafından oluşturulan bütünleşik sisteme geçilecektir.</w:t>
            </w:r>
          </w:p>
        </w:tc>
      </w:tr>
      <w:tr w:rsidR="00AC0F7D" w:rsidRPr="004323E3" w:rsidTr="00A05E1A">
        <w:trPr>
          <w:trHeight w:val="785"/>
        </w:trPr>
        <w:tc>
          <w:tcPr>
            <w:tcW w:w="413" w:type="pct"/>
            <w:vMerge/>
            <w:shd w:val="clear" w:color="auto" w:fill="C2D69B" w:themeFill="accent3" w:themeFillTint="99"/>
            <w:vAlign w:val="center"/>
          </w:tcPr>
          <w:p w:rsidR="00AC0F7D" w:rsidRPr="004323E3" w:rsidRDefault="00AC0F7D" w:rsidP="002D6CB9">
            <w:pPr>
              <w:pStyle w:val="AralkYok"/>
              <w:spacing w:line="360" w:lineRule="auto"/>
              <w:rPr>
                <w:rFonts w:ascii="Times New Roman" w:hAnsi="Times New Roman" w:cs="Times New Roman"/>
                <w:b/>
                <w:sz w:val="20"/>
                <w:szCs w:val="20"/>
              </w:rPr>
            </w:pPr>
          </w:p>
        </w:tc>
        <w:tc>
          <w:tcPr>
            <w:tcW w:w="323" w:type="pct"/>
            <w:shd w:val="clear" w:color="auto" w:fill="C2D69B" w:themeFill="accent3" w:themeFillTint="99"/>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S 3.1.3</w:t>
            </w:r>
          </w:p>
        </w:tc>
        <w:tc>
          <w:tcPr>
            <w:tcW w:w="4263" w:type="pct"/>
            <w:gridSpan w:val="10"/>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 Erken çocukluk eğitiminde şartları elverişsiz gruplarda eğitimin niteliği artırılacaktır.</w:t>
            </w:r>
          </w:p>
        </w:tc>
      </w:tr>
      <w:tr w:rsidR="00AC0F7D" w:rsidRPr="004323E3" w:rsidTr="00A05E1A">
        <w:trPr>
          <w:trHeight w:val="785"/>
        </w:trPr>
        <w:tc>
          <w:tcPr>
            <w:tcW w:w="737" w:type="pct"/>
            <w:gridSpan w:val="2"/>
            <w:shd w:val="clear" w:color="auto" w:fill="C2D69B" w:themeFill="accent3" w:themeFillTint="99"/>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Maliyet Tahmini</w:t>
            </w:r>
          </w:p>
        </w:tc>
        <w:tc>
          <w:tcPr>
            <w:tcW w:w="4263" w:type="pct"/>
            <w:gridSpan w:val="10"/>
            <w:vAlign w:val="center"/>
          </w:tcPr>
          <w:p w:rsidR="00AC0F7D" w:rsidRPr="004323E3" w:rsidRDefault="00A04281" w:rsidP="002D6CB9">
            <w:pPr>
              <w:pStyle w:val="AralkYok"/>
              <w:spacing w:line="360" w:lineRule="auto"/>
              <w:rPr>
                <w:rFonts w:ascii="Times New Roman"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321.698,35</w:t>
            </w:r>
            <w:r>
              <w:rPr>
                <w:rFonts w:ascii="Times New Roman" w:eastAsia="Times New Roman" w:hAnsi="Times New Roman" w:cs="Times New Roman"/>
                <w:color w:val="000000"/>
                <w:sz w:val="18"/>
                <w:szCs w:val="18"/>
                <w:lang w:eastAsia="tr-TR"/>
              </w:rPr>
              <w:t xml:space="preserve"> TL</w:t>
            </w:r>
          </w:p>
        </w:tc>
      </w:tr>
      <w:tr w:rsidR="00AC0F7D" w:rsidRPr="004323E3" w:rsidTr="00A05E1A">
        <w:trPr>
          <w:trHeight w:val="785"/>
        </w:trPr>
        <w:tc>
          <w:tcPr>
            <w:tcW w:w="737" w:type="pct"/>
            <w:gridSpan w:val="2"/>
            <w:shd w:val="clear" w:color="auto" w:fill="C2D69B" w:themeFill="accent3" w:themeFillTint="99"/>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Tespitler</w:t>
            </w:r>
          </w:p>
        </w:tc>
        <w:tc>
          <w:tcPr>
            <w:tcW w:w="4263" w:type="pct"/>
            <w:gridSpan w:val="10"/>
            <w:vAlign w:val="center"/>
          </w:tcPr>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Erken çocukluk eğitim imkânlarının her çocuğun okullaşmasını sağlayacak kadar yaygın ve esnek zamanlı olmaması,</w:t>
            </w:r>
          </w:p>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Erken çocukluk eğitiminin ailelere belli ölçüde maliyet oluşturması,</w:t>
            </w:r>
          </w:p>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Erken çocukluk eğitim hizmeti sunan farklı aktörlerin bütünleşik bir sistemle izlenip değerlendirilememesi ve erken çocukluk eğitim hizmetine yönelik ortak bir kalite standardının olmaması,</w:t>
            </w:r>
          </w:p>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Ailelerin ve öğretmenlerin özel eğitime ihtiyaç duyan çocuklar konusunda yeterli düzeyde bilgi ve farkındalığa sahip olmaması,</w:t>
            </w:r>
          </w:p>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Yurdun bazı kesimlerinde şartları elverişsiz bazı ailelerin özellikle geçici koruma altında olanlar ile mevsimlik tarım işçisi ailelerin erken çocukluk eğitimine erişimde sorunlar yaşaması.</w:t>
            </w:r>
          </w:p>
        </w:tc>
      </w:tr>
      <w:tr w:rsidR="00AC0F7D" w:rsidRPr="004323E3" w:rsidTr="00A05E1A">
        <w:trPr>
          <w:trHeight w:val="785"/>
        </w:trPr>
        <w:tc>
          <w:tcPr>
            <w:tcW w:w="737" w:type="pct"/>
            <w:gridSpan w:val="2"/>
            <w:shd w:val="clear" w:color="auto" w:fill="C2D69B" w:themeFill="accent3" w:themeFillTint="99"/>
            <w:vAlign w:val="center"/>
          </w:tcPr>
          <w:p w:rsidR="00AC0F7D" w:rsidRPr="004323E3" w:rsidRDefault="00AC0F7D" w:rsidP="002D6CB9">
            <w:pPr>
              <w:pStyle w:val="AralkYok"/>
              <w:spacing w:line="360" w:lineRule="auto"/>
              <w:rPr>
                <w:rFonts w:ascii="Times New Roman" w:eastAsia="Times New Roman" w:hAnsi="Times New Roman" w:cs="Times New Roman"/>
                <w:b/>
                <w:sz w:val="20"/>
                <w:szCs w:val="20"/>
              </w:rPr>
            </w:pPr>
            <w:r w:rsidRPr="004323E3">
              <w:rPr>
                <w:rFonts w:ascii="Times New Roman" w:eastAsia="Times New Roman" w:hAnsi="Times New Roman" w:cs="Times New Roman"/>
                <w:b/>
                <w:sz w:val="20"/>
                <w:szCs w:val="20"/>
              </w:rPr>
              <w:t>İhtiyaçlar</w:t>
            </w:r>
          </w:p>
        </w:tc>
        <w:tc>
          <w:tcPr>
            <w:tcW w:w="4263" w:type="pct"/>
            <w:gridSpan w:val="10"/>
            <w:vAlign w:val="center"/>
          </w:tcPr>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- 5 yaşın zorunlu eğitim kapsamına alınması için mevzuat düzenlemesinin yapılması,</w:t>
            </w:r>
          </w:p>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Öğretmenlerin erken çocukluk eğitimi konusundaki deneyimlerini artırmak için hizmet içi eğitim faaliyetleri,</w:t>
            </w:r>
          </w:p>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Erken çocukluk eğitimi konusunda ailelere ve topluma yönelik farkındalık çalışmaları,</w:t>
            </w:r>
          </w:p>
          <w:p w:rsidR="00AC0F7D" w:rsidRPr="004323E3" w:rsidRDefault="00AC0F7D" w:rsidP="002D6CB9">
            <w:pPr>
              <w:pStyle w:val="AralkYok"/>
              <w:spacing w:line="360" w:lineRule="auto"/>
              <w:rPr>
                <w:rFonts w:ascii="Times New Roman" w:eastAsia="Times New Roman" w:hAnsi="Times New Roman" w:cs="Times New Roman"/>
                <w:sz w:val="20"/>
                <w:szCs w:val="20"/>
              </w:rPr>
            </w:pPr>
            <w:r w:rsidRPr="004323E3">
              <w:rPr>
                <w:rFonts w:ascii="Times New Roman" w:eastAsia="Times New Roman" w:hAnsi="Times New Roman" w:cs="Times New Roman"/>
                <w:sz w:val="20"/>
                <w:szCs w:val="20"/>
              </w:rPr>
              <w:t>- Erken çocukluk eğitim hizmetlerinde farklı kurum ve kuruluşlar arasında koordinasyonun sağlanması.</w:t>
            </w:r>
          </w:p>
        </w:tc>
      </w:tr>
    </w:tbl>
    <w:p w:rsidR="005E1D94" w:rsidRPr="00FD0CA6" w:rsidRDefault="005E1D94" w:rsidP="00AC0F7D">
      <w:pPr>
        <w:widowControl/>
        <w:autoSpaceDE/>
        <w:autoSpaceDN/>
        <w:spacing w:line="259" w:lineRule="auto"/>
        <w:jc w:val="both"/>
        <w:rPr>
          <w:rStyle w:val="GlVurgulama"/>
          <w:rFonts w:ascii="Times New Roman" w:hAnsi="Times New Roman" w:cs="Times New Roman"/>
          <w:lang w:val="tr-TR"/>
        </w:rPr>
      </w:pPr>
    </w:p>
    <w:p w:rsidR="005E1D94" w:rsidRPr="00FD0CA6" w:rsidRDefault="005E1D94" w:rsidP="00AC0F7D">
      <w:pPr>
        <w:widowControl/>
        <w:autoSpaceDE/>
        <w:autoSpaceDN/>
        <w:spacing w:after="120" w:line="259" w:lineRule="auto"/>
        <w:jc w:val="both"/>
        <w:rPr>
          <w:rStyle w:val="GlVurgulama"/>
          <w:rFonts w:ascii="Times New Roman" w:hAnsi="Times New Roman" w:cs="Times New Roman"/>
          <w:lang w:val="tr-TR"/>
        </w:rPr>
      </w:pPr>
    </w:p>
    <w:p w:rsidR="00275AAC" w:rsidRDefault="00275AAC" w:rsidP="00AC0F7D">
      <w:pPr>
        <w:widowControl/>
        <w:autoSpaceDE/>
        <w:autoSpaceDN/>
        <w:spacing w:after="120" w:line="259" w:lineRule="auto"/>
        <w:jc w:val="both"/>
        <w:rPr>
          <w:rStyle w:val="GlVurgulama"/>
          <w:rFonts w:ascii="Times New Roman" w:hAnsi="Times New Roman" w:cs="Times New Roman"/>
          <w:lang w:val="tr-TR"/>
        </w:rPr>
      </w:pPr>
    </w:p>
    <w:p w:rsidR="00C9174E" w:rsidRPr="00FD0CA6" w:rsidRDefault="00C9174E" w:rsidP="00AC0F7D">
      <w:pPr>
        <w:widowControl/>
        <w:autoSpaceDE/>
        <w:autoSpaceDN/>
        <w:spacing w:after="120" w:line="259" w:lineRule="auto"/>
        <w:jc w:val="both"/>
        <w:rPr>
          <w:rStyle w:val="GlVurgulama"/>
          <w:rFonts w:ascii="Times New Roman" w:hAnsi="Times New Roman" w:cs="Times New Roman"/>
          <w:lang w:val="tr-TR"/>
        </w:rPr>
      </w:pPr>
    </w:p>
    <w:p w:rsidR="00AC0F7D" w:rsidRPr="002D6CB9" w:rsidRDefault="00AC0F7D" w:rsidP="00C9174E">
      <w:pPr>
        <w:widowControl/>
        <w:autoSpaceDE/>
        <w:autoSpaceDN/>
        <w:spacing w:after="120" w:line="276" w:lineRule="auto"/>
        <w:jc w:val="both"/>
        <w:rPr>
          <w:rStyle w:val="GlVurgulama"/>
          <w:rFonts w:ascii="Times New Roman" w:hAnsi="Times New Roman" w:cs="Times New Roman"/>
          <w:color w:val="548DD4" w:themeColor="text2" w:themeTint="99"/>
          <w:sz w:val="24"/>
          <w:szCs w:val="24"/>
          <w:lang w:val="tr-TR"/>
        </w:rPr>
      </w:pPr>
      <w:r w:rsidRPr="002D6CB9">
        <w:rPr>
          <w:rStyle w:val="GlVurgulama"/>
          <w:rFonts w:ascii="Times New Roman" w:hAnsi="Times New Roman" w:cs="Times New Roman"/>
          <w:color w:val="548DD4" w:themeColor="text2" w:themeTint="99"/>
          <w:sz w:val="24"/>
          <w:szCs w:val="24"/>
          <w:lang w:val="tr-TR"/>
        </w:rPr>
        <w:lastRenderedPageBreak/>
        <w:t>Hedef 3.2. Öğrencilerimizin bilişsel, duygusal ve fiziksel olarak çok boyutlu gelişimini önemseyen, bilimsel düşünme, tutum ve değerleri içselleştirebilecekleri bir temel eğitim yapısına geçilerek okullaşma oranı artırılacaktır.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48"/>
        <w:gridCol w:w="486"/>
        <w:gridCol w:w="511"/>
        <w:gridCol w:w="662"/>
        <w:gridCol w:w="2788"/>
        <w:gridCol w:w="1170"/>
        <w:gridCol w:w="1130"/>
        <w:gridCol w:w="936"/>
        <w:gridCol w:w="936"/>
        <w:gridCol w:w="936"/>
        <w:gridCol w:w="939"/>
        <w:gridCol w:w="939"/>
        <w:gridCol w:w="939"/>
        <w:gridCol w:w="928"/>
      </w:tblGrid>
      <w:tr w:rsidR="00AC0F7D" w:rsidRPr="00FD0CA6" w:rsidTr="0007604A">
        <w:trPr>
          <w:trHeight w:val="20"/>
        </w:trPr>
        <w:tc>
          <w:tcPr>
            <w:tcW w:w="565" w:type="pct"/>
            <w:gridSpan w:val="2"/>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Amaç 3</w:t>
            </w:r>
          </w:p>
        </w:tc>
        <w:tc>
          <w:tcPr>
            <w:tcW w:w="4435" w:type="pct"/>
            <w:gridSpan w:val="12"/>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Okul öncesi eğitim ve temel eğitimde öğrencilerimizin bilişsel, duygusal ve fiziksel olarak çok boyutlu gelişimleri sağlanacaktır.</w:t>
            </w:r>
          </w:p>
        </w:tc>
      </w:tr>
      <w:tr w:rsidR="00AC0F7D" w:rsidRPr="00FD0CA6" w:rsidTr="0007604A">
        <w:trPr>
          <w:trHeight w:val="20"/>
        </w:trPr>
        <w:tc>
          <w:tcPr>
            <w:tcW w:w="565" w:type="pct"/>
            <w:gridSpan w:val="2"/>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Hedef 3.2</w:t>
            </w:r>
          </w:p>
        </w:tc>
        <w:tc>
          <w:tcPr>
            <w:tcW w:w="4435" w:type="pct"/>
            <w:gridSpan w:val="12"/>
            <w:shd w:val="clear" w:color="auto" w:fill="auto"/>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Öğrencilerimizin bilişsel, duygusal ve fiziksel olarak çok boyutlu gelişimini önemseyen, bilimsel düşünme, tutum ve değerleri içselleştirebilecekleri bir temel eğitim yapısına geçilerek okullaşma oranı artırılacaktır.</w:t>
            </w:r>
          </w:p>
        </w:tc>
      </w:tr>
      <w:tr w:rsidR="00AC0F7D" w:rsidRPr="00FD0CA6" w:rsidTr="00C9174E">
        <w:trPr>
          <w:trHeight w:val="733"/>
        </w:trPr>
        <w:tc>
          <w:tcPr>
            <w:tcW w:w="1936" w:type="pct"/>
            <w:gridSpan w:val="5"/>
            <w:shd w:val="clear" w:color="auto" w:fill="76923C" w:themeFill="accent3" w:themeFillShade="BF"/>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Performans Göstergeleri</w:t>
            </w:r>
          </w:p>
        </w:tc>
        <w:tc>
          <w:tcPr>
            <w:tcW w:w="405" w:type="pct"/>
            <w:shd w:val="clear" w:color="auto" w:fill="76923C" w:themeFill="accent3" w:themeFillShade="BF"/>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Hedefe Etkisi (%)</w:t>
            </w:r>
          </w:p>
        </w:tc>
        <w:tc>
          <w:tcPr>
            <w:tcW w:w="391" w:type="pct"/>
            <w:shd w:val="clear" w:color="auto" w:fill="76923C" w:themeFill="accent3" w:themeFillShade="BF"/>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Başlangıç Değeri</w:t>
            </w:r>
          </w:p>
        </w:tc>
        <w:tc>
          <w:tcPr>
            <w:tcW w:w="324" w:type="pct"/>
            <w:shd w:val="clear" w:color="auto" w:fill="76923C" w:themeFill="accent3" w:themeFillShade="BF"/>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2019</w:t>
            </w:r>
          </w:p>
        </w:tc>
        <w:tc>
          <w:tcPr>
            <w:tcW w:w="324" w:type="pct"/>
            <w:shd w:val="clear" w:color="auto" w:fill="76923C" w:themeFill="accent3" w:themeFillShade="BF"/>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2020</w:t>
            </w:r>
          </w:p>
        </w:tc>
        <w:tc>
          <w:tcPr>
            <w:tcW w:w="324" w:type="pct"/>
            <w:shd w:val="clear" w:color="auto" w:fill="76923C" w:themeFill="accent3" w:themeFillShade="BF"/>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2021</w:t>
            </w:r>
          </w:p>
        </w:tc>
        <w:tc>
          <w:tcPr>
            <w:tcW w:w="325" w:type="pct"/>
            <w:shd w:val="clear" w:color="auto" w:fill="76923C" w:themeFill="accent3" w:themeFillShade="BF"/>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2022</w:t>
            </w:r>
          </w:p>
        </w:tc>
        <w:tc>
          <w:tcPr>
            <w:tcW w:w="325" w:type="pct"/>
            <w:shd w:val="clear" w:color="auto" w:fill="76923C" w:themeFill="accent3" w:themeFillShade="BF"/>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2023</w:t>
            </w:r>
          </w:p>
        </w:tc>
        <w:tc>
          <w:tcPr>
            <w:tcW w:w="325" w:type="pct"/>
            <w:shd w:val="clear" w:color="auto" w:fill="76923C" w:themeFill="accent3" w:themeFillShade="BF"/>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İzleme Sıklığı</w:t>
            </w:r>
          </w:p>
        </w:tc>
        <w:tc>
          <w:tcPr>
            <w:tcW w:w="321" w:type="pct"/>
            <w:shd w:val="clear" w:color="auto" w:fill="76923C" w:themeFill="accent3" w:themeFillShade="BF"/>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Rapor Sıklığı</w:t>
            </w:r>
          </w:p>
        </w:tc>
      </w:tr>
      <w:tr w:rsidR="007805E0" w:rsidRPr="00FD0CA6" w:rsidTr="007805E0">
        <w:trPr>
          <w:trHeight w:val="20"/>
        </w:trPr>
        <w:tc>
          <w:tcPr>
            <w:tcW w:w="742" w:type="pct"/>
            <w:gridSpan w:val="3"/>
            <w:vMerge w:val="restart"/>
            <w:shd w:val="clear" w:color="auto" w:fill="C2D69B" w:themeFill="accent3" w:themeFillTint="99"/>
            <w:vAlign w:val="center"/>
          </w:tcPr>
          <w:p w:rsidR="007805E0" w:rsidRPr="004323E3" w:rsidRDefault="007805E0"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PG 3.2.1 Temel eğitimde 20 gün ve üzeri devamsız öğrenci oranı</w:t>
            </w:r>
          </w:p>
        </w:tc>
        <w:tc>
          <w:tcPr>
            <w:tcW w:w="1194" w:type="pct"/>
            <w:gridSpan w:val="2"/>
            <w:shd w:val="clear" w:color="auto" w:fill="C2D69B" w:themeFill="accent3" w:themeFillTint="99"/>
            <w:vAlign w:val="center"/>
          </w:tcPr>
          <w:p w:rsidR="007805E0" w:rsidRPr="004323E3" w:rsidRDefault="007805E0"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PG 3.2.2.1İlkokulda 20 gün ve üzeri devamsız öğrenci oranı (%)</w:t>
            </w:r>
          </w:p>
        </w:tc>
        <w:tc>
          <w:tcPr>
            <w:tcW w:w="405" w:type="pct"/>
            <w:vMerge w:val="restart"/>
            <w:shd w:val="clear" w:color="auto" w:fill="auto"/>
            <w:vAlign w:val="center"/>
          </w:tcPr>
          <w:p w:rsidR="007805E0" w:rsidRPr="004323E3" w:rsidRDefault="00C62B0F" w:rsidP="00C9174E">
            <w:pPr>
              <w:widowControl/>
              <w:autoSpaceDE/>
              <w:autoSpaceDN/>
              <w:spacing w:line="276"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30</w:t>
            </w:r>
          </w:p>
        </w:tc>
        <w:tc>
          <w:tcPr>
            <w:tcW w:w="391"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5"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5"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5"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6 Ay</w:t>
            </w:r>
          </w:p>
        </w:tc>
        <w:tc>
          <w:tcPr>
            <w:tcW w:w="321"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6 Ay</w:t>
            </w:r>
          </w:p>
        </w:tc>
      </w:tr>
      <w:tr w:rsidR="007805E0" w:rsidRPr="00FD0CA6" w:rsidTr="007805E0">
        <w:trPr>
          <w:trHeight w:val="20"/>
        </w:trPr>
        <w:tc>
          <w:tcPr>
            <w:tcW w:w="742" w:type="pct"/>
            <w:gridSpan w:val="3"/>
            <w:vMerge/>
            <w:shd w:val="clear" w:color="auto" w:fill="C2D69B" w:themeFill="accent3" w:themeFillTint="99"/>
            <w:vAlign w:val="center"/>
          </w:tcPr>
          <w:p w:rsidR="007805E0" w:rsidRPr="004323E3" w:rsidRDefault="007805E0" w:rsidP="00C9174E">
            <w:pPr>
              <w:widowControl/>
              <w:autoSpaceDE/>
              <w:autoSpaceDN/>
              <w:spacing w:line="276" w:lineRule="auto"/>
              <w:jc w:val="both"/>
              <w:rPr>
                <w:rFonts w:ascii="Times New Roman" w:eastAsia="Times New Roman" w:hAnsi="Times New Roman" w:cs="Times New Roman"/>
                <w:b/>
                <w:sz w:val="20"/>
                <w:szCs w:val="20"/>
                <w:lang w:val="tr-TR"/>
              </w:rPr>
            </w:pPr>
          </w:p>
        </w:tc>
        <w:tc>
          <w:tcPr>
            <w:tcW w:w="1194" w:type="pct"/>
            <w:gridSpan w:val="2"/>
            <w:shd w:val="clear" w:color="auto" w:fill="C2D69B" w:themeFill="accent3" w:themeFillTint="99"/>
            <w:vAlign w:val="center"/>
          </w:tcPr>
          <w:p w:rsidR="007805E0" w:rsidRPr="004323E3" w:rsidRDefault="007805E0"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PG 3.2.2.2Ortaokulda 20 gün ve üzeri devamsız öğrenci oranı(%)</w:t>
            </w:r>
          </w:p>
        </w:tc>
        <w:tc>
          <w:tcPr>
            <w:tcW w:w="405" w:type="pct"/>
            <w:vMerge/>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p>
        </w:tc>
        <w:tc>
          <w:tcPr>
            <w:tcW w:w="391"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5"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5"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Pr="004323E3">
              <w:rPr>
                <w:rFonts w:ascii="Times New Roman" w:eastAsia="Times New Roman" w:hAnsi="Times New Roman" w:cs="Times New Roman"/>
                <w:sz w:val="20"/>
                <w:szCs w:val="20"/>
                <w:lang w:val="tr-TR"/>
              </w:rPr>
              <w:t>0</w:t>
            </w:r>
          </w:p>
        </w:tc>
        <w:tc>
          <w:tcPr>
            <w:tcW w:w="325"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6 Ay</w:t>
            </w:r>
          </w:p>
        </w:tc>
        <w:tc>
          <w:tcPr>
            <w:tcW w:w="321" w:type="pct"/>
            <w:shd w:val="clear" w:color="auto" w:fill="auto"/>
            <w:vAlign w:val="center"/>
          </w:tcPr>
          <w:p w:rsidR="007805E0" w:rsidRPr="004323E3" w:rsidRDefault="007805E0"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6 Ay</w:t>
            </w:r>
          </w:p>
        </w:tc>
      </w:tr>
      <w:tr w:rsidR="00AC0F7D" w:rsidRPr="00FD0CA6" w:rsidTr="007805E0">
        <w:trPr>
          <w:trHeight w:val="469"/>
        </w:trPr>
        <w:tc>
          <w:tcPr>
            <w:tcW w:w="742" w:type="pct"/>
            <w:gridSpan w:val="3"/>
            <w:vMerge/>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p>
        </w:tc>
        <w:tc>
          <w:tcPr>
            <w:tcW w:w="1194" w:type="pct"/>
            <w:gridSpan w:val="2"/>
            <w:shd w:val="clear" w:color="auto" w:fill="C2D69B" w:themeFill="accent3" w:themeFillTint="99"/>
            <w:vAlign w:val="center"/>
          </w:tcPr>
          <w:p w:rsidR="00AC0F7D" w:rsidRPr="004323E3" w:rsidRDefault="00CB3522" w:rsidP="00C9174E">
            <w:pPr>
              <w:widowControl/>
              <w:autoSpaceDE/>
              <w:autoSpaceDN/>
              <w:spacing w:line="276" w:lineRule="auto"/>
              <w:jc w:val="both"/>
              <w:rPr>
                <w:rFonts w:ascii="Times New Roman" w:eastAsia="Times New Roman" w:hAnsi="Times New Roman" w:cs="Times New Roman"/>
                <w:b/>
                <w:sz w:val="20"/>
                <w:szCs w:val="20"/>
                <w:lang w:val="tr-TR"/>
              </w:rPr>
            </w:pPr>
            <w:r>
              <w:rPr>
                <w:rFonts w:ascii="Times New Roman" w:eastAsia="Times New Roman" w:hAnsi="Times New Roman" w:cs="Times New Roman"/>
                <w:b/>
                <w:sz w:val="20"/>
                <w:szCs w:val="20"/>
                <w:lang w:val="tr-TR"/>
              </w:rPr>
              <w:t>PG 3.2.2.3</w:t>
            </w:r>
            <w:r w:rsidR="00AC0F7D" w:rsidRPr="004323E3">
              <w:rPr>
                <w:rFonts w:ascii="Times New Roman" w:eastAsia="Times New Roman" w:hAnsi="Times New Roman" w:cs="Times New Roman"/>
                <w:b/>
                <w:sz w:val="20"/>
                <w:szCs w:val="20"/>
                <w:lang w:val="tr-TR"/>
              </w:rPr>
              <w:t xml:space="preserve"> Ortaokulda öğrenci sayısı 30’dan fazla olan şube oranı (%)</w:t>
            </w:r>
          </w:p>
        </w:tc>
        <w:tc>
          <w:tcPr>
            <w:tcW w:w="405" w:type="pct"/>
            <w:vMerge/>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p>
        </w:tc>
        <w:tc>
          <w:tcPr>
            <w:tcW w:w="391" w:type="pct"/>
            <w:shd w:val="clear" w:color="auto" w:fill="FFFFFF" w:themeFill="background1"/>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00A625A4" w:rsidRPr="004323E3">
              <w:rPr>
                <w:rFonts w:ascii="Times New Roman" w:eastAsia="Calibri" w:hAnsi="Times New Roman" w:cs="Times New Roman"/>
                <w:sz w:val="20"/>
                <w:szCs w:val="20"/>
                <w:lang w:val="tr-TR"/>
              </w:rPr>
              <w:t>0</w:t>
            </w:r>
          </w:p>
        </w:tc>
        <w:tc>
          <w:tcPr>
            <w:tcW w:w="324" w:type="pct"/>
            <w:shd w:val="clear" w:color="auto" w:fill="FFFFFF" w:themeFill="background1"/>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00A625A4" w:rsidRPr="004323E3">
              <w:rPr>
                <w:rFonts w:ascii="Times New Roman" w:eastAsia="Times New Roman" w:hAnsi="Times New Roman" w:cs="Times New Roman"/>
                <w:sz w:val="20"/>
                <w:szCs w:val="20"/>
                <w:lang w:val="tr-TR"/>
              </w:rPr>
              <w:t>0</w:t>
            </w:r>
          </w:p>
        </w:tc>
        <w:tc>
          <w:tcPr>
            <w:tcW w:w="324" w:type="pct"/>
            <w:shd w:val="clear" w:color="auto" w:fill="FFFFFF" w:themeFill="background1"/>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00A625A4" w:rsidRPr="004323E3">
              <w:rPr>
                <w:rFonts w:ascii="Times New Roman" w:eastAsia="Times New Roman" w:hAnsi="Times New Roman" w:cs="Times New Roman"/>
                <w:sz w:val="20"/>
                <w:szCs w:val="20"/>
                <w:lang w:val="tr-TR"/>
              </w:rPr>
              <w:t>0</w:t>
            </w:r>
          </w:p>
        </w:tc>
        <w:tc>
          <w:tcPr>
            <w:tcW w:w="324" w:type="pct"/>
            <w:shd w:val="clear" w:color="auto" w:fill="FFFFFF" w:themeFill="background1"/>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00A625A4" w:rsidRPr="004323E3">
              <w:rPr>
                <w:rFonts w:ascii="Times New Roman" w:eastAsia="Times New Roman" w:hAnsi="Times New Roman" w:cs="Times New Roman"/>
                <w:sz w:val="20"/>
                <w:szCs w:val="20"/>
                <w:lang w:val="tr-TR"/>
              </w:rPr>
              <w:t>0</w:t>
            </w:r>
          </w:p>
        </w:tc>
        <w:tc>
          <w:tcPr>
            <w:tcW w:w="325" w:type="pct"/>
            <w:shd w:val="clear" w:color="auto" w:fill="FFFFFF" w:themeFill="background1"/>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00A625A4" w:rsidRPr="004323E3">
              <w:rPr>
                <w:rFonts w:ascii="Times New Roman" w:eastAsia="Times New Roman" w:hAnsi="Times New Roman" w:cs="Times New Roman"/>
                <w:sz w:val="20"/>
                <w:szCs w:val="20"/>
                <w:lang w:val="tr-TR"/>
              </w:rPr>
              <w:t>0</w:t>
            </w:r>
          </w:p>
        </w:tc>
        <w:tc>
          <w:tcPr>
            <w:tcW w:w="325" w:type="pct"/>
            <w:shd w:val="clear" w:color="auto" w:fill="FFFFFF" w:themeFill="background1"/>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w:t>
            </w:r>
            <w:r w:rsidR="00A625A4" w:rsidRPr="004323E3">
              <w:rPr>
                <w:rFonts w:ascii="Times New Roman" w:eastAsia="Times New Roman" w:hAnsi="Times New Roman" w:cs="Times New Roman"/>
                <w:sz w:val="20"/>
                <w:szCs w:val="20"/>
                <w:lang w:val="tr-TR"/>
              </w:rPr>
              <w:t>0</w:t>
            </w:r>
          </w:p>
        </w:tc>
        <w:tc>
          <w:tcPr>
            <w:tcW w:w="325"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6 Ay</w:t>
            </w:r>
          </w:p>
        </w:tc>
        <w:tc>
          <w:tcPr>
            <w:tcW w:w="321"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6 Ay</w:t>
            </w:r>
          </w:p>
        </w:tc>
      </w:tr>
      <w:tr w:rsidR="00AC0F7D" w:rsidRPr="00FD0CA6" w:rsidTr="007805E0">
        <w:trPr>
          <w:trHeight w:val="300"/>
        </w:trPr>
        <w:tc>
          <w:tcPr>
            <w:tcW w:w="971" w:type="pct"/>
            <w:gridSpan w:val="4"/>
            <w:vMerge w:val="restart"/>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PG</w:t>
            </w:r>
            <w:r w:rsidR="00CB3522">
              <w:rPr>
                <w:rFonts w:ascii="Times New Roman" w:eastAsia="Times New Roman" w:hAnsi="Times New Roman" w:cs="Times New Roman"/>
                <w:b/>
                <w:sz w:val="20"/>
                <w:szCs w:val="20"/>
                <w:lang w:val="tr-TR"/>
              </w:rPr>
              <w:t xml:space="preserve"> 3.2.2.4</w:t>
            </w:r>
            <w:r w:rsidRPr="004323E3">
              <w:rPr>
                <w:rFonts w:ascii="Times New Roman" w:eastAsia="Times New Roman" w:hAnsi="Times New Roman" w:cs="Times New Roman"/>
                <w:b/>
                <w:sz w:val="20"/>
                <w:szCs w:val="20"/>
                <w:lang w:val="tr-TR"/>
              </w:rPr>
              <w:t>Tasarım ve Beceri Atölyesi kurulan okul oranı</w:t>
            </w:r>
          </w:p>
        </w:tc>
        <w:tc>
          <w:tcPr>
            <w:tcW w:w="965" w:type="pct"/>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Temel Eğitim</w:t>
            </w:r>
          </w:p>
        </w:tc>
        <w:tc>
          <w:tcPr>
            <w:tcW w:w="405" w:type="pct"/>
            <w:vMerge w:val="restart"/>
            <w:shd w:val="clear" w:color="auto" w:fill="auto"/>
            <w:vAlign w:val="center"/>
          </w:tcPr>
          <w:p w:rsidR="00AC0F7D" w:rsidRPr="004323E3" w:rsidRDefault="00C62B0F" w:rsidP="00C9174E">
            <w:pPr>
              <w:widowControl/>
              <w:autoSpaceDE/>
              <w:autoSpaceDN/>
              <w:spacing w:line="276"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40</w:t>
            </w:r>
          </w:p>
        </w:tc>
        <w:tc>
          <w:tcPr>
            <w:tcW w:w="391"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0</w:t>
            </w:r>
          </w:p>
        </w:tc>
        <w:tc>
          <w:tcPr>
            <w:tcW w:w="325"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%10</w:t>
            </w:r>
          </w:p>
        </w:tc>
        <w:tc>
          <w:tcPr>
            <w:tcW w:w="325"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%20</w:t>
            </w:r>
          </w:p>
        </w:tc>
        <w:tc>
          <w:tcPr>
            <w:tcW w:w="325" w:type="pct"/>
            <w:vMerge w:val="restar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6 Ay</w:t>
            </w:r>
          </w:p>
        </w:tc>
        <w:tc>
          <w:tcPr>
            <w:tcW w:w="321" w:type="pct"/>
            <w:vMerge w:val="restar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6 Ay</w:t>
            </w:r>
          </w:p>
        </w:tc>
      </w:tr>
      <w:tr w:rsidR="00AC0F7D" w:rsidRPr="00FD0CA6" w:rsidTr="007805E0">
        <w:trPr>
          <w:trHeight w:val="299"/>
        </w:trPr>
        <w:tc>
          <w:tcPr>
            <w:tcW w:w="971" w:type="pct"/>
            <w:gridSpan w:val="4"/>
            <w:vMerge/>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p>
        </w:tc>
        <w:tc>
          <w:tcPr>
            <w:tcW w:w="965" w:type="pct"/>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Orta Öğretim</w:t>
            </w:r>
          </w:p>
        </w:tc>
        <w:tc>
          <w:tcPr>
            <w:tcW w:w="405" w:type="pct"/>
            <w:vMerge/>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p>
        </w:tc>
        <w:tc>
          <w:tcPr>
            <w:tcW w:w="391"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0</w:t>
            </w:r>
          </w:p>
        </w:tc>
        <w:tc>
          <w:tcPr>
            <w:tcW w:w="324"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0</w:t>
            </w:r>
          </w:p>
        </w:tc>
        <w:tc>
          <w:tcPr>
            <w:tcW w:w="325"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%10</w:t>
            </w:r>
          </w:p>
        </w:tc>
        <w:tc>
          <w:tcPr>
            <w:tcW w:w="325" w:type="pct"/>
            <w:shd w:val="clear" w:color="auto" w:fill="auto"/>
            <w:vAlign w:val="center"/>
          </w:tcPr>
          <w:p w:rsidR="00AC0F7D" w:rsidRPr="004323E3" w:rsidRDefault="00AC0F7D" w:rsidP="00C9174E">
            <w:pPr>
              <w:widowControl/>
              <w:autoSpaceDE/>
              <w:autoSpaceDN/>
              <w:spacing w:line="276" w:lineRule="auto"/>
              <w:jc w:val="center"/>
              <w:rPr>
                <w:rFonts w:ascii="Times New Roman" w:eastAsia="Times New Roman" w:hAnsi="Times New Roman" w:cs="Times New Roman"/>
                <w:sz w:val="20"/>
                <w:szCs w:val="20"/>
                <w:lang w:val="tr-TR"/>
              </w:rPr>
            </w:pPr>
            <w:r w:rsidRPr="004323E3">
              <w:rPr>
                <w:rFonts w:ascii="Times New Roman" w:eastAsia="Calibri" w:hAnsi="Times New Roman" w:cs="Times New Roman"/>
                <w:sz w:val="20"/>
                <w:szCs w:val="20"/>
                <w:lang w:val="tr-TR"/>
              </w:rPr>
              <w:t>%20</w:t>
            </w:r>
          </w:p>
        </w:tc>
        <w:tc>
          <w:tcPr>
            <w:tcW w:w="325" w:type="pct"/>
            <w:vMerge/>
            <w:shd w:val="clear" w:color="auto" w:fill="auto"/>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lang w:val="tr-TR"/>
              </w:rPr>
            </w:pPr>
          </w:p>
        </w:tc>
        <w:tc>
          <w:tcPr>
            <w:tcW w:w="321" w:type="pct"/>
            <w:vMerge/>
            <w:shd w:val="clear" w:color="auto" w:fill="auto"/>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lang w:val="tr-TR"/>
              </w:rPr>
            </w:pPr>
          </w:p>
        </w:tc>
      </w:tr>
      <w:tr w:rsidR="00AC0F7D" w:rsidRPr="00FD0CA6" w:rsidTr="0007604A">
        <w:trPr>
          <w:trHeight w:val="20"/>
        </w:trPr>
        <w:tc>
          <w:tcPr>
            <w:tcW w:w="1936" w:type="pct"/>
            <w:gridSpan w:val="5"/>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Koordinatör Birim</w:t>
            </w:r>
          </w:p>
        </w:tc>
        <w:tc>
          <w:tcPr>
            <w:tcW w:w="3064" w:type="pct"/>
            <w:gridSpan w:val="9"/>
            <w:shd w:val="clear" w:color="auto" w:fill="auto"/>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highlight w:val="yellow"/>
                <w:lang w:val="tr-TR"/>
              </w:rPr>
            </w:pPr>
            <w:r w:rsidRPr="004323E3">
              <w:rPr>
                <w:rFonts w:ascii="Times New Roman" w:eastAsia="Times New Roman" w:hAnsi="Times New Roman" w:cs="Times New Roman"/>
                <w:sz w:val="20"/>
                <w:szCs w:val="20"/>
                <w:lang w:val="tr-TR"/>
              </w:rPr>
              <w:t xml:space="preserve">Temel </w:t>
            </w:r>
            <w:r w:rsidR="00A752AF" w:rsidRPr="004323E3">
              <w:rPr>
                <w:rFonts w:ascii="Times New Roman" w:eastAsia="Times New Roman" w:hAnsi="Times New Roman" w:cs="Times New Roman"/>
                <w:sz w:val="20"/>
                <w:szCs w:val="20"/>
                <w:lang w:val="tr-TR"/>
              </w:rPr>
              <w:t>Eğitim Hizmetleri</w:t>
            </w:r>
            <w:r w:rsidRPr="004323E3">
              <w:rPr>
                <w:rFonts w:ascii="Times New Roman" w:eastAsia="Times New Roman" w:hAnsi="Times New Roman" w:cs="Times New Roman"/>
                <w:sz w:val="20"/>
                <w:szCs w:val="20"/>
                <w:lang w:val="tr-TR"/>
              </w:rPr>
              <w:t>Birimi</w:t>
            </w:r>
          </w:p>
        </w:tc>
      </w:tr>
      <w:tr w:rsidR="00AC0F7D" w:rsidRPr="00FD0CA6" w:rsidTr="0007604A">
        <w:trPr>
          <w:trHeight w:val="20"/>
        </w:trPr>
        <w:tc>
          <w:tcPr>
            <w:tcW w:w="1936" w:type="pct"/>
            <w:gridSpan w:val="5"/>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İş Birliği Yapılacak Birimler</w:t>
            </w:r>
          </w:p>
        </w:tc>
        <w:tc>
          <w:tcPr>
            <w:tcW w:w="3064" w:type="pct"/>
            <w:gridSpan w:val="9"/>
            <w:shd w:val="clear" w:color="auto" w:fill="auto"/>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highlight w:val="yellow"/>
                <w:lang w:val="tr-TR"/>
              </w:rPr>
            </w:pPr>
            <w:r w:rsidRPr="004323E3">
              <w:rPr>
                <w:rFonts w:ascii="Times New Roman" w:eastAsia="Times New Roman" w:hAnsi="Times New Roman" w:cs="Times New Roman"/>
                <w:sz w:val="20"/>
                <w:szCs w:val="20"/>
                <w:lang w:val="tr-TR"/>
              </w:rPr>
              <w:t>DÖ</w:t>
            </w:r>
            <w:r w:rsidR="00B63CFD" w:rsidRPr="004323E3">
              <w:rPr>
                <w:rFonts w:ascii="Times New Roman" w:eastAsia="Times New Roman" w:hAnsi="Times New Roman" w:cs="Times New Roman"/>
                <w:sz w:val="20"/>
                <w:szCs w:val="20"/>
                <w:lang w:val="tr-TR"/>
              </w:rPr>
              <w:t>H</w:t>
            </w:r>
            <w:r w:rsidRPr="004323E3">
              <w:rPr>
                <w:rFonts w:ascii="Times New Roman" w:eastAsia="Times New Roman" w:hAnsi="Times New Roman" w:cs="Times New Roman"/>
                <w:sz w:val="20"/>
                <w:szCs w:val="20"/>
                <w:lang w:val="tr-TR"/>
              </w:rPr>
              <w:t>B, DHB, SG</w:t>
            </w:r>
            <w:r w:rsidR="00B63CFD" w:rsidRPr="004323E3">
              <w:rPr>
                <w:rFonts w:ascii="Times New Roman" w:eastAsia="Times New Roman" w:hAnsi="Times New Roman" w:cs="Times New Roman"/>
                <w:sz w:val="20"/>
                <w:szCs w:val="20"/>
                <w:lang w:val="tr-TR"/>
              </w:rPr>
              <w:t>H</w:t>
            </w:r>
            <w:r w:rsidRPr="004323E3">
              <w:rPr>
                <w:rFonts w:ascii="Times New Roman" w:eastAsia="Times New Roman" w:hAnsi="Times New Roman" w:cs="Times New Roman"/>
                <w:sz w:val="20"/>
                <w:szCs w:val="20"/>
                <w:lang w:val="tr-TR"/>
              </w:rPr>
              <w:t>B, O</w:t>
            </w:r>
            <w:r w:rsidR="00B63CFD" w:rsidRPr="004323E3">
              <w:rPr>
                <w:rFonts w:ascii="Times New Roman" w:eastAsia="Times New Roman" w:hAnsi="Times New Roman" w:cs="Times New Roman"/>
                <w:sz w:val="20"/>
                <w:szCs w:val="20"/>
                <w:lang w:val="tr-TR"/>
              </w:rPr>
              <w:t>H</w:t>
            </w:r>
            <w:r w:rsidRPr="004323E3">
              <w:rPr>
                <w:rFonts w:ascii="Times New Roman" w:eastAsia="Times New Roman" w:hAnsi="Times New Roman" w:cs="Times New Roman"/>
                <w:sz w:val="20"/>
                <w:szCs w:val="20"/>
                <w:lang w:val="tr-TR"/>
              </w:rPr>
              <w:t>B, MTE</w:t>
            </w:r>
            <w:r w:rsidR="00B63CFD" w:rsidRPr="004323E3">
              <w:rPr>
                <w:rFonts w:ascii="Times New Roman" w:eastAsia="Times New Roman" w:hAnsi="Times New Roman" w:cs="Times New Roman"/>
                <w:sz w:val="20"/>
                <w:szCs w:val="20"/>
                <w:lang w:val="tr-TR"/>
              </w:rPr>
              <w:t>H</w:t>
            </w:r>
            <w:r w:rsidRPr="004323E3">
              <w:rPr>
                <w:rFonts w:ascii="Times New Roman" w:eastAsia="Times New Roman" w:hAnsi="Times New Roman" w:cs="Times New Roman"/>
                <w:sz w:val="20"/>
                <w:szCs w:val="20"/>
                <w:lang w:val="tr-TR"/>
              </w:rPr>
              <w:t>B, ÖERHB, ÖÖK</w:t>
            </w:r>
            <w:r w:rsidR="00B63CFD" w:rsidRPr="004323E3">
              <w:rPr>
                <w:rFonts w:ascii="Times New Roman" w:eastAsia="Times New Roman" w:hAnsi="Times New Roman" w:cs="Times New Roman"/>
                <w:sz w:val="20"/>
                <w:szCs w:val="20"/>
                <w:lang w:val="tr-TR"/>
              </w:rPr>
              <w:t>H</w:t>
            </w:r>
            <w:r w:rsidRPr="004323E3">
              <w:rPr>
                <w:rFonts w:ascii="Times New Roman" w:eastAsia="Times New Roman" w:hAnsi="Times New Roman" w:cs="Times New Roman"/>
                <w:sz w:val="20"/>
                <w:szCs w:val="20"/>
                <w:lang w:val="tr-TR"/>
              </w:rPr>
              <w:t>B, HBÖ</w:t>
            </w:r>
            <w:r w:rsidR="00B63CFD" w:rsidRPr="004323E3">
              <w:rPr>
                <w:rFonts w:ascii="Times New Roman" w:eastAsia="Times New Roman" w:hAnsi="Times New Roman" w:cs="Times New Roman"/>
                <w:sz w:val="20"/>
                <w:szCs w:val="20"/>
                <w:lang w:val="tr-TR"/>
              </w:rPr>
              <w:t>H</w:t>
            </w:r>
            <w:r w:rsidRPr="004323E3">
              <w:rPr>
                <w:rFonts w:ascii="Times New Roman" w:eastAsia="Times New Roman" w:hAnsi="Times New Roman" w:cs="Times New Roman"/>
                <w:sz w:val="20"/>
                <w:szCs w:val="20"/>
                <w:lang w:val="tr-TR"/>
              </w:rPr>
              <w:t>B, İE</w:t>
            </w:r>
            <w:r w:rsidR="00B63CFD" w:rsidRPr="004323E3">
              <w:rPr>
                <w:rFonts w:ascii="Times New Roman" w:eastAsia="Times New Roman" w:hAnsi="Times New Roman" w:cs="Times New Roman"/>
                <w:sz w:val="20"/>
                <w:szCs w:val="20"/>
                <w:lang w:val="tr-TR"/>
              </w:rPr>
              <w:t>H</w:t>
            </w:r>
            <w:r w:rsidRPr="004323E3">
              <w:rPr>
                <w:rFonts w:ascii="Times New Roman" w:eastAsia="Times New Roman" w:hAnsi="Times New Roman" w:cs="Times New Roman"/>
                <w:sz w:val="20"/>
                <w:szCs w:val="20"/>
                <w:lang w:val="tr-TR"/>
              </w:rPr>
              <w:t>B</w:t>
            </w:r>
          </w:p>
        </w:tc>
      </w:tr>
      <w:tr w:rsidR="00AC0F7D" w:rsidRPr="00FD0CA6" w:rsidTr="0007604A">
        <w:trPr>
          <w:trHeight w:val="20"/>
        </w:trPr>
        <w:tc>
          <w:tcPr>
            <w:tcW w:w="742" w:type="pct"/>
            <w:gridSpan w:val="3"/>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Riskler</w:t>
            </w:r>
          </w:p>
        </w:tc>
        <w:tc>
          <w:tcPr>
            <w:tcW w:w="4258" w:type="pct"/>
            <w:gridSpan w:val="11"/>
            <w:shd w:val="clear" w:color="auto" w:fill="auto"/>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 Kademeler arası geçişlerde uygulanan sınav yöntemlerinin aileleri gelişim temelli değerlendirme anlayışından uzaklaştırması,</w:t>
            </w:r>
          </w:p>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 Yurtiçi ve yurt dışı göç hareketlerin yaşanması ve nüfusun ülke genelinde homojen bir şekilde dağılmaması,</w:t>
            </w:r>
          </w:p>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 Öğrenci ve öğretmenlerin klasik ölçme ve değerlendirme anlayışıyla yetişmiş olması ve gelişim temelli değerlendirme konusunda deneyim eksikliği.</w:t>
            </w:r>
          </w:p>
        </w:tc>
      </w:tr>
      <w:tr w:rsidR="00AC0F7D" w:rsidRPr="00FD0CA6" w:rsidTr="007805E0">
        <w:trPr>
          <w:trHeight w:val="228"/>
        </w:trPr>
        <w:tc>
          <w:tcPr>
            <w:tcW w:w="397" w:type="pct"/>
            <w:vMerge w:val="restart"/>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Stratejiler</w:t>
            </w:r>
          </w:p>
        </w:tc>
        <w:tc>
          <w:tcPr>
            <w:tcW w:w="345" w:type="pct"/>
            <w:gridSpan w:val="2"/>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S 3.2.1</w:t>
            </w:r>
          </w:p>
        </w:tc>
        <w:tc>
          <w:tcPr>
            <w:tcW w:w="4258" w:type="pct"/>
            <w:gridSpan w:val="11"/>
            <w:shd w:val="clear" w:color="auto" w:fill="auto"/>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İlkokul ve ortaokullarda okullaşma oranları artırılacak, devamsızlık oranları azaltılacaktır.</w:t>
            </w:r>
          </w:p>
        </w:tc>
      </w:tr>
      <w:tr w:rsidR="00AC0F7D" w:rsidRPr="00FD0CA6" w:rsidTr="007805E0">
        <w:trPr>
          <w:trHeight w:val="319"/>
        </w:trPr>
        <w:tc>
          <w:tcPr>
            <w:tcW w:w="397" w:type="pct"/>
            <w:vMerge/>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p>
        </w:tc>
        <w:tc>
          <w:tcPr>
            <w:tcW w:w="345" w:type="pct"/>
            <w:gridSpan w:val="2"/>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S 3.2.2</w:t>
            </w:r>
          </w:p>
        </w:tc>
        <w:tc>
          <w:tcPr>
            <w:tcW w:w="4258" w:type="pct"/>
            <w:gridSpan w:val="11"/>
            <w:shd w:val="clear" w:color="auto" w:fill="auto"/>
            <w:vAlign w:val="center"/>
          </w:tcPr>
          <w:p w:rsidR="00AC0F7D" w:rsidRPr="004323E3" w:rsidRDefault="00CA4755"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İlkokul ve ortaokulların gelişimsel açıdan yeniden yapılandırılmasına yönelik faaliyetler yürütülecektir.</w:t>
            </w:r>
          </w:p>
        </w:tc>
      </w:tr>
      <w:tr w:rsidR="00AC0F7D" w:rsidRPr="00FD0CA6" w:rsidTr="0007604A">
        <w:trPr>
          <w:trHeight w:val="20"/>
        </w:trPr>
        <w:tc>
          <w:tcPr>
            <w:tcW w:w="742" w:type="pct"/>
            <w:gridSpan w:val="3"/>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Maliyet Tahmini</w:t>
            </w:r>
          </w:p>
        </w:tc>
        <w:tc>
          <w:tcPr>
            <w:tcW w:w="4258" w:type="pct"/>
            <w:gridSpan w:val="11"/>
            <w:shd w:val="clear" w:color="auto" w:fill="auto"/>
            <w:vAlign w:val="center"/>
          </w:tcPr>
          <w:p w:rsidR="00AC0F7D" w:rsidRPr="004323E3" w:rsidRDefault="00A04281" w:rsidP="00C9174E">
            <w:pPr>
              <w:widowControl/>
              <w:autoSpaceDE/>
              <w:autoSpaceDN/>
              <w:spacing w:line="276" w:lineRule="auto"/>
              <w:jc w:val="both"/>
              <w:rPr>
                <w:rFonts w:ascii="Times New Roman" w:eastAsia="Times New Roman" w:hAnsi="Times New Roman" w:cs="Times New Roman"/>
                <w:sz w:val="20"/>
                <w:szCs w:val="20"/>
                <w:lang w:val="tr-TR"/>
              </w:rPr>
            </w:pPr>
            <w:r w:rsidRPr="00FD2959">
              <w:rPr>
                <w:rFonts w:ascii="Times New Roman" w:eastAsia="Times New Roman" w:hAnsi="Times New Roman" w:cs="Times New Roman"/>
                <w:color w:val="000000"/>
                <w:sz w:val="18"/>
                <w:szCs w:val="18"/>
                <w:lang w:eastAsia="tr-TR"/>
              </w:rPr>
              <w:t>214.465,57</w:t>
            </w:r>
            <w:r>
              <w:rPr>
                <w:rFonts w:ascii="Times New Roman" w:eastAsia="Times New Roman" w:hAnsi="Times New Roman" w:cs="Times New Roman"/>
                <w:color w:val="000000"/>
                <w:sz w:val="18"/>
                <w:szCs w:val="18"/>
                <w:lang w:eastAsia="tr-TR"/>
              </w:rPr>
              <w:t xml:space="preserve"> TL</w:t>
            </w:r>
          </w:p>
        </w:tc>
      </w:tr>
      <w:tr w:rsidR="00AC0F7D" w:rsidRPr="00FD0CA6" w:rsidTr="0007604A">
        <w:trPr>
          <w:trHeight w:val="20"/>
        </w:trPr>
        <w:tc>
          <w:tcPr>
            <w:tcW w:w="742" w:type="pct"/>
            <w:gridSpan w:val="3"/>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Tespitler</w:t>
            </w:r>
          </w:p>
        </w:tc>
        <w:tc>
          <w:tcPr>
            <w:tcW w:w="4258" w:type="pct"/>
            <w:gridSpan w:val="11"/>
            <w:shd w:val="clear" w:color="auto" w:fill="auto"/>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 xml:space="preserve">- İlkokul ve ortaokullarda </w:t>
            </w:r>
            <w:r w:rsidRPr="004323E3">
              <w:rPr>
                <w:rFonts w:ascii="Times New Roman" w:eastAsia="Calibri" w:hAnsi="Times New Roman" w:cs="Times New Roman"/>
                <w:sz w:val="20"/>
                <w:szCs w:val="20"/>
                <w:lang w:val="tr-TR"/>
              </w:rPr>
              <w:t>öğretim programları</w:t>
            </w:r>
            <w:r w:rsidRPr="004323E3">
              <w:rPr>
                <w:rFonts w:ascii="Times New Roman" w:eastAsia="Times New Roman" w:hAnsi="Times New Roman" w:cs="Times New Roman"/>
                <w:sz w:val="20"/>
                <w:szCs w:val="20"/>
                <w:lang w:val="tr-TR"/>
              </w:rPr>
              <w:t xml:space="preserve"> eğitim etkinlikleri ve ders sürelerinin öğrencilerin gelişim özelliklerine uygun olarak güncelleme ihtiyacı,</w:t>
            </w:r>
          </w:p>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 Öğrencilerin ders dışında öğrenme etkinliklerini destekleyecek yenilikçi ve yaratıcı düşünme becerilerini geliştirecek fırsatların yetersiz olması.</w:t>
            </w:r>
          </w:p>
        </w:tc>
      </w:tr>
      <w:tr w:rsidR="00AC0F7D" w:rsidRPr="00FD0CA6" w:rsidTr="0007604A">
        <w:trPr>
          <w:trHeight w:val="20"/>
        </w:trPr>
        <w:tc>
          <w:tcPr>
            <w:tcW w:w="742" w:type="pct"/>
            <w:gridSpan w:val="3"/>
            <w:shd w:val="clear" w:color="auto" w:fill="C2D69B" w:themeFill="accent3" w:themeFillTint="99"/>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b/>
                <w:sz w:val="20"/>
                <w:szCs w:val="20"/>
                <w:lang w:val="tr-TR"/>
              </w:rPr>
            </w:pPr>
            <w:r w:rsidRPr="004323E3">
              <w:rPr>
                <w:rFonts w:ascii="Times New Roman" w:eastAsia="Times New Roman" w:hAnsi="Times New Roman" w:cs="Times New Roman"/>
                <w:b/>
                <w:sz w:val="20"/>
                <w:szCs w:val="20"/>
                <w:lang w:val="tr-TR"/>
              </w:rPr>
              <w:t>İhtiyaçlar</w:t>
            </w:r>
          </w:p>
        </w:tc>
        <w:tc>
          <w:tcPr>
            <w:tcW w:w="4258" w:type="pct"/>
            <w:gridSpan w:val="11"/>
            <w:shd w:val="clear" w:color="auto" w:fill="auto"/>
            <w:vAlign w:val="center"/>
          </w:tcPr>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 Çocukların düşünsel, duygusal ve fiziksel ihtiyaçlarını destekleyen tasarım-beceri atölyelerinin kurulması,</w:t>
            </w:r>
          </w:p>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 Ders, teneffüs ve serbest etkinlik sürelerinin yeniden düzenlenmesi,</w:t>
            </w:r>
          </w:p>
          <w:p w:rsidR="00AC0F7D" w:rsidRPr="004323E3" w:rsidRDefault="00AC0F7D" w:rsidP="00C9174E">
            <w:pPr>
              <w:widowControl/>
              <w:autoSpaceDE/>
              <w:autoSpaceDN/>
              <w:spacing w:line="276" w:lineRule="auto"/>
              <w:jc w:val="both"/>
              <w:rPr>
                <w:rFonts w:ascii="Times New Roman" w:eastAsia="Times New Roman" w:hAnsi="Times New Roman" w:cs="Times New Roman"/>
                <w:sz w:val="20"/>
                <w:szCs w:val="20"/>
                <w:lang w:val="tr-TR"/>
              </w:rPr>
            </w:pPr>
            <w:r w:rsidRPr="004323E3">
              <w:rPr>
                <w:rFonts w:ascii="Times New Roman" w:eastAsia="Times New Roman" w:hAnsi="Times New Roman" w:cs="Times New Roman"/>
                <w:sz w:val="20"/>
                <w:szCs w:val="20"/>
                <w:lang w:val="tr-TR"/>
              </w:rPr>
              <w:t xml:space="preserve">- </w:t>
            </w:r>
            <w:r w:rsidRPr="004323E3">
              <w:rPr>
                <w:rFonts w:ascii="Times New Roman" w:eastAsia="Calibri" w:hAnsi="Times New Roman" w:cs="Times New Roman"/>
                <w:sz w:val="20"/>
                <w:szCs w:val="20"/>
                <w:lang w:val="tr-TR"/>
              </w:rPr>
              <w:t xml:space="preserve">Öğretim programlarının </w:t>
            </w:r>
            <w:r w:rsidRPr="004323E3">
              <w:rPr>
                <w:rFonts w:ascii="Times New Roman" w:eastAsia="Times New Roman" w:hAnsi="Times New Roman" w:cs="Times New Roman"/>
                <w:sz w:val="20"/>
                <w:szCs w:val="20"/>
                <w:lang w:val="tr-TR"/>
              </w:rPr>
              <w:t>çocuğun gelişimsel özelliklerine göre güncellenmesi,</w:t>
            </w:r>
          </w:p>
        </w:tc>
      </w:tr>
    </w:tbl>
    <w:p w:rsidR="00AC0F7D" w:rsidRPr="004323E3" w:rsidRDefault="00AC0F7D" w:rsidP="00AC0F7D">
      <w:pPr>
        <w:widowControl/>
        <w:autoSpaceDE/>
        <w:autoSpaceDN/>
        <w:spacing w:line="259" w:lineRule="auto"/>
        <w:jc w:val="both"/>
        <w:rPr>
          <w:rStyle w:val="GlVurgulama"/>
          <w:rFonts w:ascii="Times New Roman" w:hAnsi="Times New Roman" w:cs="Times New Roman"/>
          <w:i w:val="0"/>
          <w:sz w:val="24"/>
          <w:szCs w:val="24"/>
          <w:lang w:val="tr-TR"/>
        </w:rPr>
      </w:pPr>
    </w:p>
    <w:p w:rsidR="005E1D94" w:rsidRPr="002D6CB9" w:rsidRDefault="005E1D94" w:rsidP="005E1D94">
      <w:pPr>
        <w:widowControl/>
        <w:autoSpaceDE/>
        <w:autoSpaceDN/>
        <w:spacing w:after="120" w:line="259" w:lineRule="auto"/>
        <w:jc w:val="both"/>
        <w:rPr>
          <w:rStyle w:val="GlVurgulama"/>
          <w:rFonts w:ascii="Times New Roman" w:hAnsi="Times New Roman" w:cs="Times New Roman"/>
          <w:color w:val="548DD4" w:themeColor="text2" w:themeTint="99"/>
          <w:sz w:val="24"/>
          <w:szCs w:val="24"/>
          <w:lang w:val="tr-TR"/>
        </w:rPr>
      </w:pPr>
      <w:bookmarkStart w:id="42" w:name="_Toc532132467"/>
      <w:r w:rsidRPr="002D6CB9">
        <w:rPr>
          <w:rStyle w:val="GlVurgulama"/>
          <w:rFonts w:ascii="Times New Roman" w:hAnsi="Times New Roman" w:cs="Times New Roman"/>
          <w:color w:val="548DD4" w:themeColor="text2" w:themeTint="99"/>
          <w:sz w:val="24"/>
          <w:szCs w:val="24"/>
          <w:lang w:val="tr-TR"/>
        </w:rPr>
        <w:t>Hedef 3.3. Temel eğitimde okulların niteliğini artıracak yenilikçi uygulamalara yer verilecektir.</w:t>
      </w:r>
      <w:bookmarkEnd w:id="42"/>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02"/>
        <w:gridCol w:w="1083"/>
        <w:gridCol w:w="3501"/>
        <w:gridCol w:w="1133"/>
        <w:gridCol w:w="1023"/>
        <w:gridCol w:w="889"/>
        <w:gridCol w:w="889"/>
        <w:gridCol w:w="889"/>
        <w:gridCol w:w="889"/>
        <w:gridCol w:w="889"/>
        <w:gridCol w:w="889"/>
        <w:gridCol w:w="895"/>
      </w:tblGrid>
      <w:tr w:rsidR="005E1D94" w:rsidRPr="00FD0CA6" w:rsidTr="008E23BA">
        <w:trPr>
          <w:trHeight w:val="20"/>
        </w:trPr>
        <w:tc>
          <w:tcPr>
            <w:tcW w:w="867" w:type="pct"/>
            <w:gridSpan w:val="2"/>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lastRenderedPageBreak/>
              <w:t>Amaç A3</w:t>
            </w:r>
          </w:p>
        </w:tc>
        <w:tc>
          <w:tcPr>
            <w:tcW w:w="4133" w:type="pct"/>
            <w:gridSpan w:val="10"/>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Okul öncesi eğitim ve temel eğitimde öğrencilerimizin bilişsel, duygusal ve fiziksel olarak çok boyutlu gelişimleri sağlanacaktır.</w:t>
            </w:r>
          </w:p>
        </w:tc>
      </w:tr>
      <w:tr w:rsidR="005E1D94" w:rsidRPr="00FD0CA6" w:rsidTr="008E23BA">
        <w:trPr>
          <w:trHeight w:val="20"/>
        </w:trPr>
        <w:tc>
          <w:tcPr>
            <w:tcW w:w="867" w:type="pct"/>
            <w:gridSpan w:val="2"/>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Hedef 3.3</w:t>
            </w:r>
          </w:p>
        </w:tc>
        <w:tc>
          <w:tcPr>
            <w:tcW w:w="4133" w:type="pct"/>
            <w:gridSpan w:val="10"/>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bCs/>
                <w:sz w:val="20"/>
                <w:szCs w:val="20"/>
                <w:lang w:val="tr-TR"/>
              </w:rPr>
            </w:pPr>
            <w:r w:rsidRPr="00FD0CA6">
              <w:rPr>
                <w:rFonts w:ascii="Times New Roman" w:eastAsia="Times New Roman" w:hAnsi="Times New Roman" w:cs="Times New Roman"/>
                <w:b/>
                <w:bCs/>
                <w:sz w:val="20"/>
                <w:szCs w:val="20"/>
                <w:lang w:val="tr-TR"/>
              </w:rPr>
              <w:t>Temel eğitimde okulların niteliğini artıracak yenilikçi uygulamalara yer verilecektir.</w:t>
            </w:r>
          </w:p>
        </w:tc>
      </w:tr>
      <w:tr w:rsidR="005E1D94" w:rsidRPr="00FD0CA6" w:rsidTr="008E23BA">
        <w:trPr>
          <w:trHeight w:val="20"/>
        </w:trPr>
        <w:tc>
          <w:tcPr>
            <w:tcW w:w="2086" w:type="pct"/>
            <w:gridSpan w:val="3"/>
            <w:shd w:val="clear" w:color="auto" w:fill="76923C" w:themeFill="accent3" w:themeFillShade="BF"/>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Performans Göstergeleri</w:t>
            </w:r>
          </w:p>
        </w:tc>
        <w:tc>
          <w:tcPr>
            <w:tcW w:w="395" w:type="pct"/>
            <w:shd w:val="clear" w:color="auto" w:fill="76923C" w:themeFill="accent3" w:themeFillShade="BF"/>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Hedefe Etkisi (%)</w:t>
            </w:r>
          </w:p>
        </w:tc>
        <w:tc>
          <w:tcPr>
            <w:tcW w:w="347" w:type="pct"/>
            <w:shd w:val="clear" w:color="auto" w:fill="76923C" w:themeFill="accent3" w:themeFillShade="BF"/>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Başlangıç Değeri</w:t>
            </w:r>
          </w:p>
        </w:tc>
        <w:tc>
          <w:tcPr>
            <w:tcW w:w="310" w:type="pct"/>
            <w:shd w:val="clear" w:color="auto" w:fill="76923C" w:themeFill="accent3" w:themeFillShade="BF"/>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2019</w:t>
            </w:r>
          </w:p>
        </w:tc>
        <w:tc>
          <w:tcPr>
            <w:tcW w:w="310" w:type="pct"/>
            <w:shd w:val="clear" w:color="auto" w:fill="76923C" w:themeFill="accent3" w:themeFillShade="BF"/>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2020</w:t>
            </w:r>
          </w:p>
        </w:tc>
        <w:tc>
          <w:tcPr>
            <w:tcW w:w="310" w:type="pct"/>
            <w:shd w:val="clear" w:color="auto" w:fill="76923C" w:themeFill="accent3" w:themeFillShade="BF"/>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2021</w:t>
            </w:r>
          </w:p>
        </w:tc>
        <w:tc>
          <w:tcPr>
            <w:tcW w:w="310" w:type="pct"/>
            <w:shd w:val="clear" w:color="auto" w:fill="76923C" w:themeFill="accent3" w:themeFillShade="BF"/>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2022</w:t>
            </w:r>
          </w:p>
        </w:tc>
        <w:tc>
          <w:tcPr>
            <w:tcW w:w="310" w:type="pct"/>
            <w:shd w:val="clear" w:color="auto" w:fill="76923C" w:themeFill="accent3" w:themeFillShade="BF"/>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2023</w:t>
            </w:r>
          </w:p>
        </w:tc>
        <w:tc>
          <w:tcPr>
            <w:tcW w:w="310" w:type="pct"/>
            <w:shd w:val="clear" w:color="auto" w:fill="76923C" w:themeFill="accent3" w:themeFillShade="BF"/>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İzleme Sıklığı</w:t>
            </w:r>
          </w:p>
        </w:tc>
        <w:tc>
          <w:tcPr>
            <w:tcW w:w="312" w:type="pct"/>
            <w:shd w:val="clear" w:color="auto" w:fill="76923C" w:themeFill="accent3" w:themeFillShade="BF"/>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Rapor Sıklığı</w:t>
            </w:r>
          </w:p>
        </w:tc>
      </w:tr>
      <w:tr w:rsidR="005E1D94" w:rsidRPr="00FD0CA6" w:rsidTr="008E23BA">
        <w:trPr>
          <w:trHeight w:val="20"/>
        </w:trPr>
        <w:tc>
          <w:tcPr>
            <w:tcW w:w="2086" w:type="pct"/>
            <w:gridSpan w:val="3"/>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PG 3.3.1Eğitim kayıt bölgelerinde kurulan okul ve mahalle spor kulüplerinden yararlanan öğrenci oranı (%)</w:t>
            </w:r>
          </w:p>
        </w:tc>
        <w:tc>
          <w:tcPr>
            <w:tcW w:w="395"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30</w:t>
            </w:r>
          </w:p>
        </w:tc>
        <w:tc>
          <w:tcPr>
            <w:tcW w:w="347"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0</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2</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4</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4</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5</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5</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6 Ay</w:t>
            </w:r>
          </w:p>
        </w:tc>
        <w:tc>
          <w:tcPr>
            <w:tcW w:w="312"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6 Ay</w:t>
            </w:r>
          </w:p>
        </w:tc>
      </w:tr>
      <w:tr w:rsidR="005E1D94" w:rsidRPr="00FD0CA6" w:rsidTr="008E23BA">
        <w:trPr>
          <w:trHeight w:val="20"/>
        </w:trPr>
        <w:tc>
          <w:tcPr>
            <w:tcW w:w="2086" w:type="pct"/>
            <w:gridSpan w:val="3"/>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PG 3.3.2 Birleştirilmiş sınıfların öğretmenlerinden birleştirilmiş sınıf eğitim faaliyetleri ile ilgili hizmet içi eğitime katılan öğretmenlerin oranı (%)</w:t>
            </w:r>
          </w:p>
        </w:tc>
        <w:tc>
          <w:tcPr>
            <w:tcW w:w="395"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30</w:t>
            </w:r>
          </w:p>
        </w:tc>
        <w:tc>
          <w:tcPr>
            <w:tcW w:w="347"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0</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5</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5</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5</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5</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5</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6 Ay</w:t>
            </w:r>
          </w:p>
        </w:tc>
        <w:tc>
          <w:tcPr>
            <w:tcW w:w="312"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6 Ay</w:t>
            </w:r>
          </w:p>
        </w:tc>
      </w:tr>
      <w:tr w:rsidR="005E1D94" w:rsidRPr="00FD0CA6" w:rsidTr="008E23BA">
        <w:trPr>
          <w:trHeight w:val="20"/>
        </w:trPr>
        <w:tc>
          <w:tcPr>
            <w:tcW w:w="2086" w:type="pct"/>
            <w:gridSpan w:val="3"/>
            <w:shd w:val="clear" w:color="auto" w:fill="C2D69B" w:themeFill="accent3" w:themeFillTint="99"/>
            <w:tcMar>
              <w:top w:w="57" w:type="dxa"/>
              <w:left w:w="100" w:type="dxa"/>
              <w:bottom w:w="57" w:type="dxa"/>
              <w:right w:w="100" w:type="dxa"/>
            </w:tcMar>
            <w:vAlign w:val="center"/>
          </w:tcPr>
          <w:p w:rsidR="005E1D94" w:rsidRPr="00FD0CA6" w:rsidRDefault="00FF1206" w:rsidP="002D6CB9">
            <w:pPr>
              <w:widowControl/>
              <w:autoSpaceDE/>
              <w:autoSpaceDN/>
              <w:spacing w:line="360" w:lineRule="auto"/>
              <w:jc w:val="both"/>
              <w:rPr>
                <w:rFonts w:ascii="Times New Roman" w:eastAsia="Times New Roman" w:hAnsi="Times New Roman" w:cs="Times New Roman"/>
                <w:b/>
                <w:sz w:val="20"/>
                <w:szCs w:val="20"/>
                <w:lang w:val="tr-TR"/>
              </w:rPr>
            </w:pPr>
            <w:r>
              <w:rPr>
                <w:rFonts w:ascii="Times New Roman" w:eastAsia="Times New Roman" w:hAnsi="Times New Roman" w:cs="Times New Roman"/>
                <w:b/>
                <w:sz w:val="20"/>
                <w:szCs w:val="20"/>
                <w:lang w:val="tr-TR"/>
              </w:rPr>
              <w:t>PG 3.</w:t>
            </w:r>
            <w:r w:rsidR="005E1D94" w:rsidRPr="00FD0CA6">
              <w:rPr>
                <w:rFonts w:ascii="Times New Roman" w:eastAsia="Times New Roman" w:hAnsi="Times New Roman" w:cs="Times New Roman"/>
                <w:b/>
                <w:sz w:val="20"/>
                <w:szCs w:val="20"/>
                <w:lang w:val="tr-TR"/>
              </w:rPr>
              <w:t>3.3 Destek programına katılan öğrencilerden hedeflenen başarıya ulaşan öğrencilerin oranı (%)</w:t>
            </w:r>
          </w:p>
        </w:tc>
        <w:tc>
          <w:tcPr>
            <w:tcW w:w="395"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40</w:t>
            </w:r>
          </w:p>
        </w:tc>
        <w:tc>
          <w:tcPr>
            <w:tcW w:w="347"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0</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70</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80</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85</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90</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b/>
                <w:sz w:val="20"/>
                <w:szCs w:val="20"/>
                <w:lang w:val="tr-TR"/>
              </w:rPr>
              <w:t>%</w:t>
            </w:r>
            <w:r w:rsidRPr="00FD0CA6">
              <w:rPr>
                <w:rFonts w:ascii="Times New Roman" w:eastAsia="Times New Roman" w:hAnsi="Times New Roman" w:cs="Times New Roman"/>
                <w:sz w:val="20"/>
                <w:szCs w:val="20"/>
                <w:lang w:val="tr-TR"/>
              </w:rPr>
              <w:t>95</w:t>
            </w:r>
          </w:p>
        </w:tc>
        <w:tc>
          <w:tcPr>
            <w:tcW w:w="310"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6 Ay</w:t>
            </w:r>
          </w:p>
        </w:tc>
        <w:tc>
          <w:tcPr>
            <w:tcW w:w="312" w:type="pct"/>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6 Ay</w:t>
            </w:r>
          </w:p>
        </w:tc>
      </w:tr>
      <w:tr w:rsidR="005E1D94" w:rsidRPr="00FD0CA6" w:rsidTr="008E23BA">
        <w:trPr>
          <w:trHeight w:val="20"/>
        </w:trPr>
        <w:tc>
          <w:tcPr>
            <w:tcW w:w="2086" w:type="pct"/>
            <w:gridSpan w:val="3"/>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Koordinatör Birim</w:t>
            </w:r>
          </w:p>
        </w:tc>
        <w:tc>
          <w:tcPr>
            <w:tcW w:w="2914" w:type="pct"/>
            <w:gridSpan w:val="9"/>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highlight w:val="yellow"/>
                <w:lang w:val="tr-TR"/>
              </w:rPr>
            </w:pPr>
            <w:r w:rsidRPr="00FD0CA6">
              <w:rPr>
                <w:rFonts w:ascii="Times New Roman" w:eastAsia="Times New Roman" w:hAnsi="Times New Roman" w:cs="Times New Roman"/>
                <w:sz w:val="20"/>
                <w:szCs w:val="20"/>
                <w:lang w:val="tr-TR"/>
              </w:rPr>
              <w:t xml:space="preserve">Temel Eğitim </w:t>
            </w:r>
            <w:r w:rsidR="00B63CFD" w:rsidRPr="00FD0CA6">
              <w:rPr>
                <w:rFonts w:ascii="Times New Roman" w:eastAsia="Times New Roman" w:hAnsi="Times New Roman" w:cs="Times New Roman"/>
              </w:rPr>
              <w:t>Hizmetleri</w:t>
            </w:r>
            <w:r w:rsidRPr="00FD0CA6">
              <w:rPr>
                <w:rFonts w:ascii="Times New Roman" w:eastAsia="Times New Roman" w:hAnsi="Times New Roman" w:cs="Times New Roman"/>
                <w:sz w:val="20"/>
                <w:szCs w:val="20"/>
                <w:lang w:val="tr-TR"/>
              </w:rPr>
              <w:t>Birimi</w:t>
            </w:r>
          </w:p>
        </w:tc>
      </w:tr>
      <w:tr w:rsidR="005E1D94" w:rsidRPr="00FD0CA6" w:rsidTr="008E23BA">
        <w:trPr>
          <w:trHeight w:val="20"/>
        </w:trPr>
        <w:tc>
          <w:tcPr>
            <w:tcW w:w="2086" w:type="pct"/>
            <w:gridSpan w:val="3"/>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İş Birliği Yapılacak Birimler</w:t>
            </w:r>
          </w:p>
        </w:tc>
        <w:tc>
          <w:tcPr>
            <w:tcW w:w="2914" w:type="pct"/>
            <w:gridSpan w:val="9"/>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highlight w:val="yellow"/>
                <w:lang w:val="tr-TR"/>
              </w:rPr>
            </w:pPr>
            <w:r w:rsidRPr="00FD0CA6">
              <w:rPr>
                <w:rFonts w:ascii="Times New Roman" w:eastAsia="Times New Roman" w:hAnsi="Times New Roman" w:cs="Times New Roman"/>
                <w:sz w:val="20"/>
                <w:szCs w:val="20"/>
                <w:lang w:val="tr-TR"/>
              </w:rPr>
              <w:t>SG</w:t>
            </w:r>
            <w:r w:rsidR="00B63CFD" w:rsidRPr="00FD0CA6">
              <w:rPr>
                <w:rFonts w:ascii="Times New Roman" w:eastAsia="Times New Roman" w:hAnsi="Times New Roman" w:cs="Times New Roman"/>
                <w:sz w:val="20"/>
                <w:szCs w:val="20"/>
                <w:lang w:val="tr-TR"/>
              </w:rPr>
              <w:t>H</w:t>
            </w:r>
            <w:r w:rsidRPr="00FD0CA6">
              <w:rPr>
                <w:rFonts w:ascii="Times New Roman" w:eastAsia="Times New Roman" w:hAnsi="Times New Roman" w:cs="Times New Roman"/>
                <w:sz w:val="20"/>
                <w:szCs w:val="20"/>
                <w:lang w:val="tr-TR"/>
              </w:rPr>
              <w:t>B, İE</w:t>
            </w:r>
            <w:r w:rsidR="00B63CFD" w:rsidRPr="00FD0CA6">
              <w:rPr>
                <w:rFonts w:ascii="Times New Roman" w:eastAsia="Times New Roman" w:hAnsi="Times New Roman" w:cs="Times New Roman"/>
                <w:sz w:val="20"/>
                <w:szCs w:val="20"/>
                <w:lang w:val="tr-TR"/>
              </w:rPr>
              <w:t>H</w:t>
            </w:r>
            <w:r w:rsidRPr="00FD0CA6">
              <w:rPr>
                <w:rFonts w:ascii="Times New Roman" w:eastAsia="Times New Roman" w:hAnsi="Times New Roman" w:cs="Times New Roman"/>
                <w:sz w:val="20"/>
                <w:szCs w:val="20"/>
                <w:lang w:val="tr-TR"/>
              </w:rPr>
              <w:t>B, DHB, DÖ</w:t>
            </w:r>
            <w:r w:rsidR="00B63CFD" w:rsidRPr="00FD0CA6">
              <w:rPr>
                <w:rFonts w:ascii="Times New Roman" w:eastAsia="Times New Roman" w:hAnsi="Times New Roman" w:cs="Times New Roman"/>
                <w:sz w:val="20"/>
                <w:szCs w:val="20"/>
                <w:lang w:val="tr-TR"/>
              </w:rPr>
              <w:t>H</w:t>
            </w:r>
            <w:r w:rsidRPr="00FD0CA6">
              <w:rPr>
                <w:rFonts w:ascii="Times New Roman" w:eastAsia="Times New Roman" w:hAnsi="Times New Roman" w:cs="Times New Roman"/>
                <w:sz w:val="20"/>
                <w:szCs w:val="20"/>
                <w:lang w:val="tr-TR"/>
              </w:rPr>
              <w:t>B, ÖERHB</w:t>
            </w:r>
          </w:p>
        </w:tc>
      </w:tr>
      <w:tr w:rsidR="005E1D94" w:rsidRPr="00FD0CA6" w:rsidTr="008E23BA">
        <w:trPr>
          <w:trHeight w:val="20"/>
        </w:trPr>
        <w:tc>
          <w:tcPr>
            <w:tcW w:w="867" w:type="pct"/>
            <w:gridSpan w:val="2"/>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Riskler</w:t>
            </w:r>
          </w:p>
        </w:tc>
        <w:tc>
          <w:tcPr>
            <w:tcW w:w="4133" w:type="pct"/>
            <w:gridSpan w:val="10"/>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Okul dışı imkânların oluşturulmasında ilgili kurum ve kuruluşların yeterli desteği göstermemesi,</w:t>
            </w:r>
          </w:p>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Yaz dönemlerinde bölgesel değişim programlarına yeterli talep olmaması,</w:t>
            </w:r>
          </w:p>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Öğrencilerin sosyal girişimcilik konusundaki isteksizliği,</w:t>
            </w:r>
          </w:p>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Okullara kaynak aktarılmasında kullanılacak kriterlerin belirsiz olması,</w:t>
            </w:r>
          </w:p>
        </w:tc>
      </w:tr>
      <w:tr w:rsidR="005E1D94" w:rsidRPr="00FD0CA6" w:rsidTr="008E23BA">
        <w:trPr>
          <w:trHeight w:val="237"/>
        </w:trPr>
        <w:tc>
          <w:tcPr>
            <w:tcW w:w="489" w:type="pct"/>
            <w:vMerge w:val="restart"/>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Stratejiler</w:t>
            </w:r>
          </w:p>
        </w:tc>
        <w:tc>
          <w:tcPr>
            <w:tcW w:w="378" w:type="pct"/>
            <w:shd w:val="clear" w:color="auto" w:fill="C2D69B" w:themeFill="accent3" w:themeFillTint="99"/>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 xml:space="preserve">S 3.3.1 </w:t>
            </w:r>
          </w:p>
        </w:tc>
        <w:tc>
          <w:tcPr>
            <w:tcW w:w="4133" w:type="pct"/>
            <w:gridSpan w:val="10"/>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 Temel eğitimde yenilikçi uygulamalar teşvik edilecektir.</w:t>
            </w:r>
          </w:p>
        </w:tc>
      </w:tr>
      <w:tr w:rsidR="005E1D94" w:rsidRPr="00FD0CA6" w:rsidTr="008E23BA">
        <w:trPr>
          <w:trHeight w:val="365"/>
        </w:trPr>
        <w:tc>
          <w:tcPr>
            <w:tcW w:w="489" w:type="pct"/>
            <w:vMerge/>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p>
        </w:tc>
        <w:tc>
          <w:tcPr>
            <w:tcW w:w="378" w:type="pct"/>
            <w:shd w:val="clear" w:color="auto" w:fill="C2D69B" w:themeFill="accent3" w:themeFillTint="99"/>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S 3.3.2</w:t>
            </w:r>
          </w:p>
        </w:tc>
        <w:tc>
          <w:tcPr>
            <w:tcW w:w="4133" w:type="pct"/>
            <w:gridSpan w:val="10"/>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 Temel eğitimd</w:t>
            </w:r>
            <w:r w:rsidR="00A01F3B">
              <w:rPr>
                <w:rFonts w:ascii="Times New Roman" w:eastAsia="Times New Roman" w:hAnsi="Times New Roman" w:cs="Times New Roman"/>
                <w:b/>
                <w:sz w:val="20"/>
                <w:szCs w:val="20"/>
                <w:lang w:val="tr-TR"/>
              </w:rPr>
              <w:t>e okullar arası başarı farkını azaltmak ve okulların</w:t>
            </w:r>
            <w:r w:rsidR="006856C3">
              <w:rPr>
                <w:rFonts w:ascii="Times New Roman" w:eastAsia="Times New Roman" w:hAnsi="Times New Roman" w:cs="Times New Roman"/>
                <w:b/>
                <w:sz w:val="20"/>
                <w:szCs w:val="20"/>
                <w:lang w:val="tr-TR"/>
              </w:rPr>
              <w:t xml:space="preserve"> niteliğini </w:t>
            </w:r>
            <w:r w:rsidRPr="00FD0CA6">
              <w:rPr>
                <w:rFonts w:ascii="Times New Roman" w:eastAsia="Times New Roman" w:hAnsi="Times New Roman" w:cs="Times New Roman"/>
                <w:b/>
                <w:sz w:val="20"/>
                <w:szCs w:val="20"/>
                <w:lang w:val="tr-TR"/>
              </w:rPr>
              <w:t>arttırmak için çalışmalar yürütülecektir.</w:t>
            </w:r>
          </w:p>
        </w:tc>
      </w:tr>
      <w:tr w:rsidR="005E1D94" w:rsidRPr="00FD0CA6" w:rsidTr="008E23BA">
        <w:trPr>
          <w:trHeight w:val="20"/>
        </w:trPr>
        <w:tc>
          <w:tcPr>
            <w:tcW w:w="867" w:type="pct"/>
            <w:gridSpan w:val="2"/>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Maliyet Tahmini</w:t>
            </w:r>
          </w:p>
        </w:tc>
        <w:tc>
          <w:tcPr>
            <w:tcW w:w="4133" w:type="pct"/>
            <w:gridSpan w:val="10"/>
            <w:shd w:val="clear" w:color="auto" w:fill="auto"/>
            <w:tcMar>
              <w:top w:w="57" w:type="dxa"/>
              <w:left w:w="100" w:type="dxa"/>
              <w:bottom w:w="57" w:type="dxa"/>
              <w:right w:w="100" w:type="dxa"/>
            </w:tcMar>
            <w:vAlign w:val="center"/>
          </w:tcPr>
          <w:p w:rsidR="005E1D94" w:rsidRPr="00FD0CA6" w:rsidRDefault="00A04281" w:rsidP="002D6CB9">
            <w:pPr>
              <w:widowControl/>
              <w:autoSpaceDE/>
              <w:autoSpaceDN/>
              <w:spacing w:line="360" w:lineRule="auto"/>
              <w:jc w:val="both"/>
              <w:rPr>
                <w:rFonts w:ascii="Times New Roman" w:eastAsia="Calibri" w:hAnsi="Times New Roman" w:cs="Times New Roman"/>
                <w:color w:val="000000"/>
                <w:sz w:val="20"/>
                <w:szCs w:val="20"/>
                <w:lang w:val="tr-TR"/>
              </w:rPr>
            </w:pPr>
            <w:r w:rsidRPr="00FD2959">
              <w:rPr>
                <w:rFonts w:ascii="Times New Roman" w:eastAsia="Times New Roman" w:hAnsi="Times New Roman" w:cs="Times New Roman"/>
                <w:color w:val="000000"/>
                <w:sz w:val="18"/>
                <w:szCs w:val="18"/>
                <w:lang w:eastAsia="tr-TR"/>
              </w:rPr>
              <w:t>214.465,57</w:t>
            </w:r>
            <w:r>
              <w:rPr>
                <w:rFonts w:ascii="Times New Roman" w:eastAsia="Times New Roman" w:hAnsi="Times New Roman" w:cs="Times New Roman"/>
                <w:color w:val="000000"/>
                <w:sz w:val="18"/>
                <w:szCs w:val="18"/>
                <w:lang w:eastAsia="tr-TR"/>
              </w:rPr>
              <w:t xml:space="preserve"> TL</w:t>
            </w:r>
          </w:p>
        </w:tc>
      </w:tr>
      <w:tr w:rsidR="005E1D94" w:rsidRPr="00FD0CA6" w:rsidTr="008E23BA">
        <w:trPr>
          <w:trHeight w:val="20"/>
        </w:trPr>
        <w:tc>
          <w:tcPr>
            <w:tcW w:w="867" w:type="pct"/>
            <w:gridSpan w:val="2"/>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t>Tespitler</w:t>
            </w:r>
          </w:p>
        </w:tc>
        <w:tc>
          <w:tcPr>
            <w:tcW w:w="4133" w:type="pct"/>
            <w:gridSpan w:val="10"/>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Okulların çevresinde bulunan ve öğrencilerin gelişimine katkı sağlayacak kurum ve kuruluşlarla yeterince etkileşim içinde olmaması,</w:t>
            </w:r>
          </w:p>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xml:space="preserve">- Öğrenme etkinliklerinde öğrencilerin toplumsal kültürümüze yönelik kazanımları yeterince edinememesi ve hedeflenen başarıyı gösteremeyen </w:t>
            </w:r>
            <w:r w:rsidRPr="00FD0CA6">
              <w:rPr>
                <w:rFonts w:ascii="Times New Roman" w:eastAsia="Times New Roman" w:hAnsi="Times New Roman" w:cs="Times New Roman"/>
                <w:sz w:val="20"/>
                <w:szCs w:val="20"/>
                <w:lang w:val="tr-TR"/>
              </w:rPr>
              <w:lastRenderedPageBreak/>
              <w:t>öğrencilerin yeterince desteklenememesi,</w:t>
            </w:r>
          </w:p>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Okul bahçelerinin öğrencilerin sosyal ve kültürel gelişimini desteklemede yetersiz kalması,</w:t>
            </w:r>
          </w:p>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Temel eğitim kurumlarına kaynak aktarımında okullar arası farklılıkların takip edileceği bir sistemin bulunmaması,</w:t>
            </w:r>
          </w:p>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xml:space="preserve">- Şartları elverişsiz okul ve öğretmenlerin eğitim hizmetlerini yerine getirmekte zorlanması. </w:t>
            </w:r>
          </w:p>
        </w:tc>
      </w:tr>
      <w:tr w:rsidR="005E1D94" w:rsidRPr="00FD0CA6" w:rsidTr="008E23BA">
        <w:trPr>
          <w:trHeight w:val="20"/>
        </w:trPr>
        <w:tc>
          <w:tcPr>
            <w:tcW w:w="867" w:type="pct"/>
            <w:gridSpan w:val="2"/>
            <w:shd w:val="clear" w:color="auto" w:fill="C2D69B" w:themeFill="accent3" w:themeFillTint="99"/>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b/>
                <w:sz w:val="20"/>
                <w:szCs w:val="20"/>
                <w:lang w:val="tr-TR"/>
              </w:rPr>
            </w:pPr>
            <w:r w:rsidRPr="00FD0CA6">
              <w:rPr>
                <w:rFonts w:ascii="Times New Roman" w:eastAsia="Times New Roman" w:hAnsi="Times New Roman" w:cs="Times New Roman"/>
                <w:b/>
                <w:sz w:val="20"/>
                <w:szCs w:val="20"/>
                <w:lang w:val="tr-TR"/>
              </w:rPr>
              <w:lastRenderedPageBreak/>
              <w:t>İhtiyaçlar</w:t>
            </w:r>
          </w:p>
        </w:tc>
        <w:tc>
          <w:tcPr>
            <w:tcW w:w="4133" w:type="pct"/>
            <w:gridSpan w:val="10"/>
            <w:shd w:val="clear" w:color="auto" w:fill="auto"/>
            <w:tcMar>
              <w:top w:w="57" w:type="dxa"/>
              <w:left w:w="100" w:type="dxa"/>
              <w:bottom w:w="57" w:type="dxa"/>
              <w:right w:w="100" w:type="dxa"/>
            </w:tcMar>
            <w:vAlign w:val="center"/>
          </w:tcPr>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İlgili kurum ve kuruluşlarla iş birliği çalışmaları,</w:t>
            </w:r>
          </w:p>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Okul bahçelerinin öğrencilerin çok yönlü gelişimini destekleyecek şekilde tasarlanması ve dersler ile ders dışı etkinliklerin kültürel kazanımlarla desteklenmesi,</w:t>
            </w:r>
          </w:p>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Okul ve mahalle spor kulüpleri ile bölgesel değişim programları ve şartları elverişsiz okulların öğrenci ve öğretmenlerinin desteklenmesi için finansman sağlanması,</w:t>
            </w:r>
          </w:p>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Okullar arası farklılıkları tespit etmek ve kaynakları adaletli bir şekilde paylaştırmak için sistem kurulması,</w:t>
            </w:r>
          </w:p>
          <w:p w:rsidR="005E1D94" w:rsidRPr="00FD0CA6" w:rsidRDefault="005E1D94" w:rsidP="002D6CB9">
            <w:pPr>
              <w:widowControl/>
              <w:autoSpaceDE/>
              <w:autoSpaceDN/>
              <w:spacing w:line="360" w:lineRule="auto"/>
              <w:jc w:val="both"/>
              <w:rPr>
                <w:rFonts w:ascii="Times New Roman" w:eastAsia="Times New Roman" w:hAnsi="Times New Roman" w:cs="Times New Roman"/>
                <w:sz w:val="20"/>
                <w:szCs w:val="20"/>
                <w:lang w:val="tr-TR"/>
              </w:rPr>
            </w:pPr>
            <w:r w:rsidRPr="00FD0CA6">
              <w:rPr>
                <w:rFonts w:ascii="Times New Roman" w:eastAsia="Times New Roman" w:hAnsi="Times New Roman" w:cs="Times New Roman"/>
                <w:sz w:val="20"/>
                <w:szCs w:val="20"/>
                <w:lang w:val="tr-TR"/>
              </w:rPr>
              <w:t>- Hedeflenen başarıyı gösteremeyen öğrencilerin desteklenmesine yönelik mekanizmaların oluşturulması.</w:t>
            </w:r>
          </w:p>
        </w:tc>
      </w:tr>
    </w:tbl>
    <w:p w:rsidR="005E1D94" w:rsidRPr="00FD0CA6" w:rsidRDefault="005E1D94" w:rsidP="005E1D94">
      <w:pPr>
        <w:widowControl/>
        <w:autoSpaceDE/>
        <w:autoSpaceDN/>
        <w:spacing w:line="259" w:lineRule="auto"/>
        <w:jc w:val="both"/>
        <w:rPr>
          <w:rFonts w:ascii="Times New Roman" w:eastAsia="Calibri" w:hAnsi="Times New Roman" w:cs="Times New Roman"/>
          <w:sz w:val="24"/>
          <w:lang w:val="tr-TR"/>
        </w:rPr>
      </w:pPr>
    </w:p>
    <w:p w:rsidR="005E1D94" w:rsidRDefault="005E1D94" w:rsidP="005E1D94">
      <w:pPr>
        <w:widowControl/>
        <w:autoSpaceDE/>
        <w:autoSpaceDN/>
        <w:spacing w:after="120" w:line="259" w:lineRule="auto"/>
        <w:jc w:val="both"/>
        <w:rPr>
          <w:rFonts w:ascii="Times New Roman" w:eastAsia="Calibri" w:hAnsi="Times New Roman" w:cs="Times New Roman"/>
          <w:sz w:val="24"/>
          <w:lang w:val="tr-TR"/>
        </w:rPr>
      </w:pPr>
    </w:p>
    <w:p w:rsidR="00C9174E" w:rsidRDefault="00C9174E" w:rsidP="005E1D94">
      <w:pPr>
        <w:widowControl/>
        <w:autoSpaceDE/>
        <w:autoSpaceDN/>
        <w:spacing w:after="120" w:line="259" w:lineRule="auto"/>
        <w:jc w:val="both"/>
        <w:rPr>
          <w:rFonts w:ascii="Times New Roman" w:eastAsia="Calibri" w:hAnsi="Times New Roman" w:cs="Times New Roman"/>
          <w:sz w:val="24"/>
          <w:lang w:val="tr-TR"/>
        </w:rPr>
      </w:pPr>
    </w:p>
    <w:p w:rsidR="00C9174E" w:rsidRDefault="00C9174E" w:rsidP="005E1D94">
      <w:pPr>
        <w:widowControl/>
        <w:autoSpaceDE/>
        <w:autoSpaceDN/>
        <w:spacing w:after="120" w:line="259" w:lineRule="auto"/>
        <w:jc w:val="both"/>
        <w:rPr>
          <w:rFonts w:ascii="Times New Roman" w:eastAsia="Calibri" w:hAnsi="Times New Roman" w:cs="Times New Roman"/>
          <w:sz w:val="24"/>
          <w:lang w:val="tr-TR"/>
        </w:rPr>
      </w:pPr>
    </w:p>
    <w:p w:rsidR="00C9174E" w:rsidRDefault="00C9174E" w:rsidP="005E1D94">
      <w:pPr>
        <w:widowControl/>
        <w:autoSpaceDE/>
        <w:autoSpaceDN/>
        <w:spacing w:after="120" w:line="259" w:lineRule="auto"/>
        <w:jc w:val="both"/>
        <w:rPr>
          <w:rFonts w:ascii="Times New Roman" w:eastAsia="Calibri" w:hAnsi="Times New Roman" w:cs="Times New Roman"/>
          <w:sz w:val="24"/>
          <w:lang w:val="tr-TR"/>
        </w:rPr>
      </w:pPr>
    </w:p>
    <w:p w:rsidR="00C50CA2" w:rsidRDefault="00C50CA2" w:rsidP="005E1D94">
      <w:pPr>
        <w:widowControl/>
        <w:autoSpaceDE/>
        <w:autoSpaceDN/>
        <w:spacing w:after="120" w:line="259" w:lineRule="auto"/>
        <w:jc w:val="both"/>
        <w:rPr>
          <w:rFonts w:ascii="Times New Roman" w:eastAsia="Calibri" w:hAnsi="Times New Roman" w:cs="Times New Roman"/>
          <w:sz w:val="24"/>
          <w:lang w:val="tr-TR"/>
        </w:rPr>
      </w:pPr>
    </w:p>
    <w:p w:rsidR="00C50CA2" w:rsidRDefault="00C50CA2" w:rsidP="005E1D94">
      <w:pPr>
        <w:widowControl/>
        <w:autoSpaceDE/>
        <w:autoSpaceDN/>
        <w:spacing w:after="120" w:line="259" w:lineRule="auto"/>
        <w:jc w:val="both"/>
        <w:rPr>
          <w:rFonts w:ascii="Times New Roman" w:eastAsia="Calibri" w:hAnsi="Times New Roman" w:cs="Times New Roman"/>
          <w:sz w:val="24"/>
          <w:lang w:val="tr-TR"/>
        </w:rPr>
      </w:pPr>
    </w:p>
    <w:p w:rsidR="00C9174E" w:rsidRPr="00FD0CA6" w:rsidRDefault="00C9174E" w:rsidP="005E1D94">
      <w:pPr>
        <w:widowControl/>
        <w:autoSpaceDE/>
        <w:autoSpaceDN/>
        <w:spacing w:after="120" w:line="259" w:lineRule="auto"/>
        <w:jc w:val="both"/>
        <w:rPr>
          <w:rFonts w:ascii="Times New Roman" w:eastAsia="Calibri" w:hAnsi="Times New Roman" w:cs="Times New Roman"/>
          <w:sz w:val="24"/>
          <w:lang w:val="tr-TR"/>
        </w:rPr>
      </w:pPr>
    </w:p>
    <w:p w:rsidR="005E1D94" w:rsidRDefault="004A2EF2" w:rsidP="005E1D94">
      <w:pPr>
        <w:widowControl/>
        <w:autoSpaceDE/>
        <w:autoSpaceDN/>
        <w:spacing w:line="259" w:lineRule="auto"/>
        <w:jc w:val="both"/>
        <w:rPr>
          <w:rStyle w:val="GlBavuru"/>
          <w:rFonts w:ascii="Times New Roman" w:hAnsi="Times New Roman" w:cs="Times New Roman"/>
          <w:i/>
          <w:sz w:val="24"/>
          <w:szCs w:val="24"/>
          <w:lang w:val="tr-TR"/>
        </w:rPr>
      </w:pPr>
      <w:bookmarkStart w:id="43" w:name="_Toc533002164"/>
      <w:bookmarkStart w:id="44" w:name="_Toc532132468"/>
      <w:r w:rsidRPr="004323E3">
        <w:rPr>
          <w:rStyle w:val="GlBavuru"/>
          <w:rFonts w:ascii="Times New Roman" w:hAnsi="Times New Roman" w:cs="Times New Roman"/>
          <w:i/>
          <w:sz w:val="24"/>
          <w:szCs w:val="24"/>
          <w:lang w:val="tr-TR"/>
        </w:rPr>
        <w:t xml:space="preserve">AMAÇ 4: </w:t>
      </w:r>
      <w:bookmarkEnd w:id="43"/>
    </w:p>
    <w:p w:rsidR="002D6CB9" w:rsidRPr="004323E3" w:rsidRDefault="002D6CB9" w:rsidP="005E1D94">
      <w:pPr>
        <w:widowControl/>
        <w:autoSpaceDE/>
        <w:autoSpaceDN/>
        <w:spacing w:line="259" w:lineRule="auto"/>
        <w:jc w:val="both"/>
        <w:rPr>
          <w:rStyle w:val="GlBavuru"/>
          <w:rFonts w:ascii="Times New Roman" w:hAnsi="Times New Roman" w:cs="Times New Roman"/>
          <w:i/>
          <w:sz w:val="24"/>
          <w:szCs w:val="24"/>
          <w:lang w:val="tr-TR"/>
        </w:rPr>
      </w:pPr>
    </w:p>
    <w:p w:rsidR="005E1D94" w:rsidRDefault="004A2EF2" w:rsidP="005E1D94">
      <w:pPr>
        <w:widowControl/>
        <w:autoSpaceDE/>
        <w:autoSpaceDN/>
        <w:spacing w:line="259" w:lineRule="auto"/>
        <w:jc w:val="both"/>
        <w:rPr>
          <w:rStyle w:val="GlBavuru"/>
          <w:rFonts w:ascii="Times New Roman" w:hAnsi="Times New Roman" w:cs="Times New Roman"/>
          <w:i/>
          <w:sz w:val="24"/>
          <w:szCs w:val="24"/>
          <w:lang w:val="tr-TR"/>
        </w:rPr>
      </w:pPr>
      <w:r w:rsidRPr="004323E3">
        <w:rPr>
          <w:rStyle w:val="GlBavuru"/>
          <w:rFonts w:ascii="Times New Roman" w:hAnsi="Times New Roman" w:cs="Times New Roman"/>
          <w:i/>
          <w:sz w:val="24"/>
          <w:szCs w:val="24"/>
          <w:lang w:val="tr-TR"/>
        </w:rPr>
        <w:t>ÖĞRENCİLERİ İLGİ, YETENEK VE KAPASİTELERİ DOĞRULTUSUNDA HAYATA VE ÜST ÖĞRETİME HAZIRLAYAN BİR ORTAÖĞRETİM SİSTEMİ İLE TOPLUMSAL SORUNLARA ÇÖZÜM GETİREN, ÜLKENİN SOSYAL, KÜLTÜREL VE EKONOMİK KALKINMASINA KATKI SUNAN ÖĞRENCİLER YETİŞTİRİLECEKTİR.</w:t>
      </w:r>
      <w:bookmarkEnd w:id="44"/>
    </w:p>
    <w:p w:rsidR="002D6CB9" w:rsidRPr="004323E3" w:rsidRDefault="002D6CB9" w:rsidP="005E1D94">
      <w:pPr>
        <w:widowControl/>
        <w:autoSpaceDE/>
        <w:autoSpaceDN/>
        <w:spacing w:line="259" w:lineRule="auto"/>
        <w:jc w:val="both"/>
        <w:rPr>
          <w:rStyle w:val="GlBavuru"/>
          <w:rFonts w:ascii="Times New Roman" w:hAnsi="Times New Roman" w:cs="Times New Roman"/>
          <w:i/>
          <w:sz w:val="24"/>
          <w:szCs w:val="24"/>
          <w:lang w:val="tr-TR"/>
        </w:rPr>
      </w:pPr>
    </w:p>
    <w:p w:rsidR="005E1D94" w:rsidRDefault="005E1D94" w:rsidP="005E1D94">
      <w:pPr>
        <w:widowControl/>
        <w:autoSpaceDE/>
        <w:autoSpaceDN/>
        <w:spacing w:line="259" w:lineRule="auto"/>
        <w:jc w:val="both"/>
        <w:rPr>
          <w:rStyle w:val="GlVurgulama"/>
          <w:rFonts w:ascii="Times New Roman" w:hAnsi="Times New Roman" w:cs="Times New Roman"/>
          <w:color w:val="548DD4" w:themeColor="text2" w:themeTint="99"/>
          <w:sz w:val="24"/>
          <w:szCs w:val="24"/>
          <w:lang w:val="tr-TR"/>
        </w:rPr>
      </w:pPr>
      <w:bookmarkStart w:id="45" w:name="_Toc532132469"/>
      <w:r w:rsidRPr="002D6CB9">
        <w:rPr>
          <w:rStyle w:val="GlVurgulama"/>
          <w:rFonts w:ascii="Times New Roman" w:hAnsi="Times New Roman" w:cs="Times New Roman"/>
          <w:color w:val="548DD4" w:themeColor="text2" w:themeTint="99"/>
          <w:sz w:val="24"/>
          <w:szCs w:val="24"/>
          <w:lang w:val="tr-TR"/>
        </w:rPr>
        <w:t>Hedef 4.1: Ortaöğretime katılım ve tamamlama oranları artırılacaktır.</w:t>
      </w:r>
      <w:bookmarkEnd w:id="45"/>
    </w:p>
    <w:p w:rsidR="002D6CB9" w:rsidRPr="002D6CB9" w:rsidRDefault="002D6CB9" w:rsidP="005E1D94">
      <w:pPr>
        <w:widowControl/>
        <w:autoSpaceDE/>
        <w:autoSpaceDN/>
        <w:spacing w:line="259" w:lineRule="auto"/>
        <w:jc w:val="both"/>
        <w:rPr>
          <w:rStyle w:val="GlVurgulama"/>
          <w:rFonts w:ascii="Times New Roman" w:hAnsi="Times New Roman" w:cs="Times New Roman"/>
          <w:color w:val="548DD4" w:themeColor="text2" w:themeTint="99"/>
          <w:sz w:val="24"/>
          <w:szCs w:val="24"/>
          <w:lang w:val="tr-TR"/>
        </w:rPr>
      </w:pPr>
    </w:p>
    <w:tbl>
      <w:tblPr>
        <w:tblStyle w:val="TabloKlavuzu8"/>
        <w:tblW w:w="5000" w:type="pct"/>
        <w:tblLayout w:type="fixed"/>
        <w:tblLook w:val="04A0" w:firstRow="1" w:lastRow="0" w:firstColumn="1" w:lastColumn="0" w:noHBand="0" w:noVBand="1"/>
      </w:tblPr>
      <w:tblGrid>
        <w:gridCol w:w="1242"/>
        <w:gridCol w:w="508"/>
        <w:gridCol w:w="910"/>
        <w:gridCol w:w="3910"/>
        <w:gridCol w:w="1150"/>
        <w:gridCol w:w="1153"/>
        <w:gridCol w:w="720"/>
        <w:gridCol w:w="722"/>
        <w:gridCol w:w="720"/>
        <w:gridCol w:w="743"/>
        <w:gridCol w:w="864"/>
        <w:gridCol w:w="864"/>
        <w:gridCol w:w="942"/>
      </w:tblGrid>
      <w:tr w:rsidR="005E1D94" w:rsidRPr="00FD0CA6" w:rsidTr="004A2EF2">
        <w:trPr>
          <w:trHeight w:val="20"/>
        </w:trPr>
        <w:tc>
          <w:tcPr>
            <w:tcW w:w="606" w:type="pct"/>
            <w:gridSpan w:val="2"/>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Amaç 4</w:t>
            </w:r>
          </w:p>
        </w:tc>
        <w:tc>
          <w:tcPr>
            <w:tcW w:w="4394" w:type="pct"/>
            <w:gridSpan w:val="11"/>
            <w:vAlign w:val="center"/>
          </w:tcPr>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5E1D94" w:rsidRPr="00FD0CA6" w:rsidTr="004A2EF2">
        <w:trPr>
          <w:trHeight w:val="20"/>
        </w:trPr>
        <w:tc>
          <w:tcPr>
            <w:tcW w:w="606" w:type="pct"/>
            <w:gridSpan w:val="2"/>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Hedef 4.1</w:t>
            </w:r>
          </w:p>
        </w:tc>
        <w:tc>
          <w:tcPr>
            <w:tcW w:w="4394" w:type="pct"/>
            <w:gridSpan w:val="11"/>
            <w:vAlign w:val="center"/>
          </w:tcPr>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b/>
                <w:sz w:val="20"/>
                <w:szCs w:val="20"/>
              </w:rPr>
              <w:t>Ortaöğretime katılım ve tamamlama oranları artırılacaktır.</w:t>
            </w:r>
          </w:p>
        </w:tc>
      </w:tr>
      <w:tr w:rsidR="005E1D94" w:rsidRPr="00FD0CA6" w:rsidTr="004A2EF2">
        <w:trPr>
          <w:trHeight w:val="20"/>
        </w:trPr>
        <w:tc>
          <w:tcPr>
            <w:tcW w:w="2274" w:type="pct"/>
            <w:gridSpan w:val="4"/>
            <w:shd w:val="clear" w:color="auto" w:fill="76923C" w:themeFill="accent3" w:themeFillShade="BF"/>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Performans Göstergeleri</w:t>
            </w:r>
          </w:p>
        </w:tc>
        <w:tc>
          <w:tcPr>
            <w:tcW w:w="398" w:type="pct"/>
            <w:shd w:val="clear" w:color="auto" w:fill="76923C" w:themeFill="accent3" w:themeFillShade="BF"/>
            <w:vAlign w:val="center"/>
          </w:tcPr>
          <w:p w:rsidR="005E1D94" w:rsidRPr="00FD0CA6" w:rsidRDefault="005E1D94" w:rsidP="002D6CB9">
            <w:pPr>
              <w:spacing w:line="360" w:lineRule="auto"/>
              <w:jc w:val="center"/>
              <w:rPr>
                <w:rFonts w:ascii="Times New Roman" w:eastAsia="Calibri" w:hAnsi="Times New Roman" w:cs="Times New Roman"/>
                <w:b/>
                <w:sz w:val="20"/>
                <w:szCs w:val="20"/>
              </w:rPr>
            </w:pPr>
            <w:r w:rsidRPr="00FD0CA6">
              <w:rPr>
                <w:rFonts w:ascii="Times New Roman" w:eastAsia="Calibri" w:hAnsi="Times New Roman" w:cs="Times New Roman"/>
                <w:b/>
                <w:sz w:val="20"/>
                <w:szCs w:val="20"/>
              </w:rPr>
              <w:t>Hedefe Etkisi (%)</w:t>
            </w:r>
          </w:p>
        </w:tc>
        <w:tc>
          <w:tcPr>
            <w:tcW w:w="399" w:type="pct"/>
            <w:shd w:val="clear" w:color="auto" w:fill="76923C" w:themeFill="accent3" w:themeFillShade="BF"/>
            <w:vAlign w:val="center"/>
          </w:tcPr>
          <w:p w:rsidR="005E1D94" w:rsidRPr="00FD0CA6" w:rsidRDefault="005E1D94" w:rsidP="002D6CB9">
            <w:pPr>
              <w:spacing w:line="360" w:lineRule="auto"/>
              <w:jc w:val="center"/>
              <w:rPr>
                <w:rFonts w:ascii="Times New Roman" w:eastAsia="Calibri" w:hAnsi="Times New Roman" w:cs="Times New Roman"/>
                <w:b/>
                <w:sz w:val="20"/>
                <w:szCs w:val="20"/>
              </w:rPr>
            </w:pPr>
            <w:r w:rsidRPr="00FD0CA6">
              <w:rPr>
                <w:rFonts w:ascii="Times New Roman" w:eastAsia="Calibri" w:hAnsi="Times New Roman" w:cs="Times New Roman"/>
                <w:b/>
                <w:sz w:val="20"/>
                <w:szCs w:val="20"/>
              </w:rPr>
              <w:t>Başlangıç Değeri</w:t>
            </w:r>
          </w:p>
        </w:tc>
        <w:tc>
          <w:tcPr>
            <w:tcW w:w="249" w:type="pct"/>
            <w:shd w:val="clear" w:color="auto" w:fill="76923C" w:themeFill="accent3" w:themeFillShade="BF"/>
            <w:vAlign w:val="center"/>
          </w:tcPr>
          <w:p w:rsidR="005E1D94" w:rsidRPr="00FD0CA6" w:rsidRDefault="005E1D94" w:rsidP="002D6CB9">
            <w:pPr>
              <w:spacing w:line="360" w:lineRule="auto"/>
              <w:jc w:val="center"/>
              <w:rPr>
                <w:rFonts w:ascii="Times New Roman" w:eastAsia="Calibri" w:hAnsi="Times New Roman" w:cs="Times New Roman"/>
                <w:b/>
                <w:sz w:val="20"/>
                <w:szCs w:val="20"/>
              </w:rPr>
            </w:pPr>
            <w:r w:rsidRPr="00FD0CA6">
              <w:rPr>
                <w:rFonts w:ascii="Times New Roman" w:eastAsia="Calibri" w:hAnsi="Times New Roman" w:cs="Times New Roman"/>
                <w:b/>
                <w:sz w:val="20"/>
                <w:szCs w:val="20"/>
              </w:rPr>
              <w:t>2019</w:t>
            </w:r>
          </w:p>
        </w:tc>
        <w:tc>
          <w:tcPr>
            <w:tcW w:w="250" w:type="pct"/>
            <w:shd w:val="clear" w:color="auto" w:fill="76923C" w:themeFill="accent3" w:themeFillShade="BF"/>
            <w:vAlign w:val="center"/>
          </w:tcPr>
          <w:p w:rsidR="005E1D94" w:rsidRPr="00FD0CA6" w:rsidRDefault="005E1D94" w:rsidP="002D6CB9">
            <w:pPr>
              <w:spacing w:line="360" w:lineRule="auto"/>
              <w:jc w:val="center"/>
              <w:rPr>
                <w:rFonts w:ascii="Times New Roman" w:eastAsia="Calibri" w:hAnsi="Times New Roman" w:cs="Times New Roman"/>
                <w:b/>
                <w:sz w:val="20"/>
                <w:szCs w:val="20"/>
              </w:rPr>
            </w:pPr>
            <w:r w:rsidRPr="00FD0CA6">
              <w:rPr>
                <w:rFonts w:ascii="Times New Roman" w:eastAsia="Calibri" w:hAnsi="Times New Roman" w:cs="Times New Roman"/>
                <w:b/>
                <w:sz w:val="20"/>
                <w:szCs w:val="20"/>
              </w:rPr>
              <w:t>2020</w:t>
            </w:r>
          </w:p>
        </w:tc>
        <w:tc>
          <w:tcPr>
            <w:tcW w:w="249" w:type="pct"/>
            <w:shd w:val="clear" w:color="auto" w:fill="76923C" w:themeFill="accent3" w:themeFillShade="BF"/>
            <w:vAlign w:val="center"/>
          </w:tcPr>
          <w:p w:rsidR="005E1D94" w:rsidRPr="00FD0CA6" w:rsidRDefault="005E1D94" w:rsidP="002D6CB9">
            <w:pPr>
              <w:spacing w:line="360" w:lineRule="auto"/>
              <w:jc w:val="center"/>
              <w:rPr>
                <w:rFonts w:ascii="Times New Roman" w:eastAsia="Calibri" w:hAnsi="Times New Roman" w:cs="Times New Roman"/>
                <w:b/>
                <w:sz w:val="20"/>
                <w:szCs w:val="20"/>
              </w:rPr>
            </w:pPr>
            <w:r w:rsidRPr="00FD0CA6">
              <w:rPr>
                <w:rFonts w:ascii="Times New Roman" w:eastAsia="Calibri" w:hAnsi="Times New Roman" w:cs="Times New Roman"/>
                <w:b/>
                <w:sz w:val="20"/>
                <w:szCs w:val="20"/>
              </w:rPr>
              <w:t>2021</w:t>
            </w:r>
          </w:p>
        </w:tc>
        <w:tc>
          <w:tcPr>
            <w:tcW w:w="257" w:type="pct"/>
            <w:shd w:val="clear" w:color="auto" w:fill="76923C" w:themeFill="accent3" w:themeFillShade="BF"/>
            <w:vAlign w:val="center"/>
          </w:tcPr>
          <w:p w:rsidR="005E1D94" w:rsidRPr="00FD0CA6" w:rsidRDefault="005E1D94" w:rsidP="002D6CB9">
            <w:pPr>
              <w:spacing w:line="360" w:lineRule="auto"/>
              <w:jc w:val="center"/>
              <w:rPr>
                <w:rFonts w:ascii="Times New Roman" w:eastAsia="Calibri" w:hAnsi="Times New Roman" w:cs="Times New Roman"/>
                <w:b/>
                <w:sz w:val="20"/>
                <w:szCs w:val="20"/>
              </w:rPr>
            </w:pPr>
            <w:r w:rsidRPr="00FD0CA6">
              <w:rPr>
                <w:rFonts w:ascii="Times New Roman" w:eastAsia="Calibri" w:hAnsi="Times New Roman" w:cs="Times New Roman"/>
                <w:b/>
                <w:sz w:val="20"/>
                <w:szCs w:val="20"/>
              </w:rPr>
              <w:t>2022</w:t>
            </w:r>
          </w:p>
        </w:tc>
        <w:tc>
          <w:tcPr>
            <w:tcW w:w="299" w:type="pct"/>
            <w:shd w:val="clear" w:color="auto" w:fill="76923C" w:themeFill="accent3" w:themeFillShade="BF"/>
            <w:vAlign w:val="center"/>
          </w:tcPr>
          <w:p w:rsidR="005E1D94" w:rsidRPr="00FD0CA6" w:rsidRDefault="005E1D94" w:rsidP="002D6CB9">
            <w:pPr>
              <w:spacing w:line="360" w:lineRule="auto"/>
              <w:jc w:val="center"/>
              <w:rPr>
                <w:rFonts w:ascii="Times New Roman" w:eastAsia="Calibri" w:hAnsi="Times New Roman" w:cs="Times New Roman"/>
                <w:b/>
                <w:sz w:val="20"/>
                <w:szCs w:val="20"/>
              </w:rPr>
            </w:pPr>
            <w:r w:rsidRPr="00FD0CA6">
              <w:rPr>
                <w:rFonts w:ascii="Times New Roman" w:eastAsia="Calibri" w:hAnsi="Times New Roman" w:cs="Times New Roman"/>
                <w:b/>
                <w:sz w:val="20"/>
                <w:szCs w:val="20"/>
              </w:rPr>
              <w:t>2023</w:t>
            </w:r>
          </w:p>
        </w:tc>
        <w:tc>
          <w:tcPr>
            <w:tcW w:w="299" w:type="pct"/>
            <w:shd w:val="clear" w:color="auto" w:fill="76923C" w:themeFill="accent3" w:themeFillShade="BF"/>
            <w:vAlign w:val="center"/>
          </w:tcPr>
          <w:p w:rsidR="005E1D94" w:rsidRPr="00FD0CA6" w:rsidRDefault="005E1D94" w:rsidP="002D6CB9">
            <w:pPr>
              <w:spacing w:line="360" w:lineRule="auto"/>
              <w:jc w:val="center"/>
              <w:rPr>
                <w:rFonts w:ascii="Times New Roman" w:eastAsia="Calibri" w:hAnsi="Times New Roman" w:cs="Times New Roman"/>
                <w:b/>
                <w:sz w:val="20"/>
                <w:szCs w:val="20"/>
              </w:rPr>
            </w:pPr>
            <w:r w:rsidRPr="00FD0CA6">
              <w:rPr>
                <w:rFonts w:ascii="Times New Roman" w:eastAsia="Calibri" w:hAnsi="Times New Roman" w:cs="Times New Roman"/>
                <w:b/>
                <w:sz w:val="20"/>
                <w:szCs w:val="20"/>
              </w:rPr>
              <w:t>İzleme Sıklığı</w:t>
            </w:r>
          </w:p>
        </w:tc>
        <w:tc>
          <w:tcPr>
            <w:tcW w:w="326" w:type="pct"/>
            <w:shd w:val="clear" w:color="auto" w:fill="76923C" w:themeFill="accent3" w:themeFillShade="BF"/>
            <w:vAlign w:val="center"/>
          </w:tcPr>
          <w:p w:rsidR="005E1D94" w:rsidRPr="00FD0CA6" w:rsidRDefault="005E1D94" w:rsidP="002D6CB9">
            <w:pPr>
              <w:spacing w:line="360" w:lineRule="auto"/>
              <w:jc w:val="center"/>
              <w:rPr>
                <w:rFonts w:ascii="Times New Roman" w:eastAsia="Calibri" w:hAnsi="Times New Roman" w:cs="Times New Roman"/>
                <w:b/>
                <w:sz w:val="20"/>
                <w:szCs w:val="20"/>
              </w:rPr>
            </w:pPr>
            <w:r w:rsidRPr="00FD0CA6">
              <w:rPr>
                <w:rFonts w:ascii="Times New Roman" w:eastAsia="Calibri" w:hAnsi="Times New Roman" w:cs="Times New Roman"/>
                <w:b/>
                <w:sz w:val="20"/>
                <w:szCs w:val="20"/>
              </w:rPr>
              <w:t>Rapor Sıklığı</w:t>
            </w:r>
          </w:p>
        </w:tc>
      </w:tr>
      <w:tr w:rsidR="005E1D94" w:rsidRPr="00FD0CA6" w:rsidTr="004A2EF2">
        <w:trPr>
          <w:trHeight w:val="20"/>
        </w:trPr>
        <w:tc>
          <w:tcPr>
            <w:tcW w:w="2274" w:type="pct"/>
            <w:gridSpan w:val="4"/>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PG 4.1.1. 14-17 yaş grubu okullaşma oranı (%)</w:t>
            </w:r>
          </w:p>
        </w:tc>
        <w:tc>
          <w:tcPr>
            <w:tcW w:w="398"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Calibri" w:hAnsi="Times New Roman" w:cs="Times New Roman"/>
                <w:sz w:val="20"/>
                <w:szCs w:val="20"/>
              </w:rPr>
              <w:t>30</w:t>
            </w:r>
          </w:p>
        </w:tc>
        <w:tc>
          <w:tcPr>
            <w:tcW w:w="39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89,86</w:t>
            </w:r>
          </w:p>
        </w:tc>
        <w:tc>
          <w:tcPr>
            <w:tcW w:w="24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90</w:t>
            </w:r>
          </w:p>
        </w:tc>
        <w:tc>
          <w:tcPr>
            <w:tcW w:w="250"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92</w:t>
            </w:r>
          </w:p>
        </w:tc>
        <w:tc>
          <w:tcPr>
            <w:tcW w:w="24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95</w:t>
            </w:r>
          </w:p>
        </w:tc>
        <w:tc>
          <w:tcPr>
            <w:tcW w:w="257"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98</w:t>
            </w:r>
          </w:p>
        </w:tc>
        <w:tc>
          <w:tcPr>
            <w:tcW w:w="29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100</w:t>
            </w:r>
          </w:p>
        </w:tc>
        <w:tc>
          <w:tcPr>
            <w:tcW w:w="29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c>
          <w:tcPr>
            <w:tcW w:w="326"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r>
      <w:tr w:rsidR="005E1D94" w:rsidRPr="00FD0CA6" w:rsidTr="004A2EF2">
        <w:trPr>
          <w:trHeight w:val="20"/>
        </w:trPr>
        <w:tc>
          <w:tcPr>
            <w:tcW w:w="2274" w:type="pct"/>
            <w:gridSpan w:val="4"/>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PG 4.1.2. Örgün ortaöğretimde 20 gün ve üzeri devamsız öğrenci oranı (%)</w:t>
            </w:r>
          </w:p>
        </w:tc>
        <w:tc>
          <w:tcPr>
            <w:tcW w:w="398"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Calibri" w:hAnsi="Times New Roman" w:cs="Times New Roman"/>
                <w:sz w:val="20"/>
                <w:szCs w:val="20"/>
              </w:rPr>
              <w:t>30</w:t>
            </w:r>
          </w:p>
        </w:tc>
        <w:tc>
          <w:tcPr>
            <w:tcW w:w="39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A43AFA">
              <w:rPr>
                <w:rFonts w:ascii="Times New Roman" w:eastAsia="Calibri" w:hAnsi="Times New Roman" w:cs="Times New Roman"/>
                <w:sz w:val="20"/>
                <w:szCs w:val="20"/>
              </w:rPr>
              <w:t>2,5</w:t>
            </w:r>
          </w:p>
        </w:tc>
        <w:tc>
          <w:tcPr>
            <w:tcW w:w="24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3,5</w:t>
            </w:r>
          </w:p>
        </w:tc>
        <w:tc>
          <w:tcPr>
            <w:tcW w:w="250"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3,2</w:t>
            </w:r>
          </w:p>
        </w:tc>
        <w:tc>
          <w:tcPr>
            <w:tcW w:w="24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2,9</w:t>
            </w:r>
          </w:p>
        </w:tc>
        <w:tc>
          <w:tcPr>
            <w:tcW w:w="257"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2,6</w:t>
            </w:r>
          </w:p>
        </w:tc>
        <w:tc>
          <w:tcPr>
            <w:tcW w:w="29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2</w:t>
            </w:r>
          </w:p>
        </w:tc>
        <w:tc>
          <w:tcPr>
            <w:tcW w:w="29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c>
          <w:tcPr>
            <w:tcW w:w="326"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r>
      <w:tr w:rsidR="005E1D94" w:rsidRPr="00FD0CA6" w:rsidTr="004A2EF2">
        <w:trPr>
          <w:trHeight w:val="20"/>
        </w:trPr>
        <w:tc>
          <w:tcPr>
            <w:tcW w:w="2274" w:type="pct"/>
            <w:gridSpan w:val="4"/>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PG 4.1.3. Ortaöğretimde sınıf tekrar oranı (9. Sınıf) (%)</w:t>
            </w:r>
          </w:p>
        </w:tc>
        <w:tc>
          <w:tcPr>
            <w:tcW w:w="398" w:type="pct"/>
            <w:vAlign w:val="center"/>
          </w:tcPr>
          <w:p w:rsidR="005E1D94" w:rsidRPr="00FD0CA6" w:rsidRDefault="00D017AD" w:rsidP="002D6CB9">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399" w:type="pct"/>
            <w:vAlign w:val="center"/>
          </w:tcPr>
          <w:p w:rsidR="005E1D94" w:rsidRPr="00FD0CA6" w:rsidRDefault="005E1D94" w:rsidP="002D6CB9">
            <w:pPr>
              <w:spacing w:line="360" w:lineRule="auto"/>
              <w:jc w:val="center"/>
              <w:rPr>
                <w:rFonts w:ascii="Times New Roman" w:eastAsia="Calibri" w:hAnsi="Times New Roman" w:cs="Times New Roman"/>
                <w:sz w:val="20"/>
                <w:szCs w:val="20"/>
                <w:highlight w:val="yellow"/>
              </w:rPr>
            </w:pPr>
            <w:r w:rsidRPr="00FD0CA6">
              <w:rPr>
                <w:rFonts w:ascii="Times New Roman" w:eastAsia="Times New Roman" w:hAnsi="Times New Roman" w:cs="Times New Roman"/>
                <w:b/>
                <w:sz w:val="20"/>
                <w:szCs w:val="20"/>
              </w:rPr>
              <w:t>%</w:t>
            </w:r>
            <w:r w:rsidR="00D017AD">
              <w:rPr>
                <w:rFonts w:ascii="Times New Roman" w:eastAsia="Times New Roman" w:hAnsi="Times New Roman" w:cs="Times New Roman"/>
                <w:color w:val="000000"/>
                <w:sz w:val="20"/>
                <w:szCs w:val="20"/>
                <w:lang w:eastAsia="tr-TR"/>
              </w:rPr>
              <w:t>6,4</w:t>
            </w:r>
          </w:p>
        </w:tc>
        <w:tc>
          <w:tcPr>
            <w:tcW w:w="24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D017AD">
              <w:rPr>
                <w:rFonts w:ascii="Times New Roman" w:eastAsia="Calibri" w:hAnsi="Times New Roman" w:cs="Times New Roman"/>
                <w:sz w:val="20"/>
                <w:szCs w:val="20"/>
              </w:rPr>
              <w:t>6</w:t>
            </w:r>
          </w:p>
        </w:tc>
        <w:tc>
          <w:tcPr>
            <w:tcW w:w="250"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D017AD">
              <w:rPr>
                <w:rFonts w:ascii="Times New Roman" w:eastAsia="Calibri" w:hAnsi="Times New Roman" w:cs="Times New Roman"/>
                <w:sz w:val="20"/>
                <w:szCs w:val="20"/>
              </w:rPr>
              <w:t>4</w:t>
            </w:r>
          </w:p>
        </w:tc>
        <w:tc>
          <w:tcPr>
            <w:tcW w:w="24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D017AD">
              <w:rPr>
                <w:rFonts w:ascii="Times New Roman" w:eastAsia="Calibri" w:hAnsi="Times New Roman" w:cs="Times New Roman"/>
                <w:sz w:val="20"/>
                <w:szCs w:val="20"/>
              </w:rPr>
              <w:t>3</w:t>
            </w:r>
          </w:p>
        </w:tc>
        <w:tc>
          <w:tcPr>
            <w:tcW w:w="257"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D017AD">
              <w:rPr>
                <w:rFonts w:ascii="Times New Roman" w:eastAsia="Calibri" w:hAnsi="Times New Roman" w:cs="Times New Roman"/>
                <w:sz w:val="20"/>
                <w:szCs w:val="20"/>
              </w:rPr>
              <w:t>2</w:t>
            </w:r>
          </w:p>
        </w:tc>
        <w:tc>
          <w:tcPr>
            <w:tcW w:w="29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EC795F">
              <w:rPr>
                <w:rFonts w:ascii="Times New Roman" w:eastAsia="Calibri" w:hAnsi="Times New Roman" w:cs="Times New Roman"/>
                <w:sz w:val="20"/>
                <w:szCs w:val="20"/>
              </w:rPr>
              <w:t>0</w:t>
            </w:r>
          </w:p>
        </w:tc>
        <w:tc>
          <w:tcPr>
            <w:tcW w:w="29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c>
          <w:tcPr>
            <w:tcW w:w="326"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r>
      <w:tr w:rsidR="005E1D94" w:rsidRPr="00FD0CA6" w:rsidTr="004A2EF2">
        <w:trPr>
          <w:trHeight w:val="20"/>
        </w:trPr>
        <w:tc>
          <w:tcPr>
            <w:tcW w:w="2274" w:type="pct"/>
            <w:gridSpan w:val="4"/>
            <w:shd w:val="clear" w:color="auto" w:fill="C2D69B" w:themeFill="accent3" w:themeFillTint="99"/>
            <w:vAlign w:val="center"/>
          </w:tcPr>
          <w:p w:rsidR="005E1D94" w:rsidRPr="00FD0CA6" w:rsidRDefault="00D017AD" w:rsidP="002D6CB9">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PG 4.1.4</w:t>
            </w:r>
            <w:r w:rsidR="005E1D94" w:rsidRPr="00FD0CA6">
              <w:rPr>
                <w:rFonts w:ascii="Times New Roman" w:eastAsia="Calibri" w:hAnsi="Times New Roman" w:cs="Times New Roman"/>
                <w:b/>
                <w:sz w:val="20"/>
                <w:szCs w:val="20"/>
              </w:rPr>
              <w:t>. Ortaöğretimde pansiyon doluluk oranı (%)</w:t>
            </w:r>
          </w:p>
        </w:tc>
        <w:tc>
          <w:tcPr>
            <w:tcW w:w="398"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Calibri" w:hAnsi="Times New Roman" w:cs="Times New Roman"/>
                <w:sz w:val="20"/>
                <w:szCs w:val="20"/>
              </w:rPr>
              <w:t>10</w:t>
            </w:r>
          </w:p>
        </w:tc>
        <w:tc>
          <w:tcPr>
            <w:tcW w:w="39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D017AD">
              <w:rPr>
                <w:rFonts w:ascii="Times New Roman" w:eastAsia="Calibri" w:hAnsi="Times New Roman" w:cs="Times New Roman"/>
                <w:sz w:val="20"/>
                <w:szCs w:val="20"/>
              </w:rPr>
              <w:t>86</w:t>
            </w:r>
          </w:p>
        </w:tc>
        <w:tc>
          <w:tcPr>
            <w:tcW w:w="24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D017AD">
              <w:rPr>
                <w:rFonts w:ascii="Times New Roman" w:eastAsia="Calibri" w:hAnsi="Times New Roman" w:cs="Times New Roman"/>
                <w:sz w:val="20"/>
                <w:szCs w:val="20"/>
              </w:rPr>
              <w:t>90</w:t>
            </w:r>
          </w:p>
        </w:tc>
        <w:tc>
          <w:tcPr>
            <w:tcW w:w="250"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D017AD">
              <w:rPr>
                <w:rFonts w:ascii="Times New Roman" w:eastAsia="Calibri" w:hAnsi="Times New Roman" w:cs="Times New Roman"/>
                <w:sz w:val="20"/>
                <w:szCs w:val="20"/>
              </w:rPr>
              <w:t>92</w:t>
            </w:r>
          </w:p>
        </w:tc>
        <w:tc>
          <w:tcPr>
            <w:tcW w:w="24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D017AD">
              <w:rPr>
                <w:rFonts w:ascii="Times New Roman" w:eastAsia="Times New Roman" w:hAnsi="Times New Roman" w:cs="Times New Roman"/>
                <w:sz w:val="20"/>
                <w:szCs w:val="20"/>
              </w:rPr>
              <w:t>93</w:t>
            </w:r>
          </w:p>
        </w:tc>
        <w:tc>
          <w:tcPr>
            <w:tcW w:w="257"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D017AD">
              <w:rPr>
                <w:rFonts w:ascii="Times New Roman" w:eastAsia="Calibri" w:hAnsi="Times New Roman" w:cs="Times New Roman"/>
                <w:sz w:val="20"/>
                <w:szCs w:val="20"/>
              </w:rPr>
              <w:t>94</w:t>
            </w:r>
          </w:p>
        </w:tc>
        <w:tc>
          <w:tcPr>
            <w:tcW w:w="29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D017AD">
              <w:rPr>
                <w:rFonts w:ascii="Times New Roman" w:eastAsia="Calibri" w:hAnsi="Times New Roman" w:cs="Times New Roman"/>
                <w:sz w:val="20"/>
                <w:szCs w:val="20"/>
              </w:rPr>
              <w:t>95</w:t>
            </w:r>
          </w:p>
        </w:tc>
        <w:tc>
          <w:tcPr>
            <w:tcW w:w="299"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c>
          <w:tcPr>
            <w:tcW w:w="326" w:type="pct"/>
            <w:vAlign w:val="center"/>
          </w:tcPr>
          <w:p w:rsidR="005E1D94" w:rsidRPr="00FD0CA6" w:rsidRDefault="005E1D94" w:rsidP="002D6CB9">
            <w:pPr>
              <w:spacing w:line="360" w:lineRule="auto"/>
              <w:jc w:val="center"/>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r>
      <w:tr w:rsidR="005E1D94" w:rsidRPr="00FD0CA6" w:rsidTr="004A2EF2">
        <w:trPr>
          <w:trHeight w:val="20"/>
        </w:trPr>
        <w:tc>
          <w:tcPr>
            <w:tcW w:w="2274" w:type="pct"/>
            <w:gridSpan w:val="4"/>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Koordinatör Birim</w:t>
            </w:r>
          </w:p>
        </w:tc>
        <w:tc>
          <w:tcPr>
            <w:tcW w:w="2726" w:type="pct"/>
            <w:gridSpan w:val="9"/>
            <w:vAlign w:val="center"/>
          </w:tcPr>
          <w:p w:rsidR="005E1D94" w:rsidRPr="00FD0CA6" w:rsidRDefault="005E1D94" w:rsidP="002D6CB9">
            <w:pPr>
              <w:spacing w:line="360" w:lineRule="auto"/>
              <w:rPr>
                <w:rFonts w:ascii="Times New Roman" w:eastAsia="Calibri" w:hAnsi="Times New Roman" w:cs="Times New Roman"/>
                <w:sz w:val="20"/>
                <w:szCs w:val="20"/>
                <w:highlight w:val="yellow"/>
              </w:rPr>
            </w:pPr>
            <w:r w:rsidRPr="00FD0CA6">
              <w:rPr>
                <w:rFonts w:ascii="Times New Roman" w:eastAsia="Calibri" w:hAnsi="Times New Roman" w:cs="Times New Roman"/>
                <w:sz w:val="20"/>
                <w:szCs w:val="20"/>
              </w:rPr>
              <w:t>Ortaöğretim</w:t>
            </w:r>
            <w:r w:rsidR="00B63CFD" w:rsidRPr="00FD0CA6">
              <w:rPr>
                <w:rFonts w:ascii="Times New Roman" w:eastAsia="Times New Roman" w:hAnsi="Times New Roman" w:cs="Times New Roman"/>
              </w:rPr>
              <w:t>Hizmetleri</w:t>
            </w:r>
            <w:r w:rsidRPr="00FD0CA6">
              <w:rPr>
                <w:rFonts w:ascii="Times New Roman" w:eastAsia="Calibri" w:hAnsi="Times New Roman" w:cs="Times New Roman"/>
                <w:sz w:val="20"/>
                <w:szCs w:val="20"/>
              </w:rPr>
              <w:t xml:space="preserve"> Birimi</w:t>
            </w:r>
          </w:p>
        </w:tc>
      </w:tr>
      <w:tr w:rsidR="005E1D94" w:rsidRPr="00FD0CA6" w:rsidTr="004A2EF2">
        <w:trPr>
          <w:trHeight w:val="20"/>
        </w:trPr>
        <w:tc>
          <w:tcPr>
            <w:tcW w:w="2274" w:type="pct"/>
            <w:gridSpan w:val="4"/>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İş Birliği Yapılacak Birimler</w:t>
            </w:r>
          </w:p>
        </w:tc>
        <w:tc>
          <w:tcPr>
            <w:tcW w:w="2726" w:type="pct"/>
            <w:gridSpan w:val="9"/>
            <w:vAlign w:val="center"/>
          </w:tcPr>
          <w:p w:rsidR="005E1D94" w:rsidRPr="00FD0CA6" w:rsidRDefault="005E1D94" w:rsidP="002D6CB9">
            <w:pPr>
              <w:spacing w:line="360" w:lineRule="auto"/>
              <w:rPr>
                <w:rFonts w:ascii="Times New Roman" w:eastAsia="Calibri" w:hAnsi="Times New Roman" w:cs="Times New Roman"/>
                <w:sz w:val="20"/>
                <w:szCs w:val="20"/>
                <w:highlight w:val="yellow"/>
              </w:rPr>
            </w:pPr>
            <w:r w:rsidRPr="00FD0CA6">
              <w:rPr>
                <w:rFonts w:ascii="Times New Roman" w:eastAsia="Calibri" w:hAnsi="Times New Roman" w:cs="Times New Roman"/>
                <w:sz w:val="20"/>
                <w:szCs w:val="20"/>
              </w:rPr>
              <w:t>DÖ</w:t>
            </w:r>
            <w:r w:rsidR="00B63CFD" w:rsidRPr="00FD0CA6">
              <w:rPr>
                <w:rFonts w:ascii="Times New Roman" w:eastAsia="Calibri" w:hAnsi="Times New Roman" w:cs="Times New Roman"/>
                <w:sz w:val="20"/>
                <w:szCs w:val="20"/>
              </w:rPr>
              <w:t>H</w:t>
            </w:r>
            <w:r w:rsidRPr="00FD0CA6">
              <w:rPr>
                <w:rFonts w:ascii="Times New Roman" w:eastAsia="Calibri" w:hAnsi="Times New Roman" w:cs="Times New Roman"/>
                <w:sz w:val="20"/>
                <w:szCs w:val="20"/>
              </w:rPr>
              <w:t>B, MTE</w:t>
            </w:r>
            <w:r w:rsidR="00B63CFD" w:rsidRPr="00FD0CA6">
              <w:rPr>
                <w:rFonts w:ascii="Times New Roman" w:eastAsia="Calibri" w:hAnsi="Times New Roman" w:cs="Times New Roman"/>
                <w:sz w:val="20"/>
                <w:szCs w:val="20"/>
              </w:rPr>
              <w:t>H</w:t>
            </w:r>
            <w:r w:rsidRPr="00FD0CA6">
              <w:rPr>
                <w:rFonts w:ascii="Times New Roman" w:eastAsia="Calibri" w:hAnsi="Times New Roman" w:cs="Times New Roman"/>
                <w:sz w:val="20"/>
                <w:szCs w:val="20"/>
              </w:rPr>
              <w:t>B, ÖERHB, ÖÖK</w:t>
            </w:r>
            <w:r w:rsidR="00B63CFD" w:rsidRPr="00FD0CA6">
              <w:rPr>
                <w:rFonts w:ascii="Times New Roman" w:eastAsia="Calibri" w:hAnsi="Times New Roman" w:cs="Times New Roman"/>
                <w:sz w:val="20"/>
                <w:szCs w:val="20"/>
              </w:rPr>
              <w:t>H</w:t>
            </w:r>
            <w:r w:rsidRPr="00FD0CA6">
              <w:rPr>
                <w:rFonts w:ascii="Times New Roman" w:eastAsia="Calibri" w:hAnsi="Times New Roman" w:cs="Times New Roman"/>
                <w:sz w:val="20"/>
                <w:szCs w:val="20"/>
              </w:rPr>
              <w:t>B, DHB, İE</w:t>
            </w:r>
            <w:r w:rsidR="00B63CFD" w:rsidRPr="00FD0CA6">
              <w:rPr>
                <w:rFonts w:ascii="Times New Roman" w:eastAsia="Calibri" w:hAnsi="Times New Roman" w:cs="Times New Roman"/>
                <w:sz w:val="20"/>
                <w:szCs w:val="20"/>
              </w:rPr>
              <w:t>H</w:t>
            </w:r>
            <w:r w:rsidRPr="00FD0CA6">
              <w:rPr>
                <w:rFonts w:ascii="Times New Roman" w:eastAsia="Calibri" w:hAnsi="Times New Roman" w:cs="Times New Roman"/>
                <w:sz w:val="20"/>
                <w:szCs w:val="20"/>
              </w:rPr>
              <w:t>B, ÖDSHB, SG</w:t>
            </w:r>
            <w:r w:rsidR="00B63CFD" w:rsidRPr="00FD0CA6">
              <w:rPr>
                <w:rFonts w:ascii="Times New Roman" w:eastAsia="Calibri" w:hAnsi="Times New Roman" w:cs="Times New Roman"/>
                <w:sz w:val="20"/>
                <w:szCs w:val="20"/>
              </w:rPr>
              <w:t>H</w:t>
            </w:r>
            <w:r w:rsidRPr="00FD0CA6">
              <w:rPr>
                <w:rFonts w:ascii="Times New Roman" w:eastAsia="Calibri" w:hAnsi="Times New Roman" w:cs="Times New Roman"/>
                <w:sz w:val="20"/>
                <w:szCs w:val="20"/>
              </w:rPr>
              <w:t>B</w:t>
            </w:r>
          </w:p>
        </w:tc>
      </w:tr>
      <w:tr w:rsidR="005E1D94" w:rsidRPr="00FD0CA6" w:rsidTr="00FF1206">
        <w:trPr>
          <w:trHeight w:val="487"/>
        </w:trPr>
        <w:tc>
          <w:tcPr>
            <w:tcW w:w="921" w:type="pct"/>
            <w:gridSpan w:val="3"/>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Riskler</w:t>
            </w:r>
          </w:p>
        </w:tc>
        <w:tc>
          <w:tcPr>
            <w:tcW w:w="4079" w:type="pct"/>
            <w:gridSpan w:val="10"/>
            <w:vAlign w:val="center"/>
          </w:tcPr>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sz w:val="20"/>
                <w:szCs w:val="20"/>
              </w:rPr>
              <w:t>- Yurtiçi nüfus hareketlerinin devam etmesi ve kentlere yaşanan göç,</w:t>
            </w:r>
          </w:p>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sz w:val="20"/>
                <w:szCs w:val="20"/>
              </w:rPr>
              <w:t>- Bölgeler arası gelişmişlik düzeyi ile sosyal ve ekonomik koşulların eşit olmaması,</w:t>
            </w:r>
          </w:p>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sz w:val="20"/>
                <w:szCs w:val="20"/>
              </w:rPr>
              <w:t>- Ortaöğretim çağındaki çocukların açık öğretim kurumlarına yöneliminin artması.</w:t>
            </w:r>
          </w:p>
        </w:tc>
      </w:tr>
      <w:tr w:rsidR="005E1D94" w:rsidRPr="00FD0CA6" w:rsidTr="00FF1206">
        <w:trPr>
          <w:trHeight w:val="494"/>
        </w:trPr>
        <w:tc>
          <w:tcPr>
            <w:tcW w:w="430" w:type="pct"/>
            <w:vMerge w:val="restart"/>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Stratejiler</w:t>
            </w:r>
          </w:p>
        </w:tc>
        <w:tc>
          <w:tcPr>
            <w:tcW w:w="491" w:type="pct"/>
            <w:gridSpan w:val="2"/>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S 4.1.1</w:t>
            </w:r>
          </w:p>
        </w:tc>
        <w:tc>
          <w:tcPr>
            <w:tcW w:w="4079" w:type="pct"/>
            <w:gridSpan w:val="10"/>
            <w:vAlign w:val="center"/>
          </w:tcPr>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b/>
                <w:sz w:val="20"/>
                <w:szCs w:val="20"/>
              </w:rPr>
              <w:t xml:space="preserve">- </w:t>
            </w:r>
            <w:r w:rsidR="00235E0F" w:rsidRPr="00235E0F">
              <w:rPr>
                <w:rFonts w:ascii="Times New Roman" w:eastAsia="Calibri" w:hAnsi="Times New Roman" w:cs="Times New Roman"/>
                <w:b/>
                <w:sz w:val="20"/>
                <w:szCs w:val="20"/>
              </w:rPr>
              <w:t>Özel politika gerektiren gruplar ile diğer tüm öğrencilerin ortaöğretime katılımlarının artırılması, devamsızlık ve sınıf tekrarlarının azaltılmasına yönelik çalışmalar yapılacaktır.</w:t>
            </w:r>
          </w:p>
        </w:tc>
      </w:tr>
      <w:tr w:rsidR="005E1D94" w:rsidRPr="00FD0CA6" w:rsidTr="00FF1206">
        <w:trPr>
          <w:trHeight w:val="191"/>
        </w:trPr>
        <w:tc>
          <w:tcPr>
            <w:tcW w:w="430" w:type="pct"/>
            <w:vMerge/>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p>
        </w:tc>
        <w:tc>
          <w:tcPr>
            <w:tcW w:w="491" w:type="pct"/>
            <w:gridSpan w:val="2"/>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S 4.1.2</w:t>
            </w:r>
          </w:p>
        </w:tc>
        <w:tc>
          <w:tcPr>
            <w:tcW w:w="4079" w:type="pct"/>
            <w:gridSpan w:val="10"/>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 Öğrencilerin ortaöğretime katılım ve devamını sağlayacak şekilde yatılılık imkânlarının fiziksel kalitesi iyileştirilecektir.</w:t>
            </w:r>
          </w:p>
        </w:tc>
      </w:tr>
      <w:tr w:rsidR="005E1D94" w:rsidRPr="00FD0CA6" w:rsidTr="00FF1206">
        <w:trPr>
          <w:trHeight w:val="20"/>
        </w:trPr>
        <w:tc>
          <w:tcPr>
            <w:tcW w:w="921" w:type="pct"/>
            <w:gridSpan w:val="3"/>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Maliyet Tahmini</w:t>
            </w:r>
          </w:p>
        </w:tc>
        <w:tc>
          <w:tcPr>
            <w:tcW w:w="4079" w:type="pct"/>
            <w:gridSpan w:val="10"/>
            <w:vAlign w:val="center"/>
          </w:tcPr>
          <w:p w:rsidR="005E1D94" w:rsidRPr="00FD0CA6" w:rsidRDefault="00A04281" w:rsidP="002D6CB9">
            <w:pPr>
              <w:spacing w:line="360" w:lineRule="auto"/>
              <w:rPr>
                <w:rFonts w:ascii="Times New Roman" w:eastAsia="Calibri"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400.335,72</w:t>
            </w:r>
            <w:r>
              <w:rPr>
                <w:rFonts w:ascii="Times New Roman" w:eastAsia="Times New Roman" w:hAnsi="Times New Roman" w:cs="Times New Roman"/>
                <w:color w:val="000000"/>
                <w:sz w:val="18"/>
                <w:szCs w:val="18"/>
                <w:lang w:eastAsia="tr-TR"/>
              </w:rPr>
              <w:t xml:space="preserve"> TL</w:t>
            </w:r>
          </w:p>
        </w:tc>
      </w:tr>
      <w:tr w:rsidR="005E1D94" w:rsidRPr="00FD0CA6" w:rsidTr="00FF1206">
        <w:trPr>
          <w:trHeight w:val="20"/>
        </w:trPr>
        <w:tc>
          <w:tcPr>
            <w:tcW w:w="921" w:type="pct"/>
            <w:gridSpan w:val="3"/>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Tespitler</w:t>
            </w:r>
          </w:p>
        </w:tc>
        <w:tc>
          <w:tcPr>
            <w:tcW w:w="4079" w:type="pct"/>
            <w:gridSpan w:val="10"/>
            <w:vAlign w:val="center"/>
          </w:tcPr>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sz w:val="20"/>
                <w:szCs w:val="20"/>
              </w:rPr>
              <w:t>- Derslik yapımına yönelik yatırımların planlanmasında nüfus hareketleri ve projeksiyonların yeterince dikkate alınmaması,</w:t>
            </w:r>
          </w:p>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sz w:val="20"/>
                <w:szCs w:val="20"/>
              </w:rPr>
              <w:t>- Okul ve eğitim ortamının öğrencilerin kişisel, sosyal, sportif ve kültürel ihtiyaçlarını karşılamakta yetersiz olması,</w:t>
            </w:r>
          </w:p>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sz w:val="20"/>
                <w:szCs w:val="20"/>
              </w:rPr>
              <w:t>- Ortaöğretim kademesine gelen öğrencilerin talep ettikleri okul türüne yerleşmede sorunlar yaşaması,</w:t>
            </w:r>
          </w:p>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sz w:val="20"/>
                <w:szCs w:val="20"/>
              </w:rPr>
              <w:t>- Bazı öğrencilerin maddi imkânsızlıklar sebebiyle ortaöğretime devam edememesi.</w:t>
            </w:r>
          </w:p>
        </w:tc>
      </w:tr>
      <w:tr w:rsidR="005E1D94" w:rsidRPr="00FD0CA6" w:rsidTr="00FF1206">
        <w:trPr>
          <w:trHeight w:val="20"/>
        </w:trPr>
        <w:tc>
          <w:tcPr>
            <w:tcW w:w="921" w:type="pct"/>
            <w:gridSpan w:val="3"/>
            <w:shd w:val="clear" w:color="auto" w:fill="C2D69B" w:themeFill="accent3" w:themeFillTint="99"/>
            <w:vAlign w:val="center"/>
          </w:tcPr>
          <w:p w:rsidR="005E1D94" w:rsidRPr="00FD0CA6" w:rsidRDefault="005E1D94" w:rsidP="002D6CB9">
            <w:pPr>
              <w:spacing w:line="360"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İhtiyaçlar</w:t>
            </w:r>
          </w:p>
        </w:tc>
        <w:tc>
          <w:tcPr>
            <w:tcW w:w="4079" w:type="pct"/>
            <w:gridSpan w:val="10"/>
            <w:vAlign w:val="center"/>
          </w:tcPr>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sz w:val="20"/>
                <w:szCs w:val="20"/>
              </w:rPr>
              <w:t>-- Okul aidiyetinin geliştirilmesi amacıyla ailelere yönelik bilgilendirme ve farkındalık programlarının düzenlenmesi,</w:t>
            </w:r>
          </w:p>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sz w:val="20"/>
                <w:szCs w:val="20"/>
              </w:rPr>
              <w:t>- Okul ortamının öğrenciler için çekici hale getirilebilmesi uygun tasarımlar yapılması ve buna yönelik finansmanın sağlanması,</w:t>
            </w:r>
          </w:p>
          <w:p w:rsidR="005E1D94" w:rsidRPr="00FD0CA6" w:rsidRDefault="005E1D94" w:rsidP="002D6CB9">
            <w:pPr>
              <w:spacing w:line="360" w:lineRule="auto"/>
              <w:rPr>
                <w:rFonts w:ascii="Times New Roman" w:eastAsia="Calibri" w:hAnsi="Times New Roman" w:cs="Times New Roman"/>
                <w:sz w:val="20"/>
                <w:szCs w:val="20"/>
              </w:rPr>
            </w:pPr>
            <w:r w:rsidRPr="00FD0CA6">
              <w:rPr>
                <w:rFonts w:ascii="Times New Roman" w:eastAsia="Calibri" w:hAnsi="Times New Roman" w:cs="Times New Roman"/>
                <w:sz w:val="20"/>
                <w:szCs w:val="20"/>
              </w:rPr>
              <w:t>- Ortaöğretimde devamsızlık ve sınıf</w:t>
            </w:r>
            <w:r w:rsidR="00E12297">
              <w:rPr>
                <w:rFonts w:ascii="Times New Roman" w:eastAsia="Calibri" w:hAnsi="Times New Roman" w:cs="Times New Roman"/>
                <w:sz w:val="20"/>
                <w:szCs w:val="20"/>
              </w:rPr>
              <w:t xml:space="preserve"> </w:t>
            </w:r>
            <w:r w:rsidRPr="00FD0CA6">
              <w:rPr>
                <w:rFonts w:ascii="Times New Roman" w:eastAsia="Calibri" w:hAnsi="Times New Roman" w:cs="Times New Roman"/>
                <w:sz w:val="20"/>
                <w:szCs w:val="20"/>
              </w:rPr>
              <w:t xml:space="preserve"> tekrarlarına sebep olan faktörlerin tespit edilmesi.</w:t>
            </w:r>
          </w:p>
        </w:tc>
      </w:tr>
    </w:tbl>
    <w:p w:rsidR="005E1D94" w:rsidRPr="002D6CB9" w:rsidRDefault="005E1D94" w:rsidP="005E1D94">
      <w:pPr>
        <w:widowControl/>
        <w:autoSpaceDE/>
        <w:autoSpaceDN/>
        <w:spacing w:after="120" w:line="259" w:lineRule="auto"/>
        <w:jc w:val="both"/>
        <w:rPr>
          <w:rStyle w:val="GlVurgulama"/>
          <w:rFonts w:ascii="Times New Roman" w:hAnsi="Times New Roman" w:cs="Times New Roman"/>
          <w:color w:val="548DD4" w:themeColor="text2" w:themeTint="99"/>
          <w:lang w:val="tr-TR"/>
        </w:rPr>
      </w:pPr>
      <w:bookmarkStart w:id="46" w:name="_Toc532132470"/>
      <w:bookmarkStart w:id="47" w:name="_GoBack"/>
      <w:bookmarkEnd w:id="47"/>
      <w:r w:rsidRPr="002D6CB9">
        <w:rPr>
          <w:rStyle w:val="GlVurgulama"/>
          <w:rFonts w:ascii="Times New Roman" w:hAnsi="Times New Roman" w:cs="Times New Roman"/>
          <w:color w:val="548DD4" w:themeColor="text2" w:themeTint="99"/>
          <w:lang w:val="tr-TR"/>
        </w:rPr>
        <w:lastRenderedPageBreak/>
        <w:t>Hedef 4.2: Ortaöğretim, değişen dünyanın gerektirdiği becerileri sağlayan ve değişimin aktörü olacak öğrenciler yetiştiren bir yapıya kavuşturul</w:t>
      </w:r>
      <w:bookmarkEnd w:id="46"/>
      <w:r w:rsidRPr="002D6CB9">
        <w:rPr>
          <w:rStyle w:val="GlVurgulama"/>
          <w:rFonts w:ascii="Times New Roman" w:hAnsi="Times New Roman" w:cs="Times New Roman"/>
          <w:color w:val="548DD4" w:themeColor="text2" w:themeTint="99"/>
          <w:lang w:val="tr-TR"/>
        </w:rPr>
        <w:t>ması için çalışmalar yapılacaktır.</w:t>
      </w:r>
    </w:p>
    <w:tbl>
      <w:tblPr>
        <w:tblStyle w:val="TabloKlavuzu8"/>
        <w:tblW w:w="4957" w:type="pct"/>
        <w:tblLook w:val="04A0" w:firstRow="1" w:lastRow="0" w:firstColumn="1" w:lastColumn="0" w:noHBand="0" w:noVBand="1"/>
      </w:tblPr>
      <w:tblGrid>
        <w:gridCol w:w="1148"/>
        <w:gridCol w:w="460"/>
        <w:gridCol w:w="397"/>
        <w:gridCol w:w="5064"/>
        <w:gridCol w:w="1223"/>
        <w:gridCol w:w="1114"/>
        <w:gridCol w:w="625"/>
        <w:gridCol w:w="625"/>
        <w:gridCol w:w="625"/>
        <w:gridCol w:w="625"/>
        <w:gridCol w:w="716"/>
        <w:gridCol w:w="854"/>
        <w:gridCol w:w="848"/>
      </w:tblGrid>
      <w:tr w:rsidR="005E1D94" w:rsidRPr="00FD0CA6" w:rsidTr="00C9174E">
        <w:trPr>
          <w:trHeight w:val="18"/>
        </w:trPr>
        <w:tc>
          <w:tcPr>
            <w:tcW w:w="562" w:type="pct"/>
            <w:gridSpan w:val="2"/>
            <w:shd w:val="clear" w:color="auto" w:fill="C2D69B" w:themeFill="accent3" w:themeFillTint="99"/>
            <w:vAlign w:val="center"/>
          </w:tcPr>
          <w:p w:rsidR="005E1D94" w:rsidRPr="00FD0CA6" w:rsidRDefault="005E1D94" w:rsidP="00C9174E">
            <w:pPr>
              <w:spacing w:line="276"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Amaç 4</w:t>
            </w:r>
          </w:p>
        </w:tc>
        <w:tc>
          <w:tcPr>
            <w:tcW w:w="4438" w:type="pct"/>
            <w:gridSpan w:val="11"/>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5E1D94" w:rsidRPr="00FD0CA6" w:rsidTr="00C9174E">
        <w:trPr>
          <w:trHeight w:val="18"/>
        </w:trPr>
        <w:tc>
          <w:tcPr>
            <w:tcW w:w="562" w:type="pct"/>
            <w:gridSpan w:val="2"/>
            <w:shd w:val="clear" w:color="auto" w:fill="C2D69B" w:themeFill="accent3" w:themeFillTint="99"/>
            <w:vAlign w:val="center"/>
          </w:tcPr>
          <w:p w:rsidR="005E1D94" w:rsidRPr="00FD0CA6" w:rsidRDefault="005E1D94" w:rsidP="00C9174E">
            <w:pPr>
              <w:spacing w:line="276"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Hedef 4.2</w:t>
            </w:r>
          </w:p>
        </w:tc>
        <w:tc>
          <w:tcPr>
            <w:tcW w:w="4438" w:type="pct"/>
            <w:gridSpan w:val="11"/>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b/>
                <w:sz w:val="20"/>
                <w:szCs w:val="20"/>
              </w:rPr>
              <w:t>Ortaöğretim, değişen dünyanın gerektirdiği becerileri sağlayan ve değişimin aktörü olacak öğrenciler yetiştiren bir yapıya kavuşturulması için çalışmalar yapılacaktır.</w:t>
            </w:r>
          </w:p>
        </w:tc>
      </w:tr>
      <w:tr w:rsidR="00C9174E" w:rsidRPr="00FD0CA6" w:rsidTr="00C9174E">
        <w:trPr>
          <w:trHeight w:val="18"/>
        </w:trPr>
        <w:tc>
          <w:tcPr>
            <w:tcW w:w="2469" w:type="pct"/>
            <w:gridSpan w:val="4"/>
            <w:shd w:val="clear" w:color="auto" w:fill="76923C" w:themeFill="accent3" w:themeFillShade="BF"/>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Performans Göstergeleri</w:t>
            </w:r>
          </w:p>
        </w:tc>
        <w:tc>
          <w:tcPr>
            <w:tcW w:w="427" w:type="pct"/>
            <w:shd w:val="clear" w:color="auto" w:fill="76923C" w:themeFill="accent3" w:themeFillShade="BF"/>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Hedefe Etkisi (%)</w:t>
            </w:r>
          </w:p>
        </w:tc>
        <w:tc>
          <w:tcPr>
            <w:tcW w:w="389" w:type="pct"/>
            <w:shd w:val="clear" w:color="auto" w:fill="76923C" w:themeFill="accent3" w:themeFillShade="BF"/>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Başlangıç Değeri</w:t>
            </w:r>
          </w:p>
        </w:tc>
        <w:tc>
          <w:tcPr>
            <w:tcW w:w="218" w:type="pct"/>
            <w:shd w:val="clear" w:color="auto" w:fill="76923C" w:themeFill="accent3" w:themeFillShade="BF"/>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2019</w:t>
            </w:r>
          </w:p>
        </w:tc>
        <w:tc>
          <w:tcPr>
            <w:tcW w:w="218" w:type="pct"/>
            <w:shd w:val="clear" w:color="auto" w:fill="76923C" w:themeFill="accent3" w:themeFillShade="BF"/>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2020</w:t>
            </w:r>
          </w:p>
        </w:tc>
        <w:tc>
          <w:tcPr>
            <w:tcW w:w="218" w:type="pct"/>
            <w:shd w:val="clear" w:color="auto" w:fill="76923C" w:themeFill="accent3" w:themeFillShade="BF"/>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2021</w:t>
            </w:r>
          </w:p>
        </w:tc>
        <w:tc>
          <w:tcPr>
            <w:tcW w:w="218" w:type="pct"/>
            <w:shd w:val="clear" w:color="auto" w:fill="76923C" w:themeFill="accent3" w:themeFillShade="BF"/>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2022</w:t>
            </w:r>
          </w:p>
        </w:tc>
        <w:tc>
          <w:tcPr>
            <w:tcW w:w="249" w:type="pct"/>
            <w:shd w:val="clear" w:color="auto" w:fill="76923C" w:themeFill="accent3" w:themeFillShade="BF"/>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2023</w:t>
            </w:r>
          </w:p>
        </w:tc>
        <w:tc>
          <w:tcPr>
            <w:tcW w:w="298" w:type="pct"/>
            <w:shd w:val="clear" w:color="auto" w:fill="76923C" w:themeFill="accent3" w:themeFillShade="BF"/>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İzleme Sıklığı</w:t>
            </w:r>
          </w:p>
        </w:tc>
        <w:tc>
          <w:tcPr>
            <w:tcW w:w="296" w:type="pct"/>
            <w:shd w:val="clear" w:color="auto" w:fill="76923C" w:themeFill="accent3" w:themeFillShade="BF"/>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Rapor Sıklığı</w:t>
            </w:r>
          </w:p>
        </w:tc>
      </w:tr>
      <w:tr w:rsidR="00C9174E" w:rsidRPr="00FD0CA6" w:rsidTr="00C9174E">
        <w:trPr>
          <w:trHeight w:val="18"/>
        </w:trPr>
        <w:tc>
          <w:tcPr>
            <w:tcW w:w="2469" w:type="pct"/>
            <w:gridSpan w:val="4"/>
            <w:shd w:val="clear" w:color="auto" w:fill="C2D69B" w:themeFill="accent3" w:themeFillTint="99"/>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PG 4.2.1. Yükseköğretime hazırlık ve uyum programı uygulayan okul oranı (%)</w:t>
            </w:r>
          </w:p>
        </w:tc>
        <w:tc>
          <w:tcPr>
            <w:tcW w:w="427"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25</w:t>
            </w:r>
          </w:p>
        </w:tc>
        <w:tc>
          <w:tcPr>
            <w:tcW w:w="389"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0</w:t>
            </w:r>
          </w:p>
        </w:tc>
        <w:tc>
          <w:tcPr>
            <w:tcW w:w="21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0</w:t>
            </w:r>
          </w:p>
        </w:tc>
        <w:tc>
          <w:tcPr>
            <w:tcW w:w="21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10</w:t>
            </w:r>
          </w:p>
        </w:tc>
        <w:tc>
          <w:tcPr>
            <w:tcW w:w="21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30</w:t>
            </w:r>
          </w:p>
        </w:tc>
        <w:tc>
          <w:tcPr>
            <w:tcW w:w="21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50</w:t>
            </w:r>
          </w:p>
        </w:tc>
        <w:tc>
          <w:tcPr>
            <w:tcW w:w="249"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100</w:t>
            </w:r>
          </w:p>
        </w:tc>
        <w:tc>
          <w:tcPr>
            <w:tcW w:w="29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c>
          <w:tcPr>
            <w:tcW w:w="296"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r>
      <w:tr w:rsidR="00C9174E" w:rsidRPr="00FD0CA6" w:rsidTr="00C9174E">
        <w:trPr>
          <w:trHeight w:val="18"/>
        </w:trPr>
        <w:tc>
          <w:tcPr>
            <w:tcW w:w="2469" w:type="pct"/>
            <w:gridSpan w:val="4"/>
            <w:shd w:val="clear" w:color="auto" w:fill="C2D69B" w:themeFill="accent3" w:themeFillTint="99"/>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PG 4.2.2. Ulusal ve uluslararası projelere katılan öğrenci oranı (%)</w:t>
            </w:r>
          </w:p>
        </w:tc>
        <w:tc>
          <w:tcPr>
            <w:tcW w:w="427"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25</w:t>
            </w:r>
          </w:p>
        </w:tc>
        <w:tc>
          <w:tcPr>
            <w:tcW w:w="389"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0</w:t>
            </w:r>
          </w:p>
        </w:tc>
        <w:tc>
          <w:tcPr>
            <w:tcW w:w="21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0</w:t>
            </w:r>
          </w:p>
        </w:tc>
        <w:tc>
          <w:tcPr>
            <w:tcW w:w="21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5</w:t>
            </w:r>
          </w:p>
        </w:tc>
        <w:tc>
          <w:tcPr>
            <w:tcW w:w="21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6</w:t>
            </w:r>
          </w:p>
        </w:tc>
        <w:tc>
          <w:tcPr>
            <w:tcW w:w="21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8</w:t>
            </w:r>
          </w:p>
        </w:tc>
        <w:tc>
          <w:tcPr>
            <w:tcW w:w="249"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10</w:t>
            </w:r>
          </w:p>
        </w:tc>
        <w:tc>
          <w:tcPr>
            <w:tcW w:w="29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c>
          <w:tcPr>
            <w:tcW w:w="296"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r>
      <w:tr w:rsidR="00C9174E" w:rsidRPr="00FD0CA6" w:rsidTr="00C9174E">
        <w:trPr>
          <w:trHeight w:val="18"/>
        </w:trPr>
        <w:tc>
          <w:tcPr>
            <w:tcW w:w="2469" w:type="pct"/>
            <w:gridSpan w:val="4"/>
            <w:shd w:val="clear" w:color="auto" w:fill="C2D69B" w:themeFill="accent3" w:themeFillTint="99"/>
            <w:vAlign w:val="center"/>
          </w:tcPr>
          <w:p w:rsidR="005E1D94" w:rsidRPr="00FD0CA6" w:rsidRDefault="005E1D94" w:rsidP="00A04281">
            <w:pPr>
              <w:spacing w:after="120"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PG 4.2.3. Tasarım-beceri atölyesi açılan okul oranı</w:t>
            </w:r>
            <w:r w:rsidR="00FA1E09" w:rsidRPr="00FD0CA6">
              <w:rPr>
                <w:rFonts w:ascii="Times New Roman" w:eastAsia="Calibri" w:hAnsi="Times New Roman" w:cs="Times New Roman"/>
                <w:b/>
                <w:sz w:val="20"/>
                <w:szCs w:val="20"/>
              </w:rPr>
              <w:t xml:space="preserve"> (Ortaöğretim)</w:t>
            </w:r>
            <w:r w:rsidRPr="00FD0CA6">
              <w:rPr>
                <w:rFonts w:ascii="Times New Roman" w:eastAsia="Calibri" w:hAnsi="Times New Roman" w:cs="Times New Roman"/>
                <w:b/>
                <w:sz w:val="20"/>
                <w:szCs w:val="20"/>
              </w:rPr>
              <w:t xml:space="preserve"> (%)</w:t>
            </w:r>
          </w:p>
        </w:tc>
        <w:tc>
          <w:tcPr>
            <w:tcW w:w="427"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25</w:t>
            </w:r>
          </w:p>
        </w:tc>
        <w:tc>
          <w:tcPr>
            <w:tcW w:w="389"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0</w:t>
            </w:r>
          </w:p>
        </w:tc>
        <w:tc>
          <w:tcPr>
            <w:tcW w:w="21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0</w:t>
            </w:r>
          </w:p>
        </w:tc>
        <w:tc>
          <w:tcPr>
            <w:tcW w:w="218" w:type="pct"/>
            <w:vAlign w:val="center"/>
          </w:tcPr>
          <w:p w:rsidR="005E1D94" w:rsidRPr="00FD0CA6" w:rsidRDefault="00555A4C"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sz w:val="20"/>
                <w:szCs w:val="20"/>
              </w:rPr>
              <w:t>0</w:t>
            </w:r>
          </w:p>
        </w:tc>
        <w:tc>
          <w:tcPr>
            <w:tcW w:w="218" w:type="pct"/>
            <w:vAlign w:val="center"/>
          </w:tcPr>
          <w:p w:rsidR="005E1D94" w:rsidRPr="00FD0CA6" w:rsidRDefault="00555A4C"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sz w:val="20"/>
                <w:szCs w:val="20"/>
              </w:rPr>
              <w:t>0</w:t>
            </w:r>
          </w:p>
        </w:tc>
        <w:tc>
          <w:tcPr>
            <w:tcW w:w="218" w:type="pct"/>
            <w:vAlign w:val="center"/>
          </w:tcPr>
          <w:p w:rsidR="005E1D94" w:rsidRPr="00FD0CA6" w:rsidRDefault="00555A4C"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sz w:val="20"/>
                <w:szCs w:val="20"/>
              </w:rPr>
              <w:t>0</w:t>
            </w:r>
          </w:p>
        </w:tc>
        <w:tc>
          <w:tcPr>
            <w:tcW w:w="249"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00555A4C" w:rsidRPr="00FD0CA6">
              <w:rPr>
                <w:rFonts w:ascii="Times New Roman" w:eastAsia="Calibri" w:hAnsi="Times New Roman" w:cs="Times New Roman"/>
                <w:sz w:val="20"/>
                <w:szCs w:val="20"/>
              </w:rPr>
              <w:t>10</w:t>
            </w:r>
          </w:p>
        </w:tc>
        <w:tc>
          <w:tcPr>
            <w:tcW w:w="298"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c>
          <w:tcPr>
            <w:tcW w:w="296" w:type="pct"/>
            <w:vAlign w:val="center"/>
          </w:tcPr>
          <w:p w:rsidR="005E1D94" w:rsidRPr="00FD0CA6" w:rsidRDefault="005E1D94" w:rsidP="00A04281">
            <w:pPr>
              <w:spacing w:after="120"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r>
      <w:tr w:rsidR="00C9174E" w:rsidRPr="00FD0CA6" w:rsidTr="00C9174E">
        <w:trPr>
          <w:trHeight w:val="18"/>
        </w:trPr>
        <w:tc>
          <w:tcPr>
            <w:tcW w:w="2469" w:type="pct"/>
            <w:gridSpan w:val="4"/>
            <w:shd w:val="clear" w:color="auto" w:fill="C2D69B" w:themeFill="accent3" w:themeFillTint="99"/>
            <w:vAlign w:val="center"/>
          </w:tcPr>
          <w:p w:rsidR="005E1D94" w:rsidRPr="00FD0CA6" w:rsidRDefault="005E1D94" w:rsidP="00A04281">
            <w:pPr>
              <w:spacing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PG 4.2.4. Toplumsal sorumluluk ve gönüllülük programlarına katılan öğrenci oranı (%)</w:t>
            </w:r>
          </w:p>
        </w:tc>
        <w:tc>
          <w:tcPr>
            <w:tcW w:w="427" w:type="pct"/>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25</w:t>
            </w:r>
          </w:p>
        </w:tc>
        <w:tc>
          <w:tcPr>
            <w:tcW w:w="389" w:type="pct"/>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0</w:t>
            </w:r>
          </w:p>
        </w:tc>
        <w:tc>
          <w:tcPr>
            <w:tcW w:w="218" w:type="pct"/>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0</w:t>
            </w:r>
          </w:p>
        </w:tc>
        <w:tc>
          <w:tcPr>
            <w:tcW w:w="218" w:type="pct"/>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10</w:t>
            </w:r>
          </w:p>
        </w:tc>
        <w:tc>
          <w:tcPr>
            <w:tcW w:w="218" w:type="pct"/>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20</w:t>
            </w:r>
          </w:p>
        </w:tc>
        <w:tc>
          <w:tcPr>
            <w:tcW w:w="218" w:type="pct"/>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30</w:t>
            </w:r>
          </w:p>
        </w:tc>
        <w:tc>
          <w:tcPr>
            <w:tcW w:w="249" w:type="pct"/>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Times New Roman" w:hAnsi="Times New Roman" w:cs="Times New Roman"/>
                <w:b/>
                <w:sz w:val="20"/>
                <w:szCs w:val="20"/>
              </w:rPr>
              <w:t>%</w:t>
            </w:r>
            <w:r w:rsidRPr="00FD0CA6">
              <w:rPr>
                <w:rFonts w:ascii="Times New Roman" w:eastAsia="Calibri" w:hAnsi="Times New Roman" w:cs="Times New Roman"/>
                <w:sz w:val="20"/>
                <w:szCs w:val="20"/>
              </w:rPr>
              <w:t>40</w:t>
            </w:r>
          </w:p>
        </w:tc>
        <w:tc>
          <w:tcPr>
            <w:tcW w:w="298" w:type="pct"/>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c>
          <w:tcPr>
            <w:tcW w:w="296" w:type="pct"/>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6 Ay</w:t>
            </w:r>
          </w:p>
        </w:tc>
      </w:tr>
      <w:tr w:rsidR="005E1D94" w:rsidRPr="00FD0CA6" w:rsidTr="00C9174E">
        <w:trPr>
          <w:trHeight w:val="18"/>
        </w:trPr>
        <w:tc>
          <w:tcPr>
            <w:tcW w:w="2469" w:type="pct"/>
            <w:gridSpan w:val="4"/>
            <w:shd w:val="clear" w:color="auto" w:fill="C2D69B" w:themeFill="accent3" w:themeFillTint="99"/>
            <w:vAlign w:val="center"/>
          </w:tcPr>
          <w:p w:rsidR="005E1D94" w:rsidRPr="00FD0CA6" w:rsidRDefault="005E1D94" w:rsidP="00A04281">
            <w:pPr>
              <w:spacing w:line="324" w:lineRule="auto"/>
              <w:rPr>
                <w:rFonts w:ascii="Times New Roman" w:eastAsia="Calibri" w:hAnsi="Times New Roman" w:cs="Times New Roman"/>
                <w:b/>
                <w:sz w:val="20"/>
                <w:szCs w:val="20"/>
              </w:rPr>
            </w:pPr>
            <w:r w:rsidRPr="00FD0CA6">
              <w:rPr>
                <w:rFonts w:ascii="Times New Roman" w:eastAsia="Calibri" w:hAnsi="Times New Roman" w:cs="Times New Roman"/>
                <w:b/>
                <w:sz w:val="20"/>
                <w:szCs w:val="20"/>
              </w:rPr>
              <w:t>Koordinatör Birim</w:t>
            </w:r>
          </w:p>
        </w:tc>
        <w:tc>
          <w:tcPr>
            <w:tcW w:w="2531" w:type="pct"/>
            <w:gridSpan w:val="9"/>
            <w:vAlign w:val="center"/>
          </w:tcPr>
          <w:p w:rsidR="005E1D94" w:rsidRPr="00FD0CA6" w:rsidRDefault="005E1D94" w:rsidP="00A04281">
            <w:pPr>
              <w:spacing w:line="324" w:lineRule="auto"/>
              <w:rPr>
                <w:rFonts w:ascii="Times New Roman" w:eastAsia="Calibri" w:hAnsi="Times New Roman" w:cs="Times New Roman"/>
                <w:sz w:val="20"/>
                <w:szCs w:val="20"/>
                <w:highlight w:val="yellow"/>
              </w:rPr>
            </w:pPr>
            <w:r w:rsidRPr="00FD0CA6">
              <w:rPr>
                <w:rFonts w:ascii="Times New Roman" w:eastAsia="Calibri" w:hAnsi="Times New Roman" w:cs="Times New Roman"/>
                <w:sz w:val="20"/>
                <w:szCs w:val="20"/>
              </w:rPr>
              <w:t xml:space="preserve">Ortaöğretim </w:t>
            </w:r>
            <w:r w:rsidR="00B1473F" w:rsidRPr="00FD0CA6">
              <w:rPr>
                <w:rFonts w:ascii="Times New Roman" w:eastAsia="Times New Roman" w:hAnsi="Times New Roman" w:cs="Times New Roman"/>
              </w:rPr>
              <w:t>Hizmetleri</w:t>
            </w:r>
            <w:r w:rsidRPr="00FD0CA6">
              <w:rPr>
                <w:rFonts w:ascii="Times New Roman" w:eastAsia="Calibri" w:hAnsi="Times New Roman" w:cs="Times New Roman"/>
                <w:sz w:val="20"/>
                <w:szCs w:val="20"/>
              </w:rPr>
              <w:t>Birimi</w:t>
            </w:r>
          </w:p>
        </w:tc>
      </w:tr>
      <w:tr w:rsidR="005E1D94" w:rsidRPr="00FD0CA6" w:rsidTr="00C9174E">
        <w:trPr>
          <w:trHeight w:val="18"/>
        </w:trPr>
        <w:tc>
          <w:tcPr>
            <w:tcW w:w="2469" w:type="pct"/>
            <w:gridSpan w:val="4"/>
            <w:shd w:val="clear" w:color="auto" w:fill="C2D69B" w:themeFill="accent3" w:themeFillTint="99"/>
            <w:vAlign w:val="center"/>
          </w:tcPr>
          <w:p w:rsidR="005E1D94" w:rsidRPr="00FD0CA6" w:rsidRDefault="005E1D94" w:rsidP="00A04281">
            <w:pPr>
              <w:spacing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İş Birliği Yapılacak Birimler</w:t>
            </w:r>
          </w:p>
        </w:tc>
        <w:tc>
          <w:tcPr>
            <w:tcW w:w="2531" w:type="pct"/>
            <w:gridSpan w:val="9"/>
            <w:vAlign w:val="center"/>
          </w:tcPr>
          <w:p w:rsidR="005E1D94" w:rsidRPr="00FD0CA6" w:rsidRDefault="005E1D94" w:rsidP="00A04281">
            <w:pPr>
              <w:spacing w:line="324" w:lineRule="auto"/>
              <w:jc w:val="both"/>
              <w:rPr>
                <w:rFonts w:ascii="Times New Roman" w:eastAsia="Calibri" w:hAnsi="Times New Roman" w:cs="Times New Roman"/>
                <w:sz w:val="20"/>
                <w:szCs w:val="20"/>
                <w:highlight w:val="yellow"/>
              </w:rPr>
            </w:pPr>
            <w:r w:rsidRPr="00FD0CA6">
              <w:rPr>
                <w:rFonts w:ascii="Times New Roman" w:eastAsia="Calibri" w:hAnsi="Times New Roman" w:cs="Times New Roman"/>
                <w:sz w:val="20"/>
                <w:szCs w:val="20"/>
              </w:rPr>
              <w:t>DÖ</w:t>
            </w:r>
            <w:r w:rsidR="00B1473F" w:rsidRPr="00FD0CA6">
              <w:rPr>
                <w:rFonts w:ascii="Times New Roman" w:eastAsia="Calibri" w:hAnsi="Times New Roman" w:cs="Times New Roman"/>
                <w:sz w:val="20"/>
                <w:szCs w:val="20"/>
              </w:rPr>
              <w:t>H</w:t>
            </w:r>
            <w:r w:rsidRPr="00FD0CA6">
              <w:rPr>
                <w:rFonts w:ascii="Times New Roman" w:eastAsia="Calibri" w:hAnsi="Times New Roman" w:cs="Times New Roman"/>
                <w:sz w:val="20"/>
                <w:szCs w:val="20"/>
              </w:rPr>
              <w:t>B, MTE</w:t>
            </w:r>
            <w:r w:rsidR="00B1473F" w:rsidRPr="00FD0CA6">
              <w:rPr>
                <w:rFonts w:ascii="Times New Roman" w:eastAsia="Calibri" w:hAnsi="Times New Roman" w:cs="Times New Roman"/>
                <w:sz w:val="20"/>
                <w:szCs w:val="20"/>
              </w:rPr>
              <w:t>H</w:t>
            </w:r>
            <w:r w:rsidRPr="00FD0CA6">
              <w:rPr>
                <w:rFonts w:ascii="Times New Roman" w:eastAsia="Calibri" w:hAnsi="Times New Roman" w:cs="Times New Roman"/>
                <w:sz w:val="20"/>
                <w:szCs w:val="20"/>
              </w:rPr>
              <w:t>B, ÖERHB, ÖÖK</w:t>
            </w:r>
            <w:r w:rsidR="00B1473F" w:rsidRPr="00FD0CA6">
              <w:rPr>
                <w:rFonts w:ascii="Times New Roman" w:eastAsia="Calibri" w:hAnsi="Times New Roman" w:cs="Times New Roman"/>
                <w:sz w:val="20"/>
                <w:szCs w:val="20"/>
              </w:rPr>
              <w:t>H</w:t>
            </w:r>
            <w:r w:rsidRPr="00FD0CA6">
              <w:rPr>
                <w:rFonts w:ascii="Times New Roman" w:eastAsia="Calibri" w:hAnsi="Times New Roman" w:cs="Times New Roman"/>
                <w:sz w:val="20"/>
                <w:szCs w:val="20"/>
              </w:rPr>
              <w:t>B, DHB, İE</w:t>
            </w:r>
            <w:r w:rsidR="00B1473F" w:rsidRPr="00FD0CA6">
              <w:rPr>
                <w:rFonts w:ascii="Times New Roman" w:eastAsia="Calibri" w:hAnsi="Times New Roman" w:cs="Times New Roman"/>
                <w:sz w:val="20"/>
                <w:szCs w:val="20"/>
              </w:rPr>
              <w:t>H</w:t>
            </w:r>
            <w:r w:rsidRPr="00FD0CA6">
              <w:rPr>
                <w:rFonts w:ascii="Times New Roman" w:eastAsia="Calibri" w:hAnsi="Times New Roman" w:cs="Times New Roman"/>
                <w:sz w:val="20"/>
                <w:szCs w:val="20"/>
              </w:rPr>
              <w:t>B, ÖDSHB, SG</w:t>
            </w:r>
            <w:r w:rsidR="00B1473F" w:rsidRPr="00FD0CA6">
              <w:rPr>
                <w:rFonts w:ascii="Times New Roman" w:eastAsia="Calibri" w:hAnsi="Times New Roman" w:cs="Times New Roman"/>
                <w:sz w:val="20"/>
                <w:szCs w:val="20"/>
              </w:rPr>
              <w:t>H</w:t>
            </w:r>
            <w:r w:rsidRPr="00FD0CA6">
              <w:rPr>
                <w:rFonts w:ascii="Times New Roman" w:eastAsia="Calibri" w:hAnsi="Times New Roman" w:cs="Times New Roman"/>
                <w:sz w:val="20"/>
                <w:szCs w:val="20"/>
              </w:rPr>
              <w:t>B</w:t>
            </w:r>
          </w:p>
        </w:tc>
      </w:tr>
      <w:tr w:rsidR="005E1D94" w:rsidRPr="00FD0CA6" w:rsidTr="00C9174E">
        <w:trPr>
          <w:trHeight w:val="18"/>
        </w:trPr>
        <w:tc>
          <w:tcPr>
            <w:tcW w:w="701" w:type="pct"/>
            <w:gridSpan w:val="3"/>
            <w:shd w:val="clear" w:color="auto" w:fill="C2D69B" w:themeFill="accent3" w:themeFillTint="99"/>
            <w:vAlign w:val="center"/>
          </w:tcPr>
          <w:p w:rsidR="005E1D94" w:rsidRPr="00FD0CA6" w:rsidRDefault="005E1D94" w:rsidP="00A04281">
            <w:pPr>
              <w:spacing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Riskler</w:t>
            </w:r>
          </w:p>
        </w:tc>
        <w:tc>
          <w:tcPr>
            <w:tcW w:w="4299" w:type="pct"/>
            <w:gridSpan w:val="10"/>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 Esnek ve modüler programların uygulanmasını mümkün kılacak derslik imkânlarının sağlanamaması,</w:t>
            </w:r>
          </w:p>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 Okul ortamlarının beceri eğitimleri doğrultusunda düzenlenmesine yönelik maliyetin yüksek olması.</w:t>
            </w:r>
          </w:p>
        </w:tc>
      </w:tr>
      <w:tr w:rsidR="005E1D94" w:rsidRPr="00FD0CA6" w:rsidTr="00C9174E">
        <w:trPr>
          <w:trHeight w:val="244"/>
        </w:trPr>
        <w:tc>
          <w:tcPr>
            <w:tcW w:w="401" w:type="pct"/>
            <w:vMerge w:val="restart"/>
            <w:shd w:val="clear" w:color="auto" w:fill="C2D69B" w:themeFill="accent3" w:themeFillTint="99"/>
            <w:vAlign w:val="center"/>
          </w:tcPr>
          <w:p w:rsidR="005E1D94" w:rsidRPr="00FD0CA6" w:rsidRDefault="005E1D94" w:rsidP="00C9174E">
            <w:pPr>
              <w:spacing w:line="276"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Stratejiler</w:t>
            </w:r>
          </w:p>
        </w:tc>
        <w:tc>
          <w:tcPr>
            <w:tcW w:w="300" w:type="pct"/>
            <w:gridSpan w:val="2"/>
            <w:shd w:val="clear" w:color="auto" w:fill="C2D69B" w:themeFill="accent3" w:themeFillTint="99"/>
            <w:vAlign w:val="center"/>
          </w:tcPr>
          <w:p w:rsidR="005E1D94" w:rsidRPr="00FD0CA6" w:rsidRDefault="005E1D94" w:rsidP="00A04281">
            <w:pPr>
              <w:spacing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S 4.2.1</w:t>
            </w:r>
          </w:p>
        </w:tc>
        <w:tc>
          <w:tcPr>
            <w:tcW w:w="4299" w:type="pct"/>
            <w:gridSpan w:val="10"/>
            <w:vAlign w:val="center"/>
          </w:tcPr>
          <w:p w:rsidR="005E1D94" w:rsidRPr="00FD0CA6" w:rsidRDefault="005E1D94" w:rsidP="00A04281">
            <w:pPr>
              <w:spacing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 xml:space="preserve">- </w:t>
            </w:r>
            <w:r w:rsidR="00834EC3" w:rsidRPr="00834EC3">
              <w:rPr>
                <w:rFonts w:ascii="Times New Roman" w:eastAsia="Calibri" w:hAnsi="Times New Roman" w:cs="Times New Roman"/>
                <w:b/>
                <w:sz w:val="20"/>
                <w:szCs w:val="20"/>
              </w:rPr>
              <w:t>Ortaöğretim kurumlarında ders çeşitliliği ve haftalık zorunlu ders saatleri düzenlemesi; esnek, modüler bir program ve ders çizelgesi kapsamında yürütülecek olan yeni programa uyum çalışmaları tamamlanacaktır.</w:t>
            </w:r>
          </w:p>
        </w:tc>
      </w:tr>
      <w:tr w:rsidR="005E1D94" w:rsidRPr="00FD0CA6" w:rsidTr="00C9174E">
        <w:trPr>
          <w:trHeight w:val="188"/>
        </w:trPr>
        <w:tc>
          <w:tcPr>
            <w:tcW w:w="401" w:type="pct"/>
            <w:vMerge/>
            <w:shd w:val="clear" w:color="auto" w:fill="C2D69B" w:themeFill="accent3" w:themeFillTint="99"/>
            <w:vAlign w:val="center"/>
          </w:tcPr>
          <w:p w:rsidR="005E1D94" w:rsidRPr="00FD0CA6" w:rsidRDefault="005E1D94" w:rsidP="00C9174E">
            <w:pPr>
              <w:spacing w:line="276" w:lineRule="auto"/>
              <w:jc w:val="both"/>
              <w:rPr>
                <w:rFonts w:ascii="Times New Roman" w:eastAsia="Calibri" w:hAnsi="Times New Roman" w:cs="Times New Roman"/>
                <w:b/>
                <w:sz w:val="20"/>
                <w:szCs w:val="20"/>
              </w:rPr>
            </w:pPr>
          </w:p>
        </w:tc>
        <w:tc>
          <w:tcPr>
            <w:tcW w:w="300" w:type="pct"/>
            <w:gridSpan w:val="2"/>
            <w:shd w:val="clear" w:color="auto" w:fill="C2D69B" w:themeFill="accent3" w:themeFillTint="99"/>
            <w:vAlign w:val="center"/>
          </w:tcPr>
          <w:p w:rsidR="005E1D94" w:rsidRPr="00FD0CA6" w:rsidRDefault="005E1D94" w:rsidP="00A04281">
            <w:pPr>
              <w:spacing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S 4.2.2</w:t>
            </w:r>
          </w:p>
        </w:tc>
        <w:tc>
          <w:tcPr>
            <w:tcW w:w="4299" w:type="pct"/>
            <w:gridSpan w:val="10"/>
            <w:vAlign w:val="center"/>
          </w:tcPr>
          <w:p w:rsidR="005E1D94" w:rsidRPr="00FD0CA6" w:rsidRDefault="005E1D94" w:rsidP="00A04281">
            <w:pPr>
              <w:spacing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 xml:space="preserve">- </w:t>
            </w:r>
            <w:r w:rsidR="00834EC3" w:rsidRPr="00834EC3">
              <w:rPr>
                <w:rFonts w:ascii="Times New Roman" w:eastAsia="Calibri" w:hAnsi="Times New Roman" w:cs="Times New Roman"/>
                <w:b/>
                <w:sz w:val="20"/>
                <w:szCs w:val="20"/>
              </w:rPr>
              <w:t>Ortaöğretim son sınıflarda yükseköğretime hazırlık ve alıştırma programları yürütülecektir.</w:t>
            </w:r>
          </w:p>
        </w:tc>
      </w:tr>
      <w:tr w:rsidR="005E1D94" w:rsidRPr="00FD0CA6" w:rsidTr="00C9174E">
        <w:trPr>
          <w:trHeight w:val="18"/>
        </w:trPr>
        <w:tc>
          <w:tcPr>
            <w:tcW w:w="701" w:type="pct"/>
            <w:gridSpan w:val="3"/>
            <w:shd w:val="clear" w:color="auto" w:fill="C2D69B" w:themeFill="accent3" w:themeFillTint="99"/>
            <w:vAlign w:val="center"/>
          </w:tcPr>
          <w:p w:rsidR="005E1D94" w:rsidRPr="00FD0CA6" w:rsidRDefault="005E1D94" w:rsidP="00A04281">
            <w:pPr>
              <w:spacing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Maliyet Tahmini</w:t>
            </w:r>
          </w:p>
        </w:tc>
        <w:tc>
          <w:tcPr>
            <w:tcW w:w="4299" w:type="pct"/>
            <w:gridSpan w:val="10"/>
            <w:vAlign w:val="center"/>
          </w:tcPr>
          <w:p w:rsidR="005E1D94" w:rsidRPr="00FD0CA6" w:rsidRDefault="00A04281" w:rsidP="00A04281">
            <w:pPr>
              <w:spacing w:line="324" w:lineRule="auto"/>
              <w:jc w:val="both"/>
              <w:rPr>
                <w:rFonts w:ascii="Times New Roman" w:eastAsia="Calibri"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400.335,72</w:t>
            </w:r>
            <w:r>
              <w:rPr>
                <w:rFonts w:ascii="Times New Roman" w:eastAsia="Times New Roman" w:hAnsi="Times New Roman" w:cs="Times New Roman"/>
                <w:color w:val="000000"/>
                <w:sz w:val="18"/>
                <w:szCs w:val="18"/>
                <w:lang w:eastAsia="tr-TR"/>
              </w:rPr>
              <w:t xml:space="preserve"> TL</w:t>
            </w:r>
          </w:p>
        </w:tc>
      </w:tr>
      <w:tr w:rsidR="005E1D94" w:rsidRPr="00FD0CA6" w:rsidTr="00C9174E">
        <w:trPr>
          <w:trHeight w:val="18"/>
        </w:trPr>
        <w:tc>
          <w:tcPr>
            <w:tcW w:w="701" w:type="pct"/>
            <w:gridSpan w:val="3"/>
            <w:shd w:val="clear" w:color="auto" w:fill="C2D69B" w:themeFill="accent3" w:themeFillTint="99"/>
            <w:vAlign w:val="center"/>
          </w:tcPr>
          <w:p w:rsidR="005E1D94" w:rsidRPr="00FD0CA6" w:rsidRDefault="005E1D94" w:rsidP="00A04281">
            <w:pPr>
              <w:spacing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Tespitler</w:t>
            </w:r>
          </w:p>
        </w:tc>
        <w:tc>
          <w:tcPr>
            <w:tcW w:w="4299" w:type="pct"/>
            <w:gridSpan w:val="10"/>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 Ortaöğretim kurumlarında ders çeşidinin ve haftalık zorunlu ders saatlerinin fazla olması ve derslerin proje uygulamalarıyla desteklenememesi,</w:t>
            </w:r>
          </w:p>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 Öğrencilerin ders dışı alanlardaki yeteneklerini geliştirmelerini sağlayacak imkânların kısıtlı olması,</w:t>
            </w:r>
          </w:p>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 xml:space="preserve">- İmkân ve koşulları bakımından </w:t>
            </w:r>
            <w:r w:rsidR="00E12297">
              <w:rPr>
                <w:rFonts w:ascii="Times New Roman" w:eastAsia="Calibri" w:hAnsi="Times New Roman" w:cs="Times New Roman"/>
                <w:sz w:val="20"/>
                <w:szCs w:val="20"/>
              </w:rPr>
              <w:t xml:space="preserve">okulumuzun </w:t>
            </w:r>
            <w:r w:rsidRPr="00FD0CA6">
              <w:rPr>
                <w:rFonts w:ascii="Times New Roman" w:eastAsia="Calibri" w:hAnsi="Times New Roman" w:cs="Times New Roman"/>
                <w:sz w:val="20"/>
                <w:szCs w:val="20"/>
              </w:rPr>
              <w:t>dezavantajlı konumda olması.</w:t>
            </w:r>
          </w:p>
        </w:tc>
      </w:tr>
      <w:tr w:rsidR="005E1D94" w:rsidRPr="00FD0CA6" w:rsidTr="00C9174E">
        <w:trPr>
          <w:trHeight w:val="18"/>
        </w:trPr>
        <w:tc>
          <w:tcPr>
            <w:tcW w:w="701" w:type="pct"/>
            <w:gridSpan w:val="3"/>
            <w:shd w:val="clear" w:color="auto" w:fill="C2D69B" w:themeFill="accent3" w:themeFillTint="99"/>
            <w:vAlign w:val="center"/>
          </w:tcPr>
          <w:p w:rsidR="005E1D94" w:rsidRPr="00FD0CA6" w:rsidRDefault="005E1D94" w:rsidP="00A04281">
            <w:pPr>
              <w:spacing w:line="324" w:lineRule="auto"/>
              <w:jc w:val="both"/>
              <w:rPr>
                <w:rFonts w:ascii="Times New Roman" w:eastAsia="Calibri" w:hAnsi="Times New Roman" w:cs="Times New Roman"/>
                <w:b/>
                <w:sz w:val="20"/>
                <w:szCs w:val="20"/>
              </w:rPr>
            </w:pPr>
            <w:r w:rsidRPr="00FD0CA6">
              <w:rPr>
                <w:rFonts w:ascii="Times New Roman" w:eastAsia="Calibri" w:hAnsi="Times New Roman" w:cs="Times New Roman"/>
                <w:b/>
                <w:sz w:val="20"/>
                <w:szCs w:val="20"/>
              </w:rPr>
              <w:t>İhtiyaçlar</w:t>
            </w:r>
          </w:p>
        </w:tc>
        <w:tc>
          <w:tcPr>
            <w:tcW w:w="4299" w:type="pct"/>
            <w:gridSpan w:val="10"/>
            <w:vAlign w:val="center"/>
          </w:tcPr>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 Ortaöğretimde ders çeşitliliği ve zorunlu ders saatleri azaltılarak beceri eğitimine yönelik imkânların oluşturulması,</w:t>
            </w:r>
          </w:p>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 Öğrencilerin yükseköğretime okul bünyesinde hazırlanma imkânlarının sağlanması,</w:t>
            </w:r>
          </w:p>
          <w:p w:rsidR="005E1D94" w:rsidRPr="00FD0CA6" w:rsidRDefault="005E1D94" w:rsidP="00A04281">
            <w:pPr>
              <w:spacing w:line="324" w:lineRule="auto"/>
              <w:jc w:val="both"/>
              <w:rPr>
                <w:rFonts w:ascii="Times New Roman" w:eastAsia="Calibri" w:hAnsi="Times New Roman" w:cs="Times New Roman"/>
                <w:sz w:val="20"/>
                <w:szCs w:val="20"/>
              </w:rPr>
            </w:pPr>
            <w:r w:rsidRPr="00FD0CA6">
              <w:rPr>
                <w:rFonts w:ascii="Times New Roman" w:eastAsia="Calibri" w:hAnsi="Times New Roman" w:cs="Times New Roman"/>
                <w:sz w:val="20"/>
                <w:szCs w:val="20"/>
              </w:rPr>
              <w:t>- Ortaöğretimde öğretmenlere yönelik beceri eğitimi konusunda hizmet içi eğitim sağlanması.</w:t>
            </w:r>
          </w:p>
        </w:tc>
      </w:tr>
    </w:tbl>
    <w:p w:rsidR="004A2EF2" w:rsidRPr="00FD0CA6" w:rsidRDefault="004A2EF2" w:rsidP="005E1D94">
      <w:pPr>
        <w:widowControl/>
        <w:autoSpaceDE/>
        <w:autoSpaceDN/>
        <w:spacing w:after="120" w:line="259" w:lineRule="auto"/>
        <w:jc w:val="both"/>
        <w:rPr>
          <w:rFonts w:ascii="Times New Roman" w:eastAsia="Calibri" w:hAnsi="Times New Roman" w:cs="Times New Roman"/>
          <w:sz w:val="24"/>
          <w:lang w:val="tr-TR"/>
        </w:rPr>
      </w:pPr>
    </w:p>
    <w:p w:rsidR="005E1D94" w:rsidRPr="002D6CB9" w:rsidRDefault="00AE08F7" w:rsidP="005E1D94">
      <w:pPr>
        <w:widowControl/>
        <w:autoSpaceDE/>
        <w:autoSpaceDN/>
        <w:spacing w:after="120" w:line="259" w:lineRule="auto"/>
        <w:jc w:val="both"/>
        <w:rPr>
          <w:rStyle w:val="GlVurgulama"/>
          <w:rFonts w:ascii="Times New Roman" w:hAnsi="Times New Roman" w:cs="Times New Roman"/>
          <w:color w:val="548DD4" w:themeColor="text2" w:themeTint="99"/>
          <w:sz w:val="24"/>
          <w:szCs w:val="24"/>
          <w:lang w:val="tr-TR"/>
        </w:rPr>
      </w:pPr>
      <w:bookmarkStart w:id="48" w:name="_Toc532132472"/>
      <w:r w:rsidRPr="002D6CB9">
        <w:rPr>
          <w:rStyle w:val="GlVurgulama"/>
          <w:rFonts w:ascii="Times New Roman" w:hAnsi="Times New Roman" w:cs="Times New Roman"/>
          <w:color w:val="548DD4" w:themeColor="text2" w:themeTint="99"/>
          <w:sz w:val="24"/>
          <w:szCs w:val="24"/>
          <w:lang w:val="tr-TR"/>
        </w:rPr>
        <w:lastRenderedPageBreak/>
        <w:t>Hedef 4.3</w:t>
      </w:r>
      <w:r w:rsidR="005E1D94" w:rsidRPr="002D6CB9">
        <w:rPr>
          <w:rStyle w:val="GlVurgulama"/>
          <w:rFonts w:ascii="Times New Roman" w:hAnsi="Times New Roman" w:cs="Times New Roman"/>
          <w:color w:val="548DD4" w:themeColor="text2" w:themeTint="99"/>
          <w:sz w:val="24"/>
          <w:szCs w:val="24"/>
          <w:lang w:val="tr-TR"/>
        </w:rPr>
        <w:t>: Örgün eğitim içinde imam hatip okullarının niteliği artırılacaktır.</w:t>
      </w:r>
      <w:bookmarkEnd w:id="48"/>
    </w:p>
    <w:tbl>
      <w:tblPr>
        <w:tblStyle w:val="TabloKlavuzu8"/>
        <w:tblW w:w="4890" w:type="pct"/>
        <w:tblLayout w:type="fixed"/>
        <w:tblLook w:val="04A0" w:firstRow="1" w:lastRow="0" w:firstColumn="1" w:lastColumn="0" w:noHBand="0" w:noVBand="1"/>
      </w:tblPr>
      <w:tblGrid>
        <w:gridCol w:w="1171"/>
        <w:gridCol w:w="450"/>
        <w:gridCol w:w="577"/>
        <w:gridCol w:w="1184"/>
        <w:gridCol w:w="777"/>
        <w:gridCol w:w="2603"/>
        <w:gridCol w:w="1040"/>
        <w:gridCol w:w="1133"/>
        <w:gridCol w:w="692"/>
        <w:gridCol w:w="692"/>
        <w:gridCol w:w="692"/>
        <w:gridCol w:w="692"/>
        <w:gridCol w:w="698"/>
        <w:gridCol w:w="870"/>
        <w:gridCol w:w="859"/>
      </w:tblGrid>
      <w:tr w:rsidR="005E1D94" w:rsidRPr="00FD0CA6" w:rsidTr="00C9174E">
        <w:trPr>
          <w:trHeight w:val="16"/>
        </w:trPr>
        <w:tc>
          <w:tcPr>
            <w:tcW w:w="57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Amaç 4</w:t>
            </w:r>
          </w:p>
        </w:tc>
        <w:tc>
          <w:tcPr>
            <w:tcW w:w="4426" w:type="pct"/>
            <w:gridSpan w:val="13"/>
            <w:tcBorders>
              <w:top w:val="single" w:sz="4" w:space="0" w:color="auto"/>
              <w:left w:val="single" w:sz="4" w:space="0" w:color="auto"/>
              <w:bottom w:val="single" w:sz="4" w:space="0" w:color="auto"/>
              <w:right w:val="single" w:sz="4" w:space="0" w:color="auto"/>
            </w:tcBorders>
            <w:vAlign w:val="center"/>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5E1D94" w:rsidRPr="00FD0CA6" w:rsidTr="00C9174E">
        <w:trPr>
          <w:trHeight w:val="16"/>
        </w:trPr>
        <w:tc>
          <w:tcPr>
            <w:tcW w:w="57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AE08F7"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Hedef 4.3</w:t>
            </w:r>
          </w:p>
        </w:tc>
        <w:tc>
          <w:tcPr>
            <w:tcW w:w="4426" w:type="pct"/>
            <w:gridSpan w:val="13"/>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Örgün eğitim içinde imam hatip okullarının niteliği artırılacaktır.</w:t>
            </w:r>
          </w:p>
        </w:tc>
      </w:tr>
      <w:tr w:rsidR="005E1D94" w:rsidRPr="00FD0CA6" w:rsidTr="00C9174E">
        <w:trPr>
          <w:trHeight w:val="16"/>
        </w:trPr>
        <w:tc>
          <w:tcPr>
            <w:tcW w:w="2392" w:type="pct"/>
            <w:gridSpan w:val="6"/>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Performans Göstergeleri</w:t>
            </w:r>
          </w:p>
        </w:tc>
        <w:tc>
          <w:tcPr>
            <w:tcW w:w="368"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Hedefe Etkisi (%)</w:t>
            </w:r>
          </w:p>
        </w:tc>
        <w:tc>
          <w:tcPr>
            <w:tcW w:w="401"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Başlangıç Değeri</w:t>
            </w:r>
          </w:p>
        </w:tc>
        <w:tc>
          <w:tcPr>
            <w:tcW w:w="245"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2019</w:t>
            </w:r>
          </w:p>
        </w:tc>
        <w:tc>
          <w:tcPr>
            <w:tcW w:w="245"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2020</w:t>
            </w:r>
          </w:p>
        </w:tc>
        <w:tc>
          <w:tcPr>
            <w:tcW w:w="245"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2021</w:t>
            </w:r>
          </w:p>
        </w:tc>
        <w:tc>
          <w:tcPr>
            <w:tcW w:w="245"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2022</w:t>
            </w:r>
          </w:p>
        </w:tc>
        <w:tc>
          <w:tcPr>
            <w:tcW w:w="247"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2023</w:t>
            </w:r>
          </w:p>
        </w:tc>
        <w:tc>
          <w:tcPr>
            <w:tcW w:w="308"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İzleme Sıklığı</w:t>
            </w:r>
          </w:p>
        </w:tc>
        <w:tc>
          <w:tcPr>
            <w:tcW w:w="304" w:type="pc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Rapor Sıklığı</w:t>
            </w:r>
          </w:p>
        </w:tc>
      </w:tr>
      <w:tr w:rsidR="005E1D94" w:rsidRPr="00FD0CA6" w:rsidTr="00C9174E">
        <w:trPr>
          <w:trHeight w:val="16"/>
        </w:trPr>
        <w:tc>
          <w:tcPr>
            <w:tcW w:w="2392"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AE08F7" w:rsidP="00C9174E">
            <w:pPr>
              <w:pStyle w:val="AralkYok"/>
              <w:spacing w:line="276" w:lineRule="auto"/>
              <w:rPr>
                <w:rFonts w:ascii="Times New Roman" w:hAnsi="Times New Roman" w:cs="Times New Roman"/>
                <w:b/>
                <w:sz w:val="20"/>
                <w:szCs w:val="20"/>
                <w:highlight w:val="yellow"/>
              </w:rPr>
            </w:pPr>
            <w:r w:rsidRPr="004323E3">
              <w:rPr>
                <w:rFonts w:ascii="Times New Roman" w:hAnsi="Times New Roman" w:cs="Times New Roman"/>
                <w:b/>
                <w:sz w:val="20"/>
                <w:szCs w:val="20"/>
              </w:rPr>
              <w:t>PG 4.3</w:t>
            </w:r>
            <w:r w:rsidR="005E1D94" w:rsidRPr="004323E3">
              <w:rPr>
                <w:rFonts w:ascii="Times New Roman" w:hAnsi="Times New Roman" w:cs="Times New Roman"/>
                <w:b/>
                <w:sz w:val="20"/>
                <w:szCs w:val="20"/>
              </w:rPr>
              <w:t>.1. İmam hatip okullarında yaz okullarına katılan öğrenci sayısı</w:t>
            </w:r>
            <w:r w:rsidRPr="004323E3">
              <w:rPr>
                <w:rFonts w:ascii="Times New Roman" w:hAnsi="Times New Roman" w:cs="Times New Roman"/>
                <w:b/>
                <w:sz w:val="20"/>
                <w:szCs w:val="20"/>
              </w:rPr>
              <w:t xml:space="preserve"> gönde</w:t>
            </w:r>
            <w:r w:rsidR="00482944" w:rsidRPr="004323E3">
              <w:rPr>
                <w:rFonts w:ascii="Times New Roman" w:hAnsi="Times New Roman" w:cs="Times New Roman"/>
                <w:b/>
                <w:sz w:val="20"/>
                <w:szCs w:val="20"/>
              </w:rPr>
              <w:t>rdiler</w:t>
            </w:r>
          </w:p>
        </w:tc>
        <w:tc>
          <w:tcPr>
            <w:tcW w:w="368" w:type="pct"/>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30</w:t>
            </w:r>
          </w:p>
        </w:tc>
        <w:tc>
          <w:tcPr>
            <w:tcW w:w="401" w:type="pct"/>
            <w:tcBorders>
              <w:top w:val="single" w:sz="4" w:space="0" w:color="auto"/>
              <w:left w:val="single" w:sz="4" w:space="0" w:color="auto"/>
              <w:bottom w:val="single" w:sz="4" w:space="0" w:color="auto"/>
              <w:right w:val="single" w:sz="4" w:space="0" w:color="auto"/>
            </w:tcBorders>
            <w:vAlign w:val="center"/>
            <w:hideMark/>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10</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15</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20</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25</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30</w:t>
            </w:r>
          </w:p>
        </w:tc>
        <w:tc>
          <w:tcPr>
            <w:tcW w:w="247"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35</w:t>
            </w:r>
          </w:p>
        </w:tc>
        <w:tc>
          <w:tcPr>
            <w:tcW w:w="308" w:type="pct"/>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04" w:type="pct"/>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5E1D94" w:rsidRPr="00FD0CA6" w:rsidTr="00C9174E">
        <w:trPr>
          <w:trHeight w:val="16"/>
        </w:trPr>
        <w:tc>
          <w:tcPr>
            <w:tcW w:w="1471" w:type="pct"/>
            <w:gridSpan w:val="5"/>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AE08F7"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PG 4.3</w:t>
            </w:r>
            <w:r w:rsidR="005E1D94" w:rsidRPr="004323E3">
              <w:rPr>
                <w:rFonts w:ascii="Times New Roman" w:hAnsi="Times New Roman" w:cs="Times New Roman"/>
                <w:b/>
                <w:sz w:val="20"/>
                <w:szCs w:val="20"/>
              </w:rPr>
              <w:t xml:space="preserve">.2. </w:t>
            </w:r>
            <w:r w:rsidR="00E2239C" w:rsidRPr="004323E3">
              <w:rPr>
                <w:rFonts w:ascii="Times New Roman" w:hAnsi="Times New Roman" w:cs="Times New Roman"/>
                <w:b/>
                <w:sz w:val="20"/>
                <w:szCs w:val="20"/>
              </w:rPr>
              <w:t>İmam hatip okullarında y</w:t>
            </w:r>
            <w:r w:rsidR="005E1D94" w:rsidRPr="004323E3">
              <w:rPr>
                <w:rFonts w:ascii="Times New Roman" w:hAnsi="Times New Roman" w:cs="Times New Roman"/>
                <w:b/>
                <w:sz w:val="20"/>
                <w:szCs w:val="20"/>
              </w:rPr>
              <w:t>abancı dil dersi yılsonu puanı ortalaması</w:t>
            </w:r>
          </w:p>
        </w:tc>
        <w:tc>
          <w:tcPr>
            <w:tcW w:w="92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PG 4.4.2.1 Ortaokul</w:t>
            </w:r>
          </w:p>
        </w:tc>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35</w:t>
            </w:r>
          </w:p>
        </w:tc>
        <w:tc>
          <w:tcPr>
            <w:tcW w:w="401"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72</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75</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78</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80</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82</w:t>
            </w:r>
          </w:p>
        </w:tc>
        <w:tc>
          <w:tcPr>
            <w:tcW w:w="247"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85</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5E1D94" w:rsidRPr="00FD0CA6" w:rsidTr="00C9174E">
        <w:trPr>
          <w:trHeight w:val="16"/>
        </w:trPr>
        <w:tc>
          <w:tcPr>
            <w:tcW w:w="1471" w:type="pct"/>
            <w:gridSpan w:val="5"/>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p>
        </w:tc>
        <w:tc>
          <w:tcPr>
            <w:tcW w:w="92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PG 4.4.2.2 Ortaöğretim</w:t>
            </w: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jc w:val="center"/>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74</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75</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78</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80</w:t>
            </w:r>
          </w:p>
        </w:tc>
        <w:tc>
          <w:tcPr>
            <w:tcW w:w="245"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82</w:t>
            </w:r>
          </w:p>
        </w:tc>
        <w:tc>
          <w:tcPr>
            <w:tcW w:w="247" w:type="pct"/>
            <w:tcBorders>
              <w:top w:val="single" w:sz="4" w:space="0" w:color="auto"/>
              <w:left w:val="single" w:sz="4" w:space="0" w:color="auto"/>
              <w:bottom w:val="single" w:sz="4" w:space="0" w:color="auto"/>
              <w:right w:val="single" w:sz="4" w:space="0" w:color="auto"/>
            </w:tcBorders>
            <w:vAlign w:val="center"/>
          </w:tcPr>
          <w:p w:rsidR="005E1D94" w:rsidRPr="004323E3" w:rsidRDefault="00D355FE"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85</w:t>
            </w: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jc w:val="center"/>
              <w:rPr>
                <w:rFonts w:ascii="Times New Roman" w:hAnsi="Times New Roman" w:cs="Times New Roman"/>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jc w:val="center"/>
              <w:rPr>
                <w:rFonts w:ascii="Times New Roman" w:hAnsi="Times New Roman" w:cs="Times New Roman"/>
                <w:sz w:val="20"/>
                <w:szCs w:val="20"/>
              </w:rPr>
            </w:pPr>
          </w:p>
        </w:tc>
      </w:tr>
      <w:tr w:rsidR="007062BB" w:rsidRPr="00FD0CA6" w:rsidTr="00C9174E">
        <w:trPr>
          <w:trHeight w:val="659"/>
        </w:trPr>
        <w:tc>
          <w:tcPr>
            <w:tcW w:w="1196" w:type="pct"/>
            <w:gridSpan w:val="4"/>
            <w:vMerge w:val="restart"/>
            <w:tcBorders>
              <w:top w:val="single" w:sz="4" w:space="0" w:color="auto"/>
              <w:left w:val="single" w:sz="4" w:space="0" w:color="auto"/>
              <w:right w:val="single" w:sz="4" w:space="0" w:color="auto"/>
            </w:tcBorders>
            <w:shd w:val="clear" w:color="auto" w:fill="C2D69B" w:themeFill="accent3" w:themeFillTint="99"/>
            <w:vAlign w:val="center"/>
          </w:tcPr>
          <w:p w:rsidR="007062BB" w:rsidRPr="004323E3" w:rsidRDefault="00AE08F7"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PG 4.3</w:t>
            </w:r>
            <w:r w:rsidR="007062BB" w:rsidRPr="004323E3">
              <w:rPr>
                <w:rFonts w:ascii="Times New Roman" w:hAnsi="Times New Roman" w:cs="Times New Roman"/>
                <w:b/>
                <w:sz w:val="20"/>
                <w:szCs w:val="20"/>
              </w:rPr>
              <w:t>.3. Yükseköğretim kurumları tarafından düzenlenen etkinliklere katılan öğrenci sayısı (İmam Hatip Okulları Öğrencilerinden)</w:t>
            </w:r>
          </w:p>
        </w:tc>
        <w:tc>
          <w:tcPr>
            <w:tcW w:w="1196"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62BB" w:rsidRPr="004323E3" w:rsidRDefault="007062BB" w:rsidP="00C9174E">
            <w:pPr>
              <w:spacing w:line="276"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PG 4.4.3.1 Ortaokul</w:t>
            </w:r>
          </w:p>
        </w:tc>
        <w:tc>
          <w:tcPr>
            <w:tcW w:w="368" w:type="pct"/>
            <w:vMerge w:val="restart"/>
            <w:tcBorders>
              <w:top w:val="single" w:sz="4" w:space="0" w:color="auto"/>
              <w:left w:val="single" w:sz="4" w:space="0" w:color="auto"/>
              <w:right w:val="single" w:sz="4" w:space="0" w:color="auto"/>
            </w:tcBorders>
            <w:vAlign w:val="center"/>
          </w:tcPr>
          <w:p w:rsidR="007062BB" w:rsidRPr="004323E3" w:rsidRDefault="007062BB"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35</w:t>
            </w:r>
          </w:p>
        </w:tc>
        <w:tc>
          <w:tcPr>
            <w:tcW w:w="401" w:type="pct"/>
            <w:tcBorders>
              <w:top w:val="single" w:sz="4" w:space="0" w:color="auto"/>
              <w:left w:val="single" w:sz="4" w:space="0" w:color="auto"/>
              <w:right w:val="single" w:sz="4" w:space="0" w:color="auto"/>
            </w:tcBorders>
            <w:vAlign w:val="center"/>
          </w:tcPr>
          <w:p w:rsidR="007062BB" w:rsidRPr="004323E3" w:rsidRDefault="007062BB"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0</w:t>
            </w:r>
          </w:p>
        </w:tc>
        <w:tc>
          <w:tcPr>
            <w:tcW w:w="245" w:type="pct"/>
            <w:tcBorders>
              <w:top w:val="single" w:sz="4" w:space="0" w:color="auto"/>
              <w:left w:val="single" w:sz="4" w:space="0" w:color="auto"/>
              <w:right w:val="single" w:sz="4" w:space="0" w:color="auto"/>
            </w:tcBorders>
            <w:vAlign w:val="center"/>
          </w:tcPr>
          <w:p w:rsidR="007062BB" w:rsidRPr="004323E3" w:rsidRDefault="007062BB"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25</w:t>
            </w:r>
          </w:p>
        </w:tc>
        <w:tc>
          <w:tcPr>
            <w:tcW w:w="245" w:type="pct"/>
            <w:tcBorders>
              <w:top w:val="single" w:sz="4" w:space="0" w:color="auto"/>
              <w:left w:val="single" w:sz="4" w:space="0" w:color="auto"/>
              <w:right w:val="single" w:sz="4" w:space="0" w:color="auto"/>
            </w:tcBorders>
            <w:vAlign w:val="center"/>
          </w:tcPr>
          <w:p w:rsidR="007062BB" w:rsidRPr="004323E3" w:rsidRDefault="007062BB"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50</w:t>
            </w:r>
          </w:p>
        </w:tc>
        <w:tc>
          <w:tcPr>
            <w:tcW w:w="245" w:type="pct"/>
            <w:tcBorders>
              <w:top w:val="single" w:sz="4" w:space="0" w:color="auto"/>
              <w:left w:val="single" w:sz="4" w:space="0" w:color="auto"/>
              <w:right w:val="single" w:sz="4" w:space="0" w:color="auto"/>
            </w:tcBorders>
            <w:vAlign w:val="center"/>
          </w:tcPr>
          <w:p w:rsidR="007062BB" w:rsidRPr="004323E3" w:rsidRDefault="007062BB"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75</w:t>
            </w:r>
          </w:p>
        </w:tc>
        <w:tc>
          <w:tcPr>
            <w:tcW w:w="245" w:type="pct"/>
            <w:tcBorders>
              <w:top w:val="single" w:sz="4" w:space="0" w:color="auto"/>
              <w:left w:val="single" w:sz="4" w:space="0" w:color="auto"/>
              <w:right w:val="single" w:sz="4" w:space="0" w:color="auto"/>
            </w:tcBorders>
            <w:vAlign w:val="center"/>
          </w:tcPr>
          <w:p w:rsidR="007062BB" w:rsidRPr="004323E3" w:rsidRDefault="007062BB"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100</w:t>
            </w:r>
          </w:p>
        </w:tc>
        <w:tc>
          <w:tcPr>
            <w:tcW w:w="247" w:type="pct"/>
            <w:tcBorders>
              <w:top w:val="single" w:sz="4" w:space="0" w:color="auto"/>
              <w:left w:val="single" w:sz="4" w:space="0" w:color="auto"/>
              <w:right w:val="single" w:sz="4" w:space="0" w:color="auto"/>
            </w:tcBorders>
            <w:vAlign w:val="center"/>
          </w:tcPr>
          <w:p w:rsidR="007062BB" w:rsidRPr="004323E3" w:rsidRDefault="007062BB"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125</w:t>
            </w:r>
          </w:p>
        </w:tc>
        <w:tc>
          <w:tcPr>
            <w:tcW w:w="308" w:type="pct"/>
            <w:vMerge w:val="restart"/>
            <w:tcBorders>
              <w:top w:val="single" w:sz="4" w:space="0" w:color="auto"/>
              <w:left w:val="single" w:sz="4" w:space="0" w:color="auto"/>
              <w:right w:val="single" w:sz="4" w:space="0" w:color="auto"/>
            </w:tcBorders>
            <w:vAlign w:val="center"/>
          </w:tcPr>
          <w:p w:rsidR="007062BB" w:rsidRPr="004323E3" w:rsidRDefault="007062BB"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04" w:type="pct"/>
            <w:vMerge w:val="restart"/>
            <w:tcBorders>
              <w:top w:val="single" w:sz="4" w:space="0" w:color="auto"/>
              <w:left w:val="single" w:sz="4" w:space="0" w:color="auto"/>
              <w:right w:val="single" w:sz="4" w:space="0" w:color="auto"/>
            </w:tcBorders>
            <w:vAlign w:val="center"/>
          </w:tcPr>
          <w:p w:rsidR="007062BB" w:rsidRPr="004323E3" w:rsidRDefault="007062BB" w:rsidP="00C9174E">
            <w:pPr>
              <w:pStyle w:val="AralkYok"/>
              <w:spacing w:line="276"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7062BB" w:rsidRPr="00FD0CA6" w:rsidTr="00C9174E">
        <w:trPr>
          <w:trHeight w:val="659"/>
        </w:trPr>
        <w:tc>
          <w:tcPr>
            <w:tcW w:w="1196" w:type="pct"/>
            <w:gridSpan w:val="4"/>
            <w:vMerge/>
            <w:tcBorders>
              <w:left w:val="single" w:sz="4" w:space="0" w:color="auto"/>
              <w:bottom w:val="single" w:sz="4" w:space="0" w:color="auto"/>
              <w:right w:val="single" w:sz="4" w:space="0" w:color="auto"/>
            </w:tcBorders>
            <w:shd w:val="clear" w:color="auto" w:fill="C2D69B" w:themeFill="accent3" w:themeFillTint="99"/>
            <w:vAlign w:val="center"/>
          </w:tcPr>
          <w:p w:rsidR="007062BB" w:rsidRPr="004323E3" w:rsidRDefault="007062BB" w:rsidP="00C9174E">
            <w:pPr>
              <w:pStyle w:val="AralkYok"/>
              <w:spacing w:line="276" w:lineRule="auto"/>
              <w:rPr>
                <w:rFonts w:ascii="Times New Roman" w:hAnsi="Times New Roman" w:cs="Times New Roman"/>
                <w:b/>
                <w:sz w:val="20"/>
                <w:szCs w:val="20"/>
              </w:rPr>
            </w:pPr>
          </w:p>
        </w:tc>
        <w:tc>
          <w:tcPr>
            <w:tcW w:w="1196"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62BB" w:rsidRPr="004323E3" w:rsidRDefault="007062BB" w:rsidP="00C9174E">
            <w:pPr>
              <w:spacing w:line="276"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PG 4.4.3.2Ortaöğretim</w:t>
            </w:r>
          </w:p>
        </w:tc>
        <w:tc>
          <w:tcPr>
            <w:tcW w:w="368" w:type="pct"/>
            <w:vMerge/>
            <w:tcBorders>
              <w:left w:val="single" w:sz="4" w:space="0" w:color="auto"/>
              <w:bottom w:val="single" w:sz="4" w:space="0" w:color="auto"/>
              <w:right w:val="single" w:sz="4" w:space="0" w:color="auto"/>
            </w:tcBorders>
            <w:vAlign w:val="center"/>
          </w:tcPr>
          <w:p w:rsidR="007062BB" w:rsidRPr="004323E3" w:rsidRDefault="007062BB" w:rsidP="00C9174E">
            <w:pPr>
              <w:pStyle w:val="AralkYok"/>
              <w:spacing w:line="276" w:lineRule="auto"/>
              <w:rPr>
                <w:rFonts w:ascii="Times New Roman" w:hAnsi="Times New Roman" w:cs="Times New Roman"/>
                <w:sz w:val="20"/>
                <w:szCs w:val="20"/>
              </w:rPr>
            </w:pPr>
          </w:p>
        </w:tc>
        <w:tc>
          <w:tcPr>
            <w:tcW w:w="401" w:type="pct"/>
            <w:tcBorders>
              <w:left w:val="single" w:sz="4" w:space="0" w:color="auto"/>
              <w:bottom w:val="single" w:sz="4" w:space="0" w:color="auto"/>
              <w:right w:val="single" w:sz="4" w:space="0" w:color="auto"/>
            </w:tcBorders>
            <w:vAlign w:val="center"/>
          </w:tcPr>
          <w:p w:rsidR="007062BB" w:rsidRPr="004323E3" w:rsidRDefault="007062BB"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0</w:t>
            </w:r>
          </w:p>
        </w:tc>
        <w:tc>
          <w:tcPr>
            <w:tcW w:w="245" w:type="pct"/>
            <w:tcBorders>
              <w:left w:val="single" w:sz="4" w:space="0" w:color="auto"/>
              <w:bottom w:val="single" w:sz="4" w:space="0" w:color="auto"/>
              <w:right w:val="single" w:sz="4" w:space="0" w:color="auto"/>
            </w:tcBorders>
            <w:vAlign w:val="center"/>
          </w:tcPr>
          <w:p w:rsidR="007062BB" w:rsidRPr="004323E3" w:rsidRDefault="007062BB"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25</w:t>
            </w:r>
          </w:p>
        </w:tc>
        <w:tc>
          <w:tcPr>
            <w:tcW w:w="245" w:type="pct"/>
            <w:tcBorders>
              <w:left w:val="single" w:sz="4" w:space="0" w:color="auto"/>
              <w:bottom w:val="single" w:sz="4" w:space="0" w:color="auto"/>
              <w:right w:val="single" w:sz="4" w:space="0" w:color="auto"/>
            </w:tcBorders>
            <w:vAlign w:val="center"/>
          </w:tcPr>
          <w:p w:rsidR="007062BB" w:rsidRPr="004323E3" w:rsidRDefault="007062BB"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50</w:t>
            </w:r>
          </w:p>
        </w:tc>
        <w:tc>
          <w:tcPr>
            <w:tcW w:w="245" w:type="pct"/>
            <w:tcBorders>
              <w:left w:val="single" w:sz="4" w:space="0" w:color="auto"/>
              <w:bottom w:val="single" w:sz="4" w:space="0" w:color="auto"/>
              <w:right w:val="single" w:sz="4" w:space="0" w:color="auto"/>
            </w:tcBorders>
            <w:vAlign w:val="center"/>
          </w:tcPr>
          <w:p w:rsidR="007062BB" w:rsidRPr="004323E3" w:rsidRDefault="007062BB"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75</w:t>
            </w:r>
          </w:p>
        </w:tc>
        <w:tc>
          <w:tcPr>
            <w:tcW w:w="245" w:type="pct"/>
            <w:tcBorders>
              <w:left w:val="single" w:sz="4" w:space="0" w:color="auto"/>
              <w:bottom w:val="single" w:sz="4" w:space="0" w:color="auto"/>
              <w:right w:val="single" w:sz="4" w:space="0" w:color="auto"/>
            </w:tcBorders>
            <w:vAlign w:val="center"/>
          </w:tcPr>
          <w:p w:rsidR="007062BB" w:rsidRPr="004323E3" w:rsidRDefault="007062BB"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100</w:t>
            </w:r>
          </w:p>
        </w:tc>
        <w:tc>
          <w:tcPr>
            <w:tcW w:w="247" w:type="pct"/>
            <w:tcBorders>
              <w:left w:val="single" w:sz="4" w:space="0" w:color="auto"/>
              <w:bottom w:val="single" w:sz="4" w:space="0" w:color="auto"/>
              <w:right w:val="single" w:sz="4" w:space="0" w:color="auto"/>
            </w:tcBorders>
            <w:vAlign w:val="center"/>
          </w:tcPr>
          <w:p w:rsidR="007062BB" w:rsidRPr="004323E3" w:rsidRDefault="007062BB"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125</w:t>
            </w:r>
          </w:p>
        </w:tc>
        <w:tc>
          <w:tcPr>
            <w:tcW w:w="308" w:type="pct"/>
            <w:vMerge/>
            <w:tcBorders>
              <w:left w:val="single" w:sz="4" w:space="0" w:color="auto"/>
              <w:bottom w:val="single" w:sz="4" w:space="0" w:color="auto"/>
              <w:right w:val="single" w:sz="4" w:space="0" w:color="auto"/>
            </w:tcBorders>
            <w:vAlign w:val="center"/>
          </w:tcPr>
          <w:p w:rsidR="007062BB" w:rsidRPr="004323E3" w:rsidRDefault="007062BB" w:rsidP="00C9174E">
            <w:pPr>
              <w:pStyle w:val="AralkYok"/>
              <w:spacing w:line="276" w:lineRule="auto"/>
              <w:rPr>
                <w:rFonts w:ascii="Times New Roman" w:hAnsi="Times New Roman" w:cs="Times New Roman"/>
                <w:sz w:val="20"/>
                <w:szCs w:val="20"/>
              </w:rPr>
            </w:pPr>
          </w:p>
        </w:tc>
        <w:tc>
          <w:tcPr>
            <w:tcW w:w="304" w:type="pct"/>
            <w:vMerge/>
            <w:tcBorders>
              <w:left w:val="single" w:sz="4" w:space="0" w:color="auto"/>
              <w:bottom w:val="single" w:sz="4" w:space="0" w:color="auto"/>
              <w:right w:val="single" w:sz="4" w:space="0" w:color="auto"/>
            </w:tcBorders>
            <w:vAlign w:val="center"/>
          </w:tcPr>
          <w:p w:rsidR="007062BB" w:rsidRPr="004323E3" w:rsidRDefault="007062BB" w:rsidP="00C9174E">
            <w:pPr>
              <w:pStyle w:val="AralkYok"/>
              <w:spacing w:line="276" w:lineRule="auto"/>
              <w:rPr>
                <w:rFonts w:ascii="Times New Roman" w:hAnsi="Times New Roman" w:cs="Times New Roman"/>
                <w:sz w:val="20"/>
                <w:szCs w:val="20"/>
              </w:rPr>
            </w:pPr>
          </w:p>
        </w:tc>
      </w:tr>
      <w:tr w:rsidR="005E1D94" w:rsidRPr="00FD0CA6" w:rsidTr="00C9174E">
        <w:trPr>
          <w:trHeight w:val="16"/>
        </w:trPr>
        <w:tc>
          <w:tcPr>
            <w:tcW w:w="2392"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Koordinatör Birim</w:t>
            </w:r>
          </w:p>
        </w:tc>
        <w:tc>
          <w:tcPr>
            <w:tcW w:w="2608" w:type="pct"/>
            <w:gridSpan w:val="9"/>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rPr>
                <w:rFonts w:ascii="Times New Roman" w:hAnsi="Times New Roman" w:cs="Times New Roman"/>
                <w:sz w:val="20"/>
                <w:szCs w:val="20"/>
                <w:highlight w:val="yellow"/>
              </w:rPr>
            </w:pPr>
            <w:r w:rsidRPr="004323E3">
              <w:rPr>
                <w:rFonts w:ascii="Times New Roman" w:hAnsi="Times New Roman" w:cs="Times New Roman"/>
                <w:sz w:val="20"/>
                <w:szCs w:val="20"/>
              </w:rPr>
              <w:t xml:space="preserve">Din Öğretimi </w:t>
            </w:r>
            <w:r w:rsidR="00B1473F" w:rsidRPr="004323E3">
              <w:rPr>
                <w:rFonts w:ascii="Times New Roman" w:eastAsia="Times New Roman" w:hAnsi="Times New Roman" w:cs="Times New Roman"/>
                <w:sz w:val="20"/>
                <w:szCs w:val="20"/>
              </w:rPr>
              <w:t>Hizmetleri</w:t>
            </w:r>
            <w:r w:rsidRPr="004323E3">
              <w:rPr>
                <w:rFonts w:ascii="Times New Roman" w:hAnsi="Times New Roman" w:cs="Times New Roman"/>
                <w:sz w:val="20"/>
                <w:szCs w:val="20"/>
              </w:rPr>
              <w:t>Birimi</w:t>
            </w:r>
          </w:p>
        </w:tc>
      </w:tr>
      <w:tr w:rsidR="005E1D94" w:rsidRPr="00FD0CA6" w:rsidTr="00C9174E">
        <w:trPr>
          <w:trHeight w:val="16"/>
        </w:trPr>
        <w:tc>
          <w:tcPr>
            <w:tcW w:w="2392"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İş Birliği Yapılacak Birimler</w:t>
            </w:r>
          </w:p>
        </w:tc>
        <w:tc>
          <w:tcPr>
            <w:tcW w:w="2608" w:type="pct"/>
            <w:gridSpan w:val="9"/>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rPr>
                <w:rFonts w:ascii="Times New Roman" w:hAnsi="Times New Roman" w:cs="Times New Roman"/>
                <w:sz w:val="20"/>
                <w:szCs w:val="20"/>
                <w:highlight w:val="yellow"/>
              </w:rPr>
            </w:pPr>
            <w:r w:rsidRPr="004323E3">
              <w:rPr>
                <w:rFonts w:ascii="Times New Roman" w:hAnsi="Times New Roman" w:cs="Times New Roman"/>
                <w:sz w:val="20"/>
                <w:szCs w:val="20"/>
              </w:rPr>
              <w:t>DHB, İE</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w:t>
            </w:r>
            <w:r w:rsidR="00B1473F" w:rsidRPr="004323E3">
              <w:rPr>
                <w:rFonts w:ascii="Times New Roman" w:hAnsi="Times New Roman" w:cs="Times New Roman"/>
                <w:sz w:val="20"/>
                <w:szCs w:val="20"/>
              </w:rPr>
              <w:t xml:space="preserve">, </w:t>
            </w:r>
            <w:r w:rsidRPr="004323E3">
              <w:rPr>
                <w:rFonts w:ascii="Times New Roman" w:hAnsi="Times New Roman" w:cs="Times New Roman"/>
                <w:sz w:val="20"/>
                <w:szCs w:val="20"/>
              </w:rPr>
              <w:t>O</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 İK</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w:t>
            </w:r>
          </w:p>
        </w:tc>
      </w:tr>
      <w:tr w:rsidR="005E1D94" w:rsidRPr="00FD0CA6" w:rsidTr="00C9174E">
        <w:trPr>
          <w:trHeight w:val="16"/>
        </w:trPr>
        <w:tc>
          <w:tcPr>
            <w:tcW w:w="777"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Riskler</w:t>
            </w:r>
          </w:p>
        </w:tc>
        <w:tc>
          <w:tcPr>
            <w:tcW w:w="4222" w:type="pct"/>
            <w:gridSpan w:val="12"/>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Esnek ve modüler programların uygulanmasını mümkün kılacak derslik imkânlarının sağlanamaması,</w:t>
            </w:r>
          </w:p>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xml:space="preserve">- Yaz okulu faaliyetlerinin yürütülmesi için finansman </w:t>
            </w:r>
            <w:r w:rsidR="00E12297">
              <w:rPr>
                <w:rFonts w:ascii="Times New Roman" w:hAnsi="Times New Roman" w:cs="Times New Roman"/>
                <w:sz w:val="20"/>
                <w:szCs w:val="20"/>
              </w:rPr>
              <w:t xml:space="preserve"> </w:t>
            </w:r>
            <w:r w:rsidRPr="004323E3">
              <w:rPr>
                <w:rFonts w:ascii="Times New Roman" w:hAnsi="Times New Roman" w:cs="Times New Roman"/>
                <w:sz w:val="20"/>
                <w:szCs w:val="20"/>
              </w:rPr>
              <w:t>ihtiyacının yüksek olması,</w:t>
            </w:r>
          </w:p>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Bilimsel etkinliklere katılım için maliyetlerin yüksek olması,</w:t>
            </w:r>
          </w:p>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Yükseköğrenim kurumlarının düzenlediği etkinliklerin ortaokul ve ortaöğretim düzeyinde olmaması.</w:t>
            </w:r>
          </w:p>
        </w:tc>
      </w:tr>
      <w:tr w:rsidR="005E1D94" w:rsidRPr="00FD0CA6" w:rsidTr="00C9174E">
        <w:trPr>
          <w:trHeight w:val="192"/>
        </w:trPr>
        <w:tc>
          <w:tcPr>
            <w:tcW w:w="414" w:type="pct"/>
            <w:vMerge w:val="restart"/>
            <w:tcBorders>
              <w:top w:val="single" w:sz="4" w:space="0" w:color="auto"/>
              <w:left w:val="single" w:sz="4" w:space="0" w:color="auto"/>
              <w:right w:val="single" w:sz="4" w:space="0" w:color="auto"/>
            </w:tcBorders>
            <w:shd w:val="clear" w:color="auto" w:fill="C2D69B" w:themeFill="accent3" w:themeFillTint="99"/>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Stratejiler</w:t>
            </w:r>
          </w:p>
        </w:tc>
        <w:tc>
          <w:tcPr>
            <w:tcW w:w="36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S 4.4.1</w:t>
            </w:r>
          </w:p>
        </w:tc>
        <w:tc>
          <w:tcPr>
            <w:tcW w:w="4222" w:type="pct"/>
            <w:gridSpan w:val="12"/>
            <w:tcBorders>
              <w:top w:val="single" w:sz="4" w:space="0" w:color="auto"/>
              <w:left w:val="single" w:sz="4" w:space="0" w:color="auto"/>
              <w:bottom w:val="single" w:sz="4" w:space="0" w:color="auto"/>
              <w:right w:val="single" w:sz="4" w:space="0" w:color="auto"/>
            </w:tcBorders>
            <w:vAlign w:val="center"/>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 İmam hatip okullarında verilen yabancı dil eğitimi iyileştirilmesi için çalışmalar yürütülecektir.</w:t>
            </w:r>
          </w:p>
        </w:tc>
      </w:tr>
      <w:tr w:rsidR="005E1D94" w:rsidRPr="00FD0CA6" w:rsidTr="00C9174E">
        <w:trPr>
          <w:trHeight w:val="207"/>
        </w:trPr>
        <w:tc>
          <w:tcPr>
            <w:tcW w:w="414" w:type="pct"/>
            <w:vMerge/>
            <w:tcBorders>
              <w:left w:val="single" w:sz="4" w:space="0" w:color="auto"/>
              <w:bottom w:val="single" w:sz="4" w:space="0" w:color="auto"/>
              <w:right w:val="single" w:sz="4" w:space="0" w:color="auto"/>
            </w:tcBorders>
            <w:shd w:val="clear" w:color="auto" w:fill="C2D69B" w:themeFill="accent3" w:themeFillTint="99"/>
            <w:vAlign w:val="center"/>
          </w:tcPr>
          <w:p w:rsidR="005E1D94" w:rsidRPr="004323E3" w:rsidRDefault="005E1D94" w:rsidP="00C9174E">
            <w:pPr>
              <w:pStyle w:val="AralkYok"/>
              <w:spacing w:line="276" w:lineRule="auto"/>
              <w:rPr>
                <w:rFonts w:ascii="Times New Roman" w:hAnsi="Times New Roman" w:cs="Times New Roman"/>
                <w:b/>
                <w:sz w:val="20"/>
                <w:szCs w:val="20"/>
              </w:rPr>
            </w:pPr>
          </w:p>
        </w:tc>
        <w:tc>
          <w:tcPr>
            <w:tcW w:w="36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S 4.4.2</w:t>
            </w:r>
          </w:p>
        </w:tc>
        <w:tc>
          <w:tcPr>
            <w:tcW w:w="4222" w:type="pct"/>
            <w:gridSpan w:val="12"/>
            <w:tcBorders>
              <w:top w:val="single" w:sz="4" w:space="0" w:color="auto"/>
              <w:left w:val="single" w:sz="4" w:space="0" w:color="auto"/>
              <w:bottom w:val="single" w:sz="4" w:space="0" w:color="auto"/>
              <w:right w:val="single" w:sz="4" w:space="0" w:color="auto"/>
            </w:tcBorders>
            <w:vAlign w:val="center"/>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 İmam hatip okulları ve Erzincan Binali Yıldırım Üniversitesi’nin iş birlikleri artırılacaktır.</w:t>
            </w:r>
          </w:p>
        </w:tc>
      </w:tr>
      <w:tr w:rsidR="005E1D94" w:rsidRPr="00FD0CA6" w:rsidTr="00C9174E">
        <w:trPr>
          <w:trHeight w:val="16"/>
        </w:trPr>
        <w:tc>
          <w:tcPr>
            <w:tcW w:w="777"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Maliyet Tahmini</w:t>
            </w:r>
          </w:p>
        </w:tc>
        <w:tc>
          <w:tcPr>
            <w:tcW w:w="4222" w:type="pct"/>
            <w:gridSpan w:val="12"/>
            <w:tcBorders>
              <w:top w:val="single" w:sz="4" w:space="0" w:color="auto"/>
              <w:left w:val="single" w:sz="4" w:space="0" w:color="auto"/>
              <w:bottom w:val="single" w:sz="4" w:space="0" w:color="auto"/>
              <w:right w:val="single" w:sz="4" w:space="0" w:color="auto"/>
            </w:tcBorders>
            <w:vAlign w:val="center"/>
            <w:hideMark/>
          </w:tcPr>
          <w:p w:rsidR="005E1D94" w:rsidRPr="004323E3" w:rsidRDefault="00A04281" w:rsidP="00C9174E">
            <w:pPr>
              <w:pStyle w:val="AralkYok"/>
              <w:spacing w:line="276" w:lineRule="auto"/>
              <w:rPr>
                <w:rFonts w:ascii="Times New Roman"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200.167,86</w:t>
            </w:r>
            <w:r>
              <w:rPr>
                <w:rFonts w:ascii="Times New Roman" w:eastAsia="Times New Roman" w:hAnsi="Times New Roman" w:cs="Times New Roman"/>
                <w:color w:val="000000"/>
                <w:sz w:val="18"/>
                <w:szCs w:val="18"/>
                <w:lang w:eastAsia="tr-TR"/>
              </w:rPr>
              <w:t xml:space="preserve"> TL</w:t>
            </w:r>
          </w:p>
        </w:tc>
      </w:tr>
      <w:tr w:rsidR="005E1D94" w:rsidRPr="00FD0CA6" w:rsidTr="00C9174E">
        <w:trPr>
          <w:trHeight w:val="16"/>
        </w:trPr>
        <w:tc>
          <w:tcPr>
            <w:tcW w:w="777"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Tespitler</w:t>
            </w:r>
          </w:p>
        </w:tc>
        <w:tc>
          <w:tcPr>
            <w:tcW w:w="4222" w:type="pct"/>
            <w:gridSpan w:val="12"/>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Öğrencilerin Arapça yazma, okuma, dinleme ve konuşma alanlarında dil becerilerinin yetersiz olması,</w:t>
            </w:r>
          </w:p>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Ders sayısı ve saatlerinin fazla olması,</w:t>
            </w:r>
          </w:p>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Mevcut yapının modüler ve esnek olmaması,</w:t>
            </w:r>
          </w:p>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Üniversite ile imam hatip okulları arasındaki iş birliğinin istenen düzeyde olmaması.</w:t>
            </w:r>
          </w:p>
        </w:tc>
      </w:tr>
      <w:tr w:rsidR="005E1D94" w:rsidRPr="00FD0CA6" w:rsidTr="00C9174E">
        <w:trPr>
          <w:trHeight w:val="16"/>
        </w:trPr>
        <w:tc>
          <w:tcPr>
            <w:tcW w:w="777"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E1D94" w:rsidRPr="004323E3" w:rsidRDefault="005E1D94" w:rsidP="00C9174E">
            <w:pPr>
              <w:pStyle w:val="AralkYok"/>
              <w:spacing w:line="276" w:lineRule="auto"/>
              <w:rPr>
                <w:rFonts w:ascii="Times New Roman" w:hAnsi="Times New Roman" w:cs="Times New Roman"/>
                <w:b/>
                <w:sz w:val="20"/>
                <w:szCs w:val="20"/>
              </w:rPr>
            </w:pPr>
            <w:r w:rsidRPr="004323E3">
              <w:rPr>
                <w:rFonts w:ascii="Times New Roman" w:hAnsi="Times New Roman" w:cs="Times New Roman"/>
                <w:b/>
                <w:sz w:val="20"/>
                <w:szCs w:val="20"/>
              </w:rPr>
              <w:t>İhtiyaçlar</w:t>
            </w:r>
          </w:p>
        </w:tc>
        <w:tc>
          <w:tcPr>
            <w:tcW w:w="4222" w:type="pct"/>
            <w:gridSpan w:val="12"/>
            <w:tcBorders>
              <w:top w:val="single" w:sz="4" w:space="0" w:color="auto"/>
              <w:left w:val="single" w:sz="4" w:space="0" w:color="auto"/>
              <w:bottom w:val="single" w:sz="4" w:space="0" w:color="auto"/>
              <w:right w:val="single" w:sz="4" w:space="0" w:color="auto"/>
            </w:tcBorders>
            <w:vAlign w:val="center"/>
            <w:hideMark/>
          </w:tcPr>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Arapça ders kitapları yazma, okuma, dinleme ve konuşma alanlarında tüm dil becerilerini geliştirecek materyal ihtiyacı,</w:t>
            </w:r>
          </w:p>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Arapça başta olmak üzere yabancı dil öğretmenlerinin dil becerileninin geliştirilmesi,</w:t>
            </w:r>
          </w:p>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Yaz okulu faaliyetleri için finansman ihtiyacı,</w:t>
            </w:r>
          </w:p>
          <w:p w:rsidR="005E1D94" w:rsidRPr="004323E3" w:rsidRDefault="005E1D94" w:rsidP="00C9174E">
            <w:pPr>
              <w:pStyle w:val="AralkYok"/>
              <w:spacing w:line="276" w:lineRule="auto"/>
              <w:rPr>
                <w:rFonts w:ascii="Times New Roman" w:hAnsi="Times New Roman" w:cs="Times New Roman"/>
                <w:sz w:val="20"/>
                <w:szCs w:val="20"/>
              </w:rPr>
            </w:pPr>
            <w:r w:rsidRPr="004323E3">
              <w:rPr>
                <w:rFonts w:ascii="Times New Roman" w:hAnsi="Times New Roman" w:cs="Times New Roman"/>
                <w:sz w:val="20"/>
                <w:szCs w:val="20"/>
              </w:rPr>
              <w:t>- Yükseköğretim düzeyinde yapılacak etkinliklere katılım için gerekli mali desteğin sağlanması,</w:t>
            </w:r>
          </w:p>
        </w:tc>
      </w:tr>
    </w:tbl>
    <w:p w:rsidR="00720E00" w:rsidRDefault="00720E00" w:rsidP="005E1D94">
      <w:pPr>
        <w:widowControl/>
        <w:autoSpaceDE/>
        <w:autoSpaceDN/>
        <w:spacing w:after="120" w:line="259" w:lineRule="auto"/>
        <w:jc w:val="both"/>
        <w:rPr>
          <w:rStyle w:val="GlBavuru"/>
          <w:rFonts w:ascii="Times New Roman" w:hAnsi="Times New Roman" w:cs="Times New Roman"/>
          <w:lang w:val="tr-TR"/>
        </w:rPr>
      </w:pPr>
      <w:bookmarkStart w:id="49" w:name="_Toc529978976"/>
      <w:bookmarkStart w:id="50" w:name="_Toc533002165"/>
      <w:bookmarkStart w:id="51" w:name="_Toc532132473"/>
    </w:p>
    <w:p w:rsidR="005E1D94" w:rsidRDefault="004A2EF2" w:rsidP="005E1D94">
      <w:pPr>
        <w:widowControl/>
        <w:autoSpaceDE/>
        <w:autoSpaceDN/>
        <w:spacing w:line="259" w:lineRule="auto"/>
        <w:jc w:val="both"/>
        <w:rPr>
          <w:rStyle w:val="GlBavuru"/>
          <w:rFonts w:ascii="Times New Roman" w:hAnsi="Times New Roman" w:cs="Times New Roman"/>
          <w:i/>
          <w:sz w:val="24"/>
          <w:szCs w:val="24"/>
          <w:lang w:val="tr-TR"/>
        </w:rPr>
      </w:pPr>
      <w:r w:rsidRPr="004323E3">
        <w:rPr>
          <w:rStyle w:val="GlBavuru"/>
          <w:rFonts w:ascii="Times New Roman" w:hAnsi="Times New Roman" w:cs="Times New Roman"/>
          <w:i/>
          <w:sz w:val="24"/>
          <w:szCs w:val="24"/>
          <w:lang w:val="tr-TR"/>
        </w:rPr>
        <w:lastRenderedPageBreak/>
        <w:t xml:space="preserve">AMAÇ </w:t>
      </w:r>
      <w:bookmarkEnd w:id="49"/>
      <w:r w:rsidRPr="004323E3">
        <w:rPr>
          <w:rStyle w:val="GlBavuru"/>
          <w:rFonts w:ascii="Times New Roman" w:hAnsi="Times New Roman" w:cs="Times New Roman"/>
          <w:i/>
          <w:sz w:val="24"/>
          <w:szCs w:val="24"/>
          <w:lang w:val="tr-TR"/>
        </w:rPr>
        <w:t>5</w:t>
      </w:r>
      <w:bookmarkEnd w:id="50"/>
    </w:p>
    <w:p w:rsidR="002D6CB9" w:rsidRPr="004323E3" w:rsidRDefault="002D6CB9" w:rsidP="005E1D94">
      <w:pPr>
        <w:widowControl/>
        <w:autoSpaceDE/>
        <w:autoSpaceDN/>
        <w:spacing w:line="259" w:lineRule="auto"/>
        <w:jc w:val="both"/>
        <w:rPr>
          <w:rStyle w:val="GlBavuru"/>
          <w:rFonts w:ascii="Times New Roman" w:hAnsi="Times New Roman" w:cs="Times New Roman"/>
          <w:i/>
          <w:sz w:val="24"/>
          <w:szCs w:val="24"/>
          <w:lang w:val="tr-TR"/>
        </w:rPr>
      </w:pPr>
    </w:p>
    <w:p w:rsidR="005E1D94" w:rsidRDefault="004A2EF2" w:rsidP="005E1D94">
      <w:pPr>
        <w:widowControl/>
        <w:autoSpaceDE/>
        <w:autoSpaceDN/>
        <w:spacing w:line="259" w:lineRule="auto"/>
        <w:jc w:val="both"/>
        <w:rPr>
          <w:rStyle w:val="GlBavuru"/>
          <w:rFonts w:ascii="Times New Roman" w:hAnsi="Times New Roman" w:cs="Times New Roman"/>
          <w:i/>
          <w:sz w:val="24"/>
          <w:szCs w:val="24"/>
          <w:lang w:val="tr-TR"/>
        </w:rPr>
      </w:pPr>
      <w:r w:rsidRPr="004323E3">
        <w:rPr>
          <w:rStyle w:val="GlBavuru"/>
          <w:rFonts w:ascii="Times New Roman" w:hAnsi="Times New Roman" w:cs="Times New Roman"/>
          <w:i/>
          <w:sz w:val="24"/>
          <w:szCs w:val="24"/>
          <w:lang w:val="tr-TR"/>
        </w:rPr>
        <w:t>ÖZEL EĞİTİM VE REHBERLİK HİZMETLERİNİN ETKİNLİĞİ ARTIRILARAK BİREYLERİN BEDENSEL, RUHSAL VE ZİHİNSEL GELİŞİMLERİ DESTEKLENECEKTİR.</w:t>
      </w:r>
      <w:bookmarkEnd w:id="51"/>
    </w:p>
    <w:p w:rsidR="002D6CB9" w:rsidRPr="004323E3" w:rsidRDefault="002D6CB9" w:rsidP="005E1D94">
      <w:pPr>
        <w:widowControl/>
        <w:autoSpaceDE/>
        <w:autoSpaceDN/>
        <w:spacing w:line="259" w:lineRule="auto"/>
        <w:jc w:val="both"/>
        <w:rPr>
          <w:rStyle w:val="GlBavuru"/>
          <w:rFonts w:ascii="Times New Roman" w:hAnsi="Times New Roman" w:cs="Times New Roman"/>
          <w:i/>
          <w:sz w:val="24"/>
          <w:szCs w:val="24"/>
          <w:lang w:val="tr-TR"/>
        </w:rPr>
      </w:pPr>
    </w:p>
    <w:p w:rsidR="005E1D94" w:rsidRDefault="004323E3" w:rsidP="005E1D94">
      <w:pPr>
        <w:widowControl/>
        <w:autoSpaceDE/>
        <w:autoSpaceDN/>
        <w:spacing w:line="259" w:lineRule="auto"/>
        <w:jc w:val="both"/>
        <w:rPr>
          <w:rStyle w:val="GlVurgulama"/>
          <w:rFonts w:ascii="Times New Roman" w:hAnsi="Times New Roman" w:cs="Times New Roman"/>
          <w:color w:val="548DD4" w:themeColor="text2" w:themeTint="99"/>
          <w:sz w:val="24"/>
          <w:szCs w:val="24"/>
          <w:lang w:val="tr-TR"/>
        </w:rPr>
      </w:pPr>
      <w:bookmarkStart w:id="52" w:name="_Toc532132474"/>
      <w:r w:rsidRPr="002D6CB9">
        <w:rPr>
          <w:rStyle w:val="GlVurgulama"/>
          <w:rFonts w:ascii="Times New Roman" w:hAnsi="Times New Roman" w:cs="Times New Roman"/>
          <w:color w:val="548DD4" w:themeColor="text2" w:themeTint="99"/>
          <w:sz w:val="24"/>
          <w:szCs w:val="24"/>
          <w:lang w:val="tr-TR"/>
        </w:rPr>
        <w:t xml:space="preserve">Hedef 5.1: Öğrencilerin Mizaç, İlgi Ve Yeteneklerine Uygun Eğitimi Alabilmelerine İmkân Veren İşlevsel Bir Psikolojik Danışmanlık Ve Rehberlik Yapılanması </w:t>
      </w:r>
      <w:bookmarkEnd w:id="52"/>
      <w:r w:rsidRPr="002D6CB9">
        <w:rPr>
          <w:rStyle w:val="GlVurgulama"/>
          <w:rFonts w:ascii="Times New Roman" w:hAnsi="Times New Roman" w:cs="Times New Roman"/>
          <w:color w:val="548DD4" w:themeColor="text2" w:themeTint="99"/>
          <w:sz w:val="24"/>
          <w:szCs w:val="24"/>
          <w:lang w:val="tr-TR"/>
        </w:rPr>
        <w:t>Sistemine Geçiş Yapılacaktır.</w:t>
      </w:r>
    </w:p>
    <w:p w:rsidR="002D6CB9" w:rsidRPr="002D6CB9" w:rsidRDefault="002D6CB9" w:rsidP="005E1D94">
      <w:pPr>
        <w:widowControl/>
        <w:autoSpaceDE/>
        <w:autoSpaceDN/>
        <w:spacing w:line="259" w:lineRule="auto"/>
        <w:jc w:val="both"/>
        <w:rPr>
          <w:rStyle w:val="GlVurgulama"/>
          <w:rFonts w:ascii="Times New Roman" w:hAnsi="Times New Roman" w:cs="Times New Roman"/>
          <w:color w:val="548DD4" w:themeColor="text2" w:themeTint="99"/>
          <w:sz w:val="24"/>
          <w:szCs w:val="24"/>
          <w:lang w:val="tr-TR"/>
        </w:rPr>
      </w:pPr>
    </w:p>
    <w:tbl>
      <w:tblPr>
        <w:tblStyle w:val="TabloKlavuzu8"/>
        <w:tblW w:w="5002" w:type="pct"/>
        <w:jc w:val="center"/>
        <w:tblLook w:val="04A0" w:firstRow="1" w:lastRow="0" w:firstColumn="1" w:lastColumn="0" w:noHBand="0" w:noVBand="1"/>
      </w:tblPr>
      <w:tblGrid>
        <w:gridCol w:w="1164"/>
        <w:gridCol w:w="777"/>
        <w:gridCol w:w="393"/>
        <w:gridCol w:w="2342"/>
        <w:gridCol w:w="1220"/>
        <w:gridCol w:w="1130"/>
        <w:gridCol w:w="1003"/>
        <w:gridCol w:w="1067"/>
        <w:gridCol w:w="1067"/>
        <w:gridCol w:w="1067"/>
        <w:gridCol w:w="1067"/>
        <w:gridCol w:w="1067"/>
        <w:gridCol w:w="1090"/>
      </w:tblGrid>
      <w:tr w:rsidR="005E1D94" w:rsidRPr="00FD0CA6" w:rsidTr="00E12297">
        <w:trPr>
          <w:trHeight w:val="365"/>
          <w:jc w:val="center"/>
        </w:trPr>
        <w:tc>
          <w:tcPr>
            <w:tcW w:w="672" w:type="pct"/>
            <w:gridSpan w:val="2"/>
            <w:shd w:val="clear" w:color="auto" w:fill="C2D69B" w:themeFill="accent3" w:themeFillTint="99"/>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Amaç 5</w:t>
            </w:r>
          </w:p>
        </w:tc>
        <w:tc>
          <w:tcPr>
            <w:tcW w:w="4328" w:type="pct"/>
            <w:gridSpan w:val="11"/>
            <w:vAlign w:val="center"/>
          </w:tcPr>
          <w:p w:rsidR="005E1D94" w:rsidRPr="004323E3" w:rsidRDefault="005E1D94" w:rsidP="004323E3">
            <w:pPr>
              <w:spacing w:line="360" w:lineRule="auto"/>
              <w:rPr>
                <w:rFonts w:ascii="Times New Roman" w:eastAsia="Calibri" w:hAnsi="Times New Roman" w:cs="Times New Roman"/>
                <w:b/>
                <w:color w:val="FF0000"/>
                <w:sz w:val="20"/>
                <w:szCs w:val="20"/>
              </w:rPr>
            </w:pPr>
            <w:r w:rsidRPr="004323E3">
              <w:rPr>
                <w:rFonts w:ascii="Times New Roman" w:eastAsia="Calibri" w:hAnsi="Times New Roman" w:cs="Times New Roman"/>
                <w:b/>
                <w:sz w:val="20"/>
                <w:szCs w:val="20"/>
              </w:rPr>
              <w:t>Özel eğitim ve rehberlik hizmetlerinin etkinliği artırılarak bireylerin bedensel, ruhsal ve zihinsel gelişimleri desteklenecektir.</w:t>
            </w:r>
          </w:p>
        </w:tc>
      </w:tr>
      <w:tr w:rsidR="005E1D94" w:rsidRPr="00FD0CA6" w:rsidTr="00E12297">
        <w:trPr>
          <w:jc w:val="center"/>
        </w:trPr>
        <w:tc>
          <w:tcPr>
            <w:tcW w:w="672" w:type="pct"/>
            <w:gridSpan w:val="2"/>
            <w:shd w:val="clear" w:color="auto" w:fill="C2D69B" w:themeFill="accent3" w:themeFillTint="99"/>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Hedef 5.1.</w:t>
            </w:r>
          </w:p>
        </w:tc>
        <w:tc>
          <w:tcPr>
            <w:tcW w:w="4328" w:type="pct"/>
            <w:gridSpan w:val="11"/>
            <w:vAlign w:val="center"/>
          </w:tcPr>
          <w:p w:rsidR="005E1D94" w:rsidRPr="004323E3" w:rsidRDefault="005E1D94"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b/>
                <w:sz w:val="20"/>
                <w:szCs w:val="20"/>
              </w:rPr>
              <w:t xml:space="preserve">Öğrencilerin mizaç, ilgi ve yeteneklerine uygun eğitimi alabilmelerine imkân veren işlevsel bir psikolojik danışmanlık ve rehberlik yapılanması </w:t>
            </w:r>
            <w:r w:rsidRPr="004323E3">
              <w:rPr>
                <w:rFonts w:ascii="Times New Roman" w:eastAsia="Calibri" w:hAnsi="Times New Roman" w:cs="Times New Roman"/>
                <w:b/>
                <w:bCs/>
                <w:sz w:val="20"/>
                <w:szCs w:val="20"/>
              </w:rPr>
              <w:t>sistemine geçiş yapılacaktır.</w:t>
            </w:r>
          </w:p>
        </w:tc>
      </w:tr>
      <w:tr w:rsidR="005E1D94" w:rsidRPr="00FD0CA6" w:rsidTr="004A2EF2">
        <w:trPr>
          <w:jc w:val="center"/>
        </w:trPr>
        <w:tc>
          <w:tcPr>
            <w:tcW w:w="1618" w:type="pct"/>
            <w:gridSpan w:val="4"/>
            <w:shd w:val="clear" w:color="auto" w:fill="76923C" w:themeFill="accent3" w:themeFillShade="BF"/>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Performans Göstergeleri</w:t>
            </w:r>
          </w:p>
        </w:tc>
        <w:tc>
          <w:tcPr>
            <w:tcW w:w="422" w:type="pct"/>
            <w:shd w:val="clear" w:color="auto" w:fill="76923C" w:themeFill="accent3" w:themeFillShade="BF"/>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Hedefe Etkisi (%)</w:t>
            </w:r>
          </w:p>
        </w:tc>
        <w:tc>
          <w:tcPr>
            <w:tcW w:w="391" w:type="pct"/>
            <w:shd w:val="clear" w:color="auto" w:fill="76923C" w:themeFill="accent3" w:themeFillShade="BF"/>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Başlangıç Değeri</w:t>
            </w:r>
          </w:p>
        </w:tc>
        <w:tc>
          <w:tcPr>
            <w:tcW w:w="347" w:type="pct"/>
            <w:shd w:val="clear" w:color="auto" w:fill="76923C" w:themeFill="accent3" w:themeFillShade="BF"/>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2019</w:t>
            </w:r>
          </w:p>
        </w:tc>
        <w:tc>
          <w:tcPr>
            <w:tcW w:w="369" w:type="pct"/>
            <w:shd w:val="clear" w:color="auto" w:fill="76923C" w:themeFill="accent3" w:themeFillShade="BF"/>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2020</w:t>
            </w:r>
          </w:p>
        </w:tc>
        <w:tc>
          <w:tcPr>
            <w:tcW w:w="369" w:type="pct"/>
            <w:shd w:val="clear" w:color="auto" w:fill="76923C" w:themeFill="accent3" w:themeFillShade="BF"/>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2021</w:t>
            </w:r>
          </w:p>
        </w:tc>
        <w:tc>
          <w:tcPr>
            <w:tcW w:w="369" w:type="pct"/>
            <w:shd w:val="clear" w:color="auto" w:fill="76923C" w:themeFill="accent3" w:themeFillShade="BF"/>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2022</w:t>
            </w:r>
          </w:p>
        </w:tc>
        <w:tc>
          <w:tcPr>
            <w:tcW w:w="369" w:type="pct"/>
            <w:shd w:val="clear" w:color="auto" w:fill="76923C" w:themeFill="accent3" w:themeFillShade="BF"/>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2023</w:t>
            </w:r>
          </w:p>
        </w:tc>
        <w:tc>
          <w:tcPr>
            <w:tcW w:w="369" w:type="pct"/>
            <w:shd w:val="clear" w:color="auto" w:fill="76923C" w:themeFill="accent3" w:themeFillShade="BF"/>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İzleme Sıklığı</w:t>
            </w:r>
          </w:p>
        </w:tc>
        <w:tc>
          <w:tcPr>
            <w:tcW w:w="377" w:type="pct"/>
            <w:shd w:val="clear" w:color="auto" w:fill="76923C" w:themeFill="accent3" w:themeFillShade="BF"/>
            <w:vAlign w:val="center"/>
          </w:tcPr>
          <w:p w:rsidR="005E1D94" w:rsidRPr="004323E3" w:rsidRDefault="005E1D94"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Rapor Sıklığı</w:t>
            </w:r>
          </w:p>
        </w:tc>
      </w:tr>
      <w:tr w:rsidR="00E12297" w:rsidRPr="00FD0CA6" w:rsidTr="004323E3">
        <w:trPr>
          <w:trHeight w:val="20"/>
          <w:jc w:val="center"/>
        </w:trPr>
        <w:tc>
          <w:tcPr>
            <w:tcW w:w="1618" w:type="pct"/>
            <w:gridSpan w:val="4"/>
            <w:shd w:val="clear" w:color="auto" w:fill="C2D69B" w:themeFill="accent3" w:themeFillTint="99"/>
            <w:vAlign w:val="center"/>
          </w:tcPr>
          <w:p w:rsidR="00E12297" w:rsidRPr="004323E3" w:rsidRDefault="00E12297"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PG 5.1.1. Kariyer rehberlik eğitimlerine katılan rehber öğretmeni oranı %</w:t>
            </w:r>
          </w:p>
        </w:tc>
        <w:tc>
          <w:tcPr>
            <w:tcW w:w="422" w:type="pct"/>
            <w:shd w:val="clear" w:color="auto" w:fill="FFFFFF" w:themeFill="background1"/>
            <w:vAlign w:val="center"/>
          </w:tcPr>
          <w:p w:rsidR="00E12297" w:rsidRPr="004323E3" w:rsidRDefault="00E12297"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50</w:t>
            </w:r>
          </w:p>
        </w:tc>
        <w:tc>
          <w:tcPr>
            <w:tcW w:w="391" w:type="pct"/>
            <w:shd w:val="clear" w:color="auto" w:fill="FFFFFF" w:themeFill="background1"/>
            <w:vAlign w:val="center"/>
          </w:tcPr>
          <w:p w:rsidR="00E12297" w:rsidRPr="004323E3" w:rsidRDefault="00E12297" w:rsidP="00E54374">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%0</w:t>
            </w:r>
          </w:p>
        </w:tc>
        <w:tc>
          <w:tcPr>
            <w:tcW w:w="347" w:type="pct"/>
            <w:shd w:val="clear" w:color="auto" w:fill="FFFFFF" w:themeFill="background1"/>
            <w:vAlign w:val="center"/>
          </w:tcPr>
          <w:p w:rsidR="00E12297" w:rsidRPr="004323E3" w:rsidRDefault="00E12297" w:rsidP="00E54374">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%20</w:t>
            </w:r>
          </w:p>
        </w:tc>
        <w:tc>
          <w:tcPr>
            <w:tcW w:w="369" w:type="pct"/>
            <w:shd w:val="clear" w:color="auto" w:fill="FFFFFF" w:themeFill="background1"/>
            <w:vAlign w:val="center"/>
          </w:tcPr>
          <w:p w:rsidR="00E12297" w:rsidRPr="004323E3" w:rsidRDefault="00E12297" w:rsidP="00E54374">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%40</w:t>
            </w:r>
          </w:p>
        </w:tc>
        <w:tc>
          <w:tcPr>
            <w:tcW w:w="369" w:type="pct"/>
            <w:shd w:val="clear" w:color="auto" w:fill="FFFFFF" w:themeFill="background1"/>
            <w:vAlign w:val="center"/>
          </w:tcPr>
          <w:p w:rsidR="00E12297" w:rsidRPr="004323E3" w:rsidRDefault="00E12297" w:rsidP="00E54374">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%60</w:t>
            </w:r>
          </w:p>
        </w:tc>
        <w:tc>
          <w:tcPr>
            <w:tcW w:w="369" w:type="pct"/>
            <w:shd w:val="clear" w:color="auto" w:fill="FFFFFF" w:themeFill="background1"/>
            <w:vAlign w:val="center"/>
          </w:tcPr>
          <w:p w:rsidR="00E12297" w:rsidRPr="004323E3" w:rsidRDefault="00E12297" w:rsidP="00E54374">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%80</w:t>
            </w:r>
          </w:p>
        </w:tc>
        <w:tc>
          <w:tcPr>
            <w:tcW w:w="369" w:type="pct"/>
            <w:shd w:val="clear" w:color="auto" w:fill="FFFFFF" w:themeFill="background1"/>
            <w:vAlign w:val="center"/>
          </w:tcPr>
          <w:p w:rsidR="00E12297" w:rsidRPr="004323E3" w:rsidRDefault="00E12297"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%50</w:t>
            </w:r>
          </w:p>
        </w:tc>
        <w:tc>
          <w:tcPr>
            <w:tcW w:w="369" w:type="pct"/>
            <w:vAlign w:val="center"/>
          </w:tcPr>
          <w:p w:rsidR="00E12297" w:rsidRPr="004323E3" w:rsidRDefault="00E12297"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6 Ay</w:t>
            </w:r>
          </w:p>
        </w:tc>
        <w:tc>
          <w:tcPr>
            <w:tcW w:w="377" w:type="pct"/>
            <w:vAlign w:val="center"/>
          </w:tcPr>
          <w:p w:rsidR="00E12297" w:rsidRPr="004323E3" w:rsidRDefault="00E12297"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6 Ay</w:t>
            </w:r>
          </w:p>
        </w:tc>
      </w:tr>
      <w:tr w:rsidR="00E12A02" w:rsidRPr="00FD0CA6" w:rsidTr="004323E3">
        <w:trPr>
          <w:trHeight w:val="20"/>
          <w:jc w:val="center"/>
        </w:trPr>
        <w:tc>
          <w:tcPr>
            <w:tcW w:w="1618" w:type="pct"/>
            <w:gridSpan w:val="4"/>
            <w:shd w:val="clear" w:color="auto" w:fill="C2D69B" w:themeFill="accent3" w:themeFillTint="99"/>
            <w:vAlign w:val="center"/>
          </w:tcPr>
          <w:p w:rsidR="00E12A02" w:rsidRPr="004323E3" w:rsidRDefault="00FF1206" w:rsidP="004323E3">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PG 5.1.2</w:t>
            </w:r>
            <w:r w:rsidR="00E12A02" w:rsidRPr="004323E3">
              <w:rPr>
                <w:rFonts w:ascii="Times New Roman" w:eastAsia="Calibri" w:hAnsi="Times New Roman" w:cs="Times New Roman"/>
                <w:b/>
                <w:sz w:val="20"/>
                <w:szCs w:val="20"/>
              </w:rPr>
              <w:t>. Rehberlik öğretmenlerinden bir yılda mesleki gelişime yönelik hizmet içi eğitime katılanların oranı (%)</w:t>
            </w:r>
          </w:p>
        </w:tc>
        <w:tc>
          <w:tcPr>
            <w:tcW w:w="422" w:type="pct"/>
            <w:shd w:val="clear" w:color="auto" w:fill="FFFFFF" w:themeFill="background1"/>
            <w:vAlign w:val="center"/>
          </w:tcPr>
          <w:p w:rsidR="00E12A02" w:rsidRPr="004323E3" w:rsidRDefault="00E12A02"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50</w:t>
            </w:r>
          </w:p>
        </w:tc>
        <w:tc>
          <w:tcPr>
            <w:tcW w:w="391" w:type="pct"/>
            <w:shd w:val="clear" w:color="auto" w:fill="FFFFFF" w:themeFill="background1"/>
            <w:vAlign w:val="center"/>
          </w:tcPr>
          <w:p w:rsidR="00E12A02" w:rsidRPr="004323E3" w:rsidRDefault="00E12A02"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w:t>
            </w:r>
            <w:r w:rsidR="00720E00" w:rsidRPr="004323E3">
              <w:rPr>
                <w:rFonts w:ascii="Times New Roman" w:eastAsia="Calibri" w:hAnsi="Times New Roman" w:cs="Times New Roman"/>
                <w:sz w:val="20"/>
                <w:szCs w:val="20"/>
              </w:rPr>
              <w:t>0</w:t>
            </w:r>
          </w:p>
        </w:tc>
        <w:tc>
          <w:tcPr>
            <w:tcW w:w="347" w:type="pct"/>
            <w:shd w:val="clear" w:color="auto" w:fill="FFFFFF" w:themeFill="background1"/>
            <w:vAlign w:val="center"/>
          </w:tcPr>
          <w:p w:rsidR="00E12A02" w:rsidRPr="004323E3" w:rsidRDefault="00E12A02"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w:t>
            </w:r>
            <w:r w:rsidR="00720E00" w:rsidRPr="004323E3">
              <w:rPr>
                <w:rFonts w:ascii="Times New Roman" w:eastAsia="Calibri" w:hAnsi="Times New Roman" w:cs="Times New Roman"/>
                <w:sz w:val="20"/>
                <w:szCs w:val="20"/>
              </w:rPr>
              <w:t>20</w:t>
            </w:r>
          </w:p>
        </w:tc>
        <w:tc>
          <w:tcPr>
            <w:tcW w:w="369" w:type="pct"/>
            <w:shd w:val="clear" w:color="auto" w:fill="FFFFFF" w:themeFill="background1"/>
            <w:vAlign w:val="center"/>
          </w:tcPr>
          <w:p w:rsidR="00E12A02" w:rsidRPr="004323E3" w:rsidRDefault="00E12A02"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w:t>
            </w:r>
            <w:r w:rsidR="00720E00" w:rsidRPr="004323E3">
              <w:rPr>
                <w:rFonts w:ascii="Times New Roman" w:eastAsia="Calibri" w:hAnsi="Times New Roman" w:cs="Times New Roman"/>
                <w:sz w:val="20"/>
                <w:szCs w:val="20"/>
              </w:rPr>
              <w:t>40</w:t>
            </w:r>
          </w:p>
        </w:tc>
        <w:tc>
          <w:tcPr>
            <w:tcW w:w="369" w:type="pct"/>
            <w:shd w:val="clear" w:color="auto" w:fill="FFFFFF" w:themeFill="background1"/>
            <w:vAlign w:val="center"/>
          </w:tcPr>
          <w:p w:rsidR="00E12A02" w:rsidRPr="004323E3" w:rsidRDefault="00E12A02"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w:t>
            </w:r>
            <w:r w:rsidR="00720E00" w:rsidRPr="004323E3">
              <w:rPr>
                <w:rFonts w:ascii="Times New Roman" w:eastAsia="Calibri" w:hAnsi="Times New Roman" w:cs="Times New Roman"/>
                <w:sz w:val="20"/>
                <w:szCs w:val="20"/>
              </w:rPr>
              <w:t>60</w:t>
            </w:r>
          </w:p>
        </w:tc>
        <w:tc>
          <w:tcPr>
            <w:tcW w:w="369" w:type="pct"/>
            <w:shd w:val="clear" w:color="auto" w:fill="FFFFFF" w:themeFill="background1"/>
            <w:vAlign w:val="center"/>
          </w:tcPr>
          <w:p w:rsidR="00E12A02" w:rsidRPr="004323E3" w:rsidRDefault="00E12A02"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w:t>
            </w:r>
            <w:r w:rsidR="00720E00" w:rsidRPr="004323E3">
              <w:rPr>
                <w:rFonts w:ascii="Times New Roman" w:eastAsia="Calibri" w:hAnsi="Times New Roman" w:cs="Times New Roman"/>
                <w:sz w:val="20"/>
                <w:szCs w:val="20"/>
              </w:rPr>
              <w:t>80</w:t>
            </w:r>
          </w:p>
        </w:tc>
        <w:tc>
          <w:tcPr>
            <w:tcW w:w="369" w:type="pct"/>
            <w:shd w:val="clear" w:color="auto" w:fill="FFFFFF" w:themeFill="background1"/>
            <w:vAlign w:val="center"/>
          </w:tcPr>
          <w:p w:rsidR="00E12A02" w:rsidRPr="004323E3" w:rsidRDefault="00E12A02"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%85</w:t>
            </w:r>
          </w:p>
        </w:tc>
        <w:tc>
          <w:tcPr>
            <w:tcW w:w="369" w:type="pct"/>
            <w:vAlign w:val="center"/>
          </w:tcPr>
          <w:p w:rsidR="00E12A02" w:rsidRPr="004323E3" w:rsidRDefault="00E12A02"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6 Ay</w:t>
            </w:r>
          </w:p>
        </w:tc>
        <w:tc>
          <w:tcPr>
            <w:tcW w:w="377" w:type="pct"/>
            <w:vAlign w:val="center"/>
          </w:tcPr>
          <w:p w:rsidR="00E12A02" w:rsidRPr="004323E3" w:rsidRDefault="00E12A02"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6 Ay</w:t>
            </w:r>
          </w:p>
        </w:tc>
      </w:tr>
      <w:tr w:rsidR="00E12A02" w:rsidRPr="00FD0CA6" w:rsidTr="004A2EF2">
        <w:trPr>
          <w:jc w:val="center"/>
        </w:trPr>
        <w:tc>
          <w:tcPr>
            <w:tcW w:w="1618" w:type="pct"/>
            <w:gridSpan w:val="4"/>
            <w:shd w:val="clear" w:color="auto" w:fill="C2D69B" w:themeFill="accent3" w:themeFillTint="99"/>
            <w:vAlign w:val="center"/>
          </w:tcPr>
          <w:p w:rsidR="00E12A02" w:rsidRPr="004323E3" w:rsidRDefault="00E12A02"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Koordinatör Birim</w:t>
            </w:r>
          </w:p>
        </w:tc>
        <w:tc>
          <w:tcPr>
            <w:tcW w:w="3382" w:type="pct"/>
            <w:gridSpan w:val="9"/>
            <w:vAlign w:val="center"/>
          </w:tcPr>
          <w:p w:rsidR="00E12A02" w:rsidRPr="004323E3" w:rsidRDefault="00E12A02" w:rsidP="004323E3">
            <w:pPr>
              <w:spacing w:line="360" w:lineRule="auto"/>
              <w:rPr>
                <w:rFonts w:ascii="Times New Roman" w:eastAsia="Calibri" w:hAnsi="Times New Roman" w:cs="Times New Roman"/>
                <w:sz w:val="20"/>
                <w:szCs w:val="20"/>
                <w:highlight w:val="yellow"/>
              </w:rPr>
            </w:pPr>
            <w:r w:rsidRPr="004323E3">
              <w:rPr>
                <w:rFonts w:ascii="Times New Roman" w:eastAsia="Calibri" w:hAnsi="Times New Roman" w:cs="Times New Roman"/>
                <w:sz w:val="20"/>
                <w:szCs w:val="20"/>
              </w:rPr>
              <w:t>Özel Eğitim ve Rehberlik Hizmetleri Birimi</w:t>
            </w:r>
          </w:p>
        </w:tc>
      </w:tr>
      <w:tr w:rsidR="00E12A02" w:rsidRPr="00FD0CA6" w:rsidTr="004A2EF2">
        <w:trPr>
          <w:trHeight w:val="208"/>
          <w:jc w:val="center"/>
        </w:trPr>
        <w:tc>
          <w:tcPr>
            <w:tcW w:w="1618" w:type="pct"/>
            <w:gridSpan w:val="4"/>
            <w:shd w:val="clear" w:color="auto" w:fill="C2D69B" w:themeFill="accent3" w:themeFillTint="99"/>
            <w:vAlign w:val="center"/>
          </w:tcPr>
          <w:p w:rsidR="00E12A02" w:rsidRPr="004323E3" w:rsidRDefault="00E12A02"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İş Birliği Yapılacak Birimler</w:t>
            </w:r>
          </w:p>
        </w:tc>
        <w:tc>
          <w:tcPr>
            <w:tcW w:w="3382" w:type="pct"/>
            <w:gridSpan w:val="9"/>
            <w:vAlign w:val="center"/>
          </w:tcPr>
          <w:p w:rsidR="00E12A02" w:rsidRPr="004323E3" w:rsidRDefault="00E12A02" w:rsidP="004323E3">
            <w:pPr>
              <w:spacing w:line="360" w:lineRule="auto"/>
              <w:rPr>
                <w:rFonts w:ascii="Times New Roman" w:eastAsia="Calibri" w:hAnsi="Times New Roman" w:cs="Times New Roman"/>
                <w:sz w:val="20"/>
                <w:szCs w:val="20"/>
                <w:highlight w:val="yellow"/>
              </w:rPr>
            </w:pPr>
            <w:r w:rsidRPr="004323E3">
              <w:rPr>
                <w:rFonts w:ascii="Times New Roman" w:eastAsia="Calibri" w:hAnsi="Times New Roman" w:cs="Times New Roman"/>
                <w:sz w:val="20"/>
                <w:szCs w:val="20"/>
              </w:rPr>
              <w:t>TE</w:t>
            </w:r>
            <w:r w:rsidR="00B1473F"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O</w:t>
            </w:r>
            <w:r w:rsidR="00B1473F"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MTE</w:t>
            </w:r>
            <w:r w:rsidR="00B1473F"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DÖ</w:t>
            </w:r>
            <w:r w:rsidR="00B1473F"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ÖÖK</w:t>
            </w:r>
            <w:r w:rsidR="00B1473F"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HBÖ</w:t>
            </w:r>
            <w:r w:rsidR="00B1473F"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İK</w:t>
            </w:r>
            <w:r w:rsidR="00B1473F"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Bİ</w:t>
            </w:r>
            <w:r w:rsidR="00B1473F" w:rsidRPr="004323E3">
              <w:rPr>
                <w:rFonts w:ascii="Times New Roman" w:eastAsia="Calibri" w:hAnsi="Times New Roman" w:cs="Times New Roman"/>
                <w:sz w:val="20"/>
                <w:szCs w:val="20"/>
              </w:rPr>
              <w:t>ETH</w:t>
            </w:r>
            <w:r w:rsidRPr="004323E3">
              <w:rPr>
                <w:rFonts w:ascii="Times New Roman" w:eastAsia="Calibri" w:hAnsi="Times New Roman" w:cs="Times New Roman"/>
                <w:sz w:val="20"/>
                <w:szCs w:val="20"/>
              </w:rPr>
              <w:t>B</w:t>
            </w:r>
          </w:p>
        </w:tc>
      </w:tr>
      <w:tr w:rsidR="00E12A02" w:rsidRPr="00FD0CA6" w:rsidTr="00E12297">
        <w:trPr>
          <w:jc w:val="center"/>
        </w:trPr>
        <w:tc>
          <w:tcPr>
            <w:tcW w:w="807" w:type="pct"/>
            <w:gridSpan w:val="3"/>
            <w:shd w:val="clear" w:color="auto" w:fill="C2D69B" w:themeFill="accent3" w:themeFillTint="99"/>
            <w:vAlign w:val="center"/>
          </w:tcPr>
          <w:p w:rsidR="00E12A02" w:rsidRPr="004323E3" w:rsidRDefault="00E12A02"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Riskler</w:t>
            </w:r>
          </w:p>
        </w:tc>
        <w:tc>
          <w:tcPr>
            <w:tcW w:w="4193" w:type="pct"/>
            <w:gridSpan w:val="10"/>
            <w:vAlign w:val="center"/>
          </w:tcPr>
          <w:p w:rsidR="00E12A02" w:rsidRPr="004323E3" w:rsidRDefault="00E12A02"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Sınıf rehber öğretmeni olarak görevlendirilen öğretmenlerin rehberlik hizmetlerine yönelik bilgi eksikliği,</w:t>
            </w:r>
          </w:p>
          <w:p w:rsidR="00E12A02" w:rsidRPr="004323E3" w:rsidRDefault="00E12A02"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Öğrencinin yakın çevresinin öğrencinin ilgi ve yeteneklerine uygun olmayan beklentilerinin olumsuz etkileri.</w:t>
            </w:r>
          </w:p>
        </w:tc>
      </w:tr>
      <w:tr w:rsidR="00E12A02" w:rsidRPr="00FD0CA6" w:rsidTr="00E12297">
        <w:trPr>
          <w:jc w:val="center"/>
        </w:trPr>
        <w:tc>
          <w:tcPr>
            <w:tcW w:w="403" w:type="pct"/>
            <w:shd w:val="clear" w:color="auto" w:fill="C2D69B" w:themeFill="accent3" w:themeFillTint="99"/>
            <w:vAlign w:val="center"/>
          </w:tcPr>
          <w:p w:rsidR="00E12A02" w:rsidRPr="004323E3" w:rsidRDefault="00E12A02"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Stratejiler</w:t>
            </w:r>
          </w:p>
        </w:tc>
        <w:tc>
          <w:tcPr>
            <w:tcW w:w="405" w:type="pct"/>
            <w:gridSpan w:val="2"/>
            <w:shd w:val="clear" w:color="auto" w:fill="C2D69B" w:themeFill="accent3" w:themeFillTint="99"/>
            <w:vAlign w:val="center"/>
          </w:tcPr>
          <w:p w:rsidR="00E12A02" w:rsidRPr="004323E3" w:rsidRDefault="00E12A02"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S 5.1.1</w:t>
            </w:r>
          </w:p>
        </w:tc>
        <w:tc>
          <w:tcPr>
            <w:tcW w:w="4193" w:type="pct"/>
            <w:gridSpan w:val="10"/>
            <w:vAlign w:val="center"/>
          </w:tcPr>
          <w:p w:rsidR="00E12A02" w:rsidRPr="004323E3" w:rsidRDefault="00E12A02"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 Rehberlik öğretmenlerinin mesleki gelişime yönelik hizmet içi eğitim faaliyetleri arttırılacaktır.</w:t>
            </w:r>
          </w:p>
        </w:tc>
      </w:tr>
      <w:tr w:rsidR="00E12A02" w:rsidRPr="00FD0CA6" w:rsidTr="00E12297">
        <w:trPr>
          <w:jc w:val="center"/>
        </w:trPr>
        <w:tc>
          <w:tcPr>
            <w:tcW w:w="807" w:type="pct"/>
            <w:gridSpan w:val="3"/>
            <w:shd w:val="clear" w:color="auto" w:fill="C2D69B" w:themeFill="accent3" w:themeFillTint="99"/>
            <w:vAlign w:val="center"/>
          </w:tcPr>
          <w:p w:rsidR="00E12A02" w:rsidRPr="004323E3" w:rsidRDefault="00E12A02"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Maliyet Tahmini</w:t>
            </w:r>
          </w:p>
        </w:tc>
        <w:tc>
          <w:tcPr>
            <w:tcW w:w="4193" w:type="pct"/>
            <w:gridSpan w:val="10"/>
            <w:vAlign w:val="center"/>
          </w:tcPr>
          <w:p w:rsidR="00E12A02" w:rsidRPr="004323E3" w:rsidRDefault="00A04281" w:rsidP="004323E3">
            <w:pPr>
              <w:spacing w:line="360" w:lineRule="auto"/>
              <w:rPr>
                <w:rFonts w:ascii="Times New Roman" w:eastAsia="Calibri"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500.419,65</w:t>
            </w:r>
            <w:r>
              <w:rPr>
                <w:rFonts w:ascii="Times New Roman" w:eastAsia="Times New Roman" w:hAnsi="Times New Roman" w:cs="Times New Roman"/>
                <w:color w:val="000000"/>
                <w:sz w:val="18"/>
                <w:szCs w:val="18"/>
                <w:lang w:eastAsia="tr-TR"/>
              </w:rPr>
              <w:t xml:space="preserve"> TL</w:t>
            </w:r>
          </w:p>
        </w:tc>
      </w:tr>
      <w:tr w:rsidR="00E12A02" w:rsidRPr="00FD0CA6" w:rsidTr="00E12297">
        <w:trPr>
          <w:jc w:val="center"/>
        </w:trPr>
        <w:tc>
          <w:tcPr>
            <w:tcW w:w="807" w:type="pct"/>
            <w:gridSpan w:val="3"/>
            <w:shd w:val="clear" w:color="auto" w:fill="C2D69B" w:themeFill="accent3" w:themeFillTint="99"/>
            <w:vAlign w:val="center"/>
          </w:tcPr>
          <w:p w:rsidR="00E12A02" w:rsidRPr="004323E3" w:rsidRDefault="00E12A02"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Tespitler</w:t>
            </w:r>
          </w:p>
        </w:tc>
        <w:tc>
          <w:tcPr>
            <w:tcW w:w="4193" w:type="pct"/>
            <w:gridSpan w:val="10"/>
            <w:vAlign w:val="center"/>
          </w:tcPr>
          <w:p w:rsidR="00E12A02" w:rsidRPr="004323E3" w:rsidRDefault="00E12A02"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RAM ve okullar arasında yeterli düzeyde iş birliği olmaması,</w:t>
            </w:r>
          </w:p>
        </w:tc>
      </w:tr>
      <w:tr w:rsidR="00E12A02" w:rsidRPr="00FD0CA6" w:rsidTr="00E12297">
        <w:trPr>
          <w:jc w:val="center"/>
        </w:trPr>
        <w:tc>
          <w:tcPr>
            <w:tcW w:w="807" w:type="pct"/>
            <w:gridSpan w:val="3"/>
            <w:shd w:val="clear" w:color="auto" w:fill="C2D69B" w:themeFill="accent3" w:themeFillTint="99"/>
            <w:vAlign w:val="center"/>
          </w:tcPr>
          <w:p w:rsidR="00E12A02" w:rsidRPr="004323E3" w:rsidRDefault="00E12A02"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İhtiyaçlar</w:t>
            </w:r>
          </w:p>
        </w:tc>
        <w:tc>
          <w:tcPr>
            <w:tcW w:w="4193" w:type="pct"/>
            <w:gridSpan w:val="10"/>
            <w:vAlign w:val="center"/>
          </w:tcPr>
          <w:p w:rsidR="00E12A02" w:rsidRPr="004323E3" w:rsidRDefault="00E12A02"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RAM’ların yeniden yapılandırılması,</w:t>
            </w:r>
          </w:p>
          <w:p w:rsidR="00E12A02" w:rsidRPr="004323E3" w:rsidRDefault="00E12A02" w:rsidP="004323E3">
            <w:pPr>
              <w:spacing w:line="360" w:lineRule="auto"/>
              <w:rPr>
                <w:rFonts w:ascii="Times New Roman" w:eastAsia="Calibri" w:hAnsi="Times New Roman" w:cs="Times New Roman"/>
                <w:sz w:val="20"/>
                <w:szCs w:val="20"/>
              </w:rPr>
            </w:pPr>
            <w:r w:rsidRPr="004323E3">
              <w:rPr>
                <w:rFonts w:ascii="Times New Roman" w:eastAsia="Calibri" w:hAnsi="Times New Roman" w:cs="Times New Roman"/>
                <w:sz w:val="20"/>
                <w:szCs w:val="20"/>
              </w:rPr>
              <w:t>- Rehberlik öğretmenlerine yönelik hizmet içi eğitimlerin düzenlenmesi.</w:t>
            </w:r>
          </w:p>
        </w:tc>
      </w:tr>
    </w:tbl>
    <w:p w:rsidR="004A2EF2" w:rsidRPr="00FD0CA6" w:rsidRDefault="004A2EF2" w:rsidP="005E1D94">
      <w:pPr>
        <w:widowControl/>
        <w:autoSpaceDE/>
        <w:autoSpaceDN/>
        <w:spacing w:line="259" w:lineRule="auto"/>
        <w:jc w:val="both"/>
        <w:rPr>
          <w:rFonts w:ascii="Times New Roman" w:eastAsia="Calibri" w:hAnsi="Times New Roman" w:cs="Times New Roman"/>
          <w:sz w:val="24"/>
          <w:lang w:val="tr-TR"/>
        </w:rPr>
      </w:pPr>
    </w:p>
    <w:p w:rsidR="005E1D94" w:rsidRPr="002D6CB9" w:rsidRDefault="005E1D94" w:rsidP="005E1D94">
      <w:pPr>
        <w:widowControl/>
        <w:autoSpaceDE/>
        <w:autoSpaceDN/>
        <w:spacing w:after="120" w:line="259" w:lineRule="auto"/>
        <w:jc w:val="both"/>
        <w:rPr>
          <w:rStyle w:val="GlVurgulama"/>
          <w:rFonts w:ascii="Times New Roman" w:hAnsi="Times New Roman" w:cs="Times New Roman"/>
          <w:color w:val="548DD4" w:themeColor="text2" w:themeTint="99"/>
          <w:sz w:val="24"/>
          <w:szCs w:val="24"/>
          <w:lang w:val="tr-TR"/>
        </w:rPr>
      </w:pPr>
      <w:r w:rsidRPr="002D6CB9">
        <w:rPr>
          <w:rStyle w:val="GlVurgulama"/>
          <w:rFonts w:ascii="Times New Roman" w:hAnsi="Times New Roman" w:cs="Times New Roman"/>
          <w:color w:val="548DD4" w:themeColor="text2" w:themeTint="99"/>
          <w:sz w:val="24"/>
          <w:szCs w:val="24"/>
          <w:lang w:val="tr-TR"/>
        </w:rPr>
        <w:lastRenderedPageBreak/>
        <w:t>Hedef 5.2: Özel eğitim ihtiyacı olan bireyleri akranlarından soyutlamayan ve birlikte yaşama kültürünü güçlendiren eğitimde adalet temelli yaklaşım modeline geçiş yapılacaktır.</w:t>
      </w:r>
    </w:p>
    <w:tbl>
      <w:tblPr>
        <w:tblStyle w:val="TabloKlavuzu8"/>
        <w:tblW w:w="5000" w:type="pct"/>
        <w:tblLayout w:type="fixed"/>
        <w:tblLook w:val="04A0" w:firstRow="1" w:lastRow="0" w:firstColumn="1" w:lastColumn="0" w:noHBand="0" w:noVBand="1"/>
      </w:tblPr>
      <w:tblGrid>
        <w:gridCol w:w="1368"/>
        <w:gridCol w:w="436"/>
        <w:gridCol w:w="465"/>
        <w:gridCol w:w="2997"/>
        <w:gridCol w:w="1260"/>
        <w:gridCol w:w="1144"/>
        <w:gridCol w:w="965"/>
        <w:gridCol w:w="965"/>
        <w:gridCol w:w="965"/>
        <w:gridCol w:w="965"/>
        <w:gridCol w:w="965"/>
        <w:gridCol w:w="965"/>
        <w:gridCol w:w="965"/>
        <w:gridCol w:w="23"/>
      </w:tblGrid>
      <w:tr w:rsidR="005E1D94" w:rsidRPr="00FD0CA6" w:rsidTr="004A2EF2">
        <w:trPr>
          <w:trHeight w:val="20"/>
        </w:trPr>
        <w:tc>
          <w:tcPr>
            <w:tcW w:w="624" w:type="pct"/>
            <w:gridSpan w:val="2"/>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Amaç 5</w:t>
            </w:r>
          </w:p>
        </w:tc>
        <w:tc>
          <w:tcPr>
            <w:tcW w:w="4376" w:type="pct"/>
            <w:gridSpan w:val="12"/>
            <w:vAlign w:val="center"/>
          </w:tcPr>
          <w:p w:rsidR="005E1D94" w:rsidRPr="004323E3" w:rsidRDefault="005E1D94" w:rsidP="004323E3">
            <w:pPr>
              <w:pStyle w:val="AralkYok"/>
              <w:spacing w:line="360" w:lineRule="auto"/>
              <w:rPr>
                <w:rFonts w:ascii="Times New Roman" w:hAnsi="Times New Roman" w:cs="Times New Roman"/>
                <w:b/>
                <w:color w:val="FF0000"/>
                <w:sz w:val="20"/>
                <w:szCs w:val="20"/>
              </w:rPr>
            </w:pPr>
            <w:r w:rsidRPr="004323E3">
              <w:rPr>
                <w:rFonts w:ascii="Times New Roman" w:hAnsi="Times New Roman" w:cs="Times New Roman"/>
                <w:b/>
                <w:sz w:val="20"/>
                <w:szCs w:val="20"/>
              </w:rPr>
              <w:t>Özel eğitim ve rehberlik hizmetlerinin etkinliği artırılarak bireylerin bedensel, ruhsal ve zihinsel gelişimleri desteklenecektir.</w:t>
            </w:r>
          </w:p>
        </w:tc>
      </w:tr>
      <w:tr w:rsidR="005E1D94" w:rsidRPr="00FD0CA6" w:rsidTr="004A2EF2">
        <w:trPr>
          <w:trHeight w:val="20"/>
        </w:trPr>
        <w:tc>
          <w:tcPr>
            <w:tcW w:w="624" w:type="pct"/>
            <w:gridSpan w:val="2"/>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Hedef 5.2</w:t>
            </w:r>
          </w:p>
        </w:tc>
        <w:tc>
          <w:tcPr>
            <w:tcW w:w="4376" w:type="pct"/>
            <w:gridSpan w:val="12"/>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bCs/>
                <w:sz w:val="20"/>
                <w:szCs w:val="20"/>
              </w:rPr>
              <w:t xml:space="preserve">Özel eğitim ihtiyacı olan bireyleri </w:t>
            </w:r>
            <w:r w:rsidRPr="004323E3">
              <w:rPr>
                <w:rFonts w:ascii="Times New Roman" w:hAnsi="Times New Roman" w:cs="Times New Roman"/>
                <w:b/>
                <w:sz w:val="20"/>
                <w:szCs w:val="20"/>
              </w:rPr>
              <w:t xml:space="preserve">akranlarından soyutlamayan ve birlikte yaşama kültürünü güçlendiren eğitimde adalet temelli yaklaşım </w:t>
            </w:r>
            <w:r w:rsidRPr="004323E3">
              <w:rPr>
                <w:rFonts w:ascii="Times New Roman" w:eastAsia="Times New Roman" w:hAnsi="Times New Roman" w:cs="Times New Roman"/>
                <w:b/>
                <w:sz w:val="20"/>
                <w:szCs w:val="20"/>
              </w:rPr>
              <w:t>modeline geçiş yapılacaktır.</w:t>
            </w:r>
          </w:p>
        </w:tc>
      </w:tr>
      <w:tr w:rsidR="005E1D94" w:rsidRPr="004323E3" w:rsidTr="004323E3">
        <w:trPr>
          <w:gridAfter w:val="1"/>
          <w:wAfter w:w="7" w:type="pct"/>
          <w:trHeight w:val="20"/>
        </w:trPr>
        <w:tc>
          <w:tcPr>
            <w:tcW w:w="1822" w:type="pct"/>
            <w:gridSpan w:val="4"/>
            <w:shd w:val="clear" w:color="auto" w:fill="76923C" w:themeFill="accent3" w:themeFillShade="BF"/>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Performans Göstergeleri</w:t>
            </w:r>
          </w:p>
        </w:tc>
        <w:tc>
          <w:tcPr>
            <w:tcW w:w="436" w:type="pct"/>
            <w:shd w:val="clear" w:color="auto" w:fill="76923C" w:themeFill="accent3" w:themeFillShade="BF"/>
            <w:vAlign w:val="center"/>
          </w:tcPr>
          <w:p w:rsidR="005E1D94" w:rsidRPr="004323E3" w:rsidRDefault="005E1D94" w:rsidP="004323E3">
            <w:pPr>
              <w:pStyle w:val="AralkYok"/>
              <w:spacing w:line="360" w:lineRule="auto"/>
              <w:jc w:val="center"/>
              <w:rPr>
                <w:rFonts w:ascii="Times New Roman" w:hAnsi="Times New Roman" w:cs="Times New Roman"/>
                <w:b/>
                <w:sz w:val="20"/>
                <w:szCs w:val="20"/>
              </w:rPr>
            </w:pPr>
            <w:r w:rsidRPr="004323E3">
              <w:rPr>
                <w:rFonts w:ascii="Times New Roman" w:hAnsi="Times New Roman" w:cs="Times New Roman"/>
                <w:b/>
                <w:sz w:val="20"/>
                <w:szCs w:val="20"/>
              </w:rPr>
              <w:t>Hedefe Etkisi (%)</w:t>
            </w:r>
          </w:p>
        </w:tc>
        <w:tc>
          <w:tcPr>
            <w:tcW w:w="396" w:type="pct"/>
            <w:shd w:val="clear" w:color="auto" w:fill="76923C" w:themeFill="accent3" w:themeFillShade="BF"/>
            <w:vAlign w:val="center"/>
          </w:tcPr>
          <w:p w:rsidR="005E1D94" w:rsidRPr="004323E3" w:rsidRDefault="005E1D94" w:rsidP="004323E3">
            <w:pPr>
              <w:pStyle w:val="AralkYok"/>
              <w:spacing w:line="360" w:lineRule="auto"/>
              <w:jc w:val="center"/>
              <w:rPr>
                <w:rFonts w:ascii="Times New Roman" w:hAnsi="Times New Roman" w:cs="Times New Roman"/>
                <w:b/>
                <w:sz w:val="20"/>
                <w:szCs w:val="20"/>
              </w:rPr>
            </w:pPr>
            <w:r w:rsidRPr="004323E3">
              <w:rPr>
                <w:rFonts w:ascii="Times New Roman" w:hAnsi="Times New Roman" w:cs="Times New Roman"/>
                <w:b/>
                <w:sz w:val="20"/>
                <w:szCs w:val="20"/>
              </w:rPr>
              <w:t>Başlangıç Değeri</w:t>
            </w:r>
          </w:p>
        </w:tc>
        <w:tc>
          <w:tcPr>
            <w:tcW w:w="334" w:type="pct"/>
            <w:shd w:val="clear" w:color="auto" w:fill="76923C" w:themeFill="accent3" w:themeFillShade="BF"/>
            <w:vAlign w:val="center"/>
          </w:tcPr>
          <w:p w:rsidR="005E1D94" w:rsidRPr="004323E3" w:rsidRDefault="005E1D94" w:rsidP="004323E3">
            <w:pPr>
              <w:pStyle w:val="AralkYok"/>
              <w:spacing w:line="360" w:lineRule="auto"/>
              <w:jc w:val="center"/>
              <w:rPr>
                <w:rFonts w:ascii="Times New Roman" w:hAnsi="Times New Roman" w:cs="Times New Roman"/>
                <w:b/>
                <w:sz w:val="20"/>
                <w:szCs w:val="20"/>
              </w:rPr>
            </w:pPr>
            <w:r w:rsidRPr="004323E3">
              <w:rPr>
                <w:rFonts w:ascii="Times New Roman" w:hAnsi="Times New Roman" w:cs="Times New Roman"/>
                <w:b/>
                <w:sz w:val="20"/>
                <w:szCs w:val="20"/>
              </w:rPr>
              <w:t>2019</w:t>
            </w:r>
          </w:p>
        </w:tc>
        <w:tc>
          <w:tcPr>
            <w:tcW w:w="334" w:type="pct"/>
            <w:shd w:val="clear" w:color="auto" w:fill="76923C" w:themeFill="accent3" w:themeFillShade="BF"/>
            <w:vAlign w:val="center"/>
          </w:tcPr>
          <w:p w:rsidR="005E1D94" w:rsidRPr="004323E3" w:rsidRDefault="005E1D94" w:rsidP="004323E3">
            <w:pPr>
              <w:pStyle w:val="AralkYok"/>
              <w:spacing w:line="360" w:lineRule="auto"/>
              <w:jc w:val="center"/>
              <w:rPr>
                <w:rFonts w:ascii="Times New Roman" w:hAnsi="Times New Roman" w:cs="Times New Roman"/>
                <w:b/>
                <w:sz w:val="20"/>
                <w:szCs w:val="20"/>
              </w:rPr>
            </w:pPr>
            <w:r w:rsidRPr="004323E3">
              <w:rPr>
                <w:rFonts w:ascii="Times New Roman" w:hAnsi="Times New Roman" w:cs="Times New Roman"/>
                <w:b/>
                <w:sz w:val="20"/>
                <w:szCs w:val="20"/>
              </w:rPr>
              <w:t>2020</w:t>
            </w:r>
          </w:p>
        </w:tc>
        <w:tc>
          <w:tcPr>
            <w:tcW w:w="334" w:type="pct"/>
            <w:shd w:val="clear" w:color="auto" w:fill="76923C" w:themeFill="accent3" w:themeFillShade="BF"/>
            <w:vAlign w:val="center"/>
          </w:tcPr>
          <w:p w:rsidR="005E1D94" w:rsidRPr="004323E3" w:rsidRDefault="005E1D94" w:rsidP="004323E3">
            <w:pPr>
              <w:pStyle w:val="AralkYok"/>
              <w:spacing w:line="360" w:lineRule="auto"/>
              <w:jc w:val="center"/>
              <w:rPr>
                <w:rFonts w:ascii="Times New Roman" w:hAnsi="Times New Roman" w:cs="Times New Roman"/>
                <w:b/>
                <w:sz w:val="20"/>
                <w:szCs w:val="20"/>
              </w:rPr>
            </w:pPr>
            <w:r w:rsidRPr="004323E3">
              <w:rPr>
                <w:rFonts w:ascii="Times New Roman" w:hAnsi="Times New Roman" w:cs="Times New Roman"/>
                <w:b/>
                <w:sz w:val="20"/>
                <w:szCs w:val="20"/>
              </w:rPr>
              <w:t>2021</w:t>
            </w:r>
          </w:p>
        </w:tc>
        <w:tc>
          <w:tcPr>
            <w:tcW w:w="334" w:type="pct"/>
            <w:shd w:val="clear" w:color="auto" w:fill="76923C" w:themeFill="accent3" w:themeFillShade="BF"/>
            <w:vAlign w:val="center"/>
          </w:tcPr>
          <w:p w:rsidR="005E1D94" w:rsidRPr="004323E3" w:rsidRDefault="005E1D94" w:rsidP="004323E3">
            <w:pPr>
              <w:pStyle w:val="AralkYok"/>
              <w:spacing w:line="360" w:lineRule="auto"/>
              <w:jc w:val="center"/>
              <w:rPr>
                <w:rFonts w:ascii="Times New Roman" w:hAnsi="Times New Roman" w:cs="Times New Roman"/>
                <w:b/>
                <w:sz w:val="20"/>
                <w:szCs w:val="20"/>
              </w:rPr>
            </w:pPr>
            <w:r w:rsidRPr="004323E3">
              <w:rPr>
                <w:rFonts w:ascii="Times New Roman" w:hAnsi="Times New Roman" w:cs="Times New Roman"/>
                <w:b/>
                <w:sz w:val="20"/>
                <w:szCs w:val="20"/>
              </w:rPr>
              <w:t>2022</w:t>
            </w:r>
          </w:p>
        </w:tc>
        <w:tc>
          <w:tcPr>
            <w:tcW w:w="334" w:type="pct"/>
            <w:shd w:val="clear" w:color="auto" w:fill="76923C" w:themeFill="accent3" w:themeFillShade="BF"/>
            <w:vAlign w:val="center"/>
          </w:tcPr>
          <w:p w:rsidR="005E1D94" w:rsidRPr="004323E3" w:rsidRDefault="005E1D94" w:rsidP="004323E3">
            <w:pPr>
              <w:pStyle w:val="AralkYok"/>
              <w:spacing w:line="360" w:lineRule="auto"/>
              <w:jc w:val="center"/>
              <w:rPr>
                <w:rFonts w:ascii="Times New Roman" w:hAnsi="Times New Roman" w:cs="Times New Roman"/>
                <w:b/>
                <w:sz w:val="20"/>
                <w:szCs w:val="20"/>
              </w:rPr>
            </w:pPr>
            <w:r w:rsidRPr="004323E3">
              <w:rPr>
                <w:rFonts w:ascii="Times New Roman" w:hAnsi="Times New Roman" w:cs="Times New Roman"/>
                <w:b/>
                <w:sz w:val="20"/>
                <w:szCs w:val="20"/>
              </w:rPr>
              <w:t>2023</w:t>
            </w:r>
          </w:p>
        </w:tc>
        <w:tc>
          <w:tcPr>
            <w:tcW w:w="334" w:type="pct"/>
            <w:shd w:val="clear" w:color="auto" w:fill="76923C" w:themeFill="accent3" w:themeFillShade="BF"/>
            <w:vAlign w:val="center"/>
          </w:tcPr>
          <w:p w:rsidR="005E1D94" w:rsidRPr="004323E3" w:rsidRDefault="005E1D94" w:rsidP="004323E3">
            <w:pPr>
              <w:pStyle w:val="AralkYok"/>
              <w:spacing w:line="360" w:lineRule="auto"/>
              <w:jc w:val="center"/>
              <w:rPr>
                <w:rFonts w:ascii="Times New Roman" w:hAnsi="Times New Roman" w:cs="Times New Roman"/>
                <w:b/>
                <w:sz w:val="20"/>
                <w:szCs w:val="20"/>
              </w:rPr>
            </w:pPr>
            <w:r w:rsidRPr="004323E3">
              <w:rPr>
                <w:rFonts w:ascii="Times New Roman" w:hAnsi="Times New Roman" w:cs="Times New Roman"/>
                <w:b/>
                <w:sz w:val="20"/>
                <w:szCs w:val="20"/>
              </w:rPr>
              <w:t>İzleme Sıklığı</w:t>
            </w:r>
          </w:p>
        </w:tc>
        <w:tc>
          <w:tcPr>
            <w:tcW w:w="334" w:type="pct"/>
            <w:shd w:val="clear" w:color="auto" w:fill="76923C" w:themeFill="accent3" w:themeFillShade="BF"/>
            <w:vAlign w:val="center"/>
          </w:tcPr>
          <w:p w:rsidR="005E1D94" w:rsidRPr="004323E3" w:rsidRDefault="005E1D94" w:rsidP="004323E3">
            <w:pPr>
              <w:pStyle w:val="AralkYok"/>
              <w:spacing w:line="360" w:lineRule="auto"/>
              <w:jc w:val="center"/>
              <w:rPr>
                <w:rFonts w:ascii="Times New Roman" w:hAnsi="Times New Roman" w:cs="Times New Roman"/>
                <w:b/>
                <w:sz w:val="20"/>
                <w:szCs w:val="20"/>
              </w:rPr>
            </w:pPr>
            <w:r w:rsidRPr="004323E3">
              <w:rPr>
                <w:rFonts w:ascii="Times New Roman" w:hAnsi="Times New Roman" w:cs="Times New Roman"/>
                <w:b/>
                <w:sz w:val="20"/>
                <w:szCs w:val="20"/>
              </w:rPr>
              <w:t>Rapor Sıklığı</w:t>
            </w:r>
          </w:p>
        </w:tc>
      </w:tr>
      <w:tr w:rsidR="005E1D94" w:rsidRPr="004323E3" w:rsidTr="004323E3">
        <w:trPr>
          <w:gridAfter w:val="1"/>
          <w:wAfter w:w="7" w:type="pct"/>
          <w:trHeight w:val="20"/>
        </w:trPr>
        <w:tc>
          <w:tcPr>
            <w:tcW w:w="1822" w:type="pct"/>
            <w:gridSpan w:val="4"/>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 xml:space="preserve">PG 5.2.1 Kaynaştırma/bütünleştirme uygulamaları ile ilgili hizmet içi eğitim verilen öğretmen sayısı </w:t>
            </w:r>
          </w:p>
        </w:tc>
        <w:tc>
          <w:tcPr>
            <w:tcW w:w="436" w:type="pct"/>
            <w:shd w:val="clear" w:color="auto" w:fill="FFFFFF" w:themeFill="background1"/>
            <w:vAlign w:val="center"/>
          </w:tcPr>
          <w:p w:rsidR="005E1D94" w:rsidRPr="004323E3" w:rsidRDefault="005E1D94"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60</w:t>
            </w:r>
          </w:p>
        </w:tc>
        <w:tc>
          <w:tcPr>
            <w:tcW w:w="396"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28</w:t>
            </w:r>
          </w:p>
        </w:tc>
        <w:tc>
          <w:tcPr>
            <w:tcW w:w="334"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30</w:t>
            </w:r>
          </w:p>
        </w:tc>
        <w:tc>
          <w:tcPr>
            <w:tcW w:w="334"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35</w:t>
            </w:r>
          </w:p>
        </w:tc>
        <w:tc>
          <w:tcPr>
            <w:tcW w:w="334"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40</w:t>
            </w:r>
          </w:p>
        </w:tc>
        <w:tc>
          <w:tcPr>
            <w:tcW w:w="334"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50</w:t>
            </w:r>
          </w:p>
        </w:tc>
        <w:tc>
          <w:tcPr>
            <w:tcW w:w="334"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60</w:t>
            </w:r>
          </w:p>
        </w:tc>
        <w:tc>
          <w:tcPr>
            <w:tcW w:w="334" w:type="pct"/>
            <w:shd w:val="clear" w:color="auto" w:fill="FFFFFF" w:themeFill="background1"/>
            <w:vAlign w:val="center"/>
          </w:tcPr>
          <w:p w:rsidR="005E1D94" w:rsidRPr="004323E3" w:rsidRDefault="005E1D94"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34" w:type="pct"/>
            <w:shd w:val="clear" w:color="auto" w:fill="FFFFFF" w:themeFill="background1"/>
            <w:vAlign w:val="center"/>
          </w:tcPr>
          <w:p w:rsidR="005E1D94" w:rsidRPr="004323E3" w:rsidRDefault="005E1D94"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5E1D94" w:rsidRPr="004323E3" w:rsidTr="004323E3">
        <w:trPr>
          <w:gridAfter w:val="1"/>
          <w:wAfter w:w="7" w:type="pct"/>
          <w:trHeight w:val="20"/>
        </w:trPr>
        <w:tc>
          <w:tcPr>
            <w:tcW w:w="1822" w:type="pct"/>
            <w:gridSpan w:val="4"/>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highlight w:val="yellow"/>
              </w:rPr>
            </w:pPr>
            <w:r w:rsidRPr="004323E3">
              <w:rPr>
                <w:rFonts w:ascii="Times New Roman" w:hAnsi="Times New Roman" w:cs="Times New Roman"/>
                <w:b/>
                <w:sz w:val="20"/>
                <w:szCs w:val="20"/>
              </w:rPr>
              <w:t>PG 5.2.2 Engellilerin kullanımına uygun asansör/lift, rampa ve tuvaleti olan okul sayısı</w:t>
            </w:r>
          </w:p>
        </w:tc>
        <w:tc>
          <w:tcPr>
            <w:tcW w:w="436" w:type="pct"/>
            <w:shd w:val="clear" w:color="auto" w:fill="FFFFFF" w:themeFill="background1"/>
            <w:vAlign w:val="center"/>
          </w:tcPr>
          <w:p w:rsidR="005E1D94" w:rsidRPr="004323E3" w:rsidRDefault="005E1D94"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40</w:t>
            </w:r>
          </w:p>
        </w:tc>
        <w:tc>
          <w:tcPr>
            <w:tcW w:w="396"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8</w:t>
            </w:r>
          </w:p>
        </w:tc>
        <w:tc>
          <w:tcPr>
            <w:tcW w:w="334"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8</w:t>
            </w:r>
          </w:p>
        </w:tc>
        <w:tc>
          <w:tcPr>
            <w:tcW w:w="334"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9</w:t>
            </w:r>
          </w:p>
        </w:tc>
        <w:tc>
          <w:tcPr>
            <w:tcW w:w="334"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9</w:t>
            </w:r>
          </w:p>
        </w:tc>
        <w:tc>
          <w:tcPr>
            <w:tcW w:w="334"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9</w:t>
            </w:r>
          </w:p>
        </w:tc>
        <w:tc>
          <w:tcPr>
            <w:tcW w:w="334" w:type="pct"/>
            <w:shd w:val="clear" w:color="auto" w:fill="FFFFFF" w:themeFill="background1"/>
            <w:vAlign w:val="center"/>
          </w:tcPr>
          <w:p w:rsidR="005E1D94" w:rsidRPr="004323E3" w:rsidRDefault="00AB2E4A"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9</w:t>
            </w:r>
          </w:p>
        </w:tc>
        <w:tc>
          <w:tcPr>
            <w:tcW w:w="334" w:type="pct"/>
            <w:shd w:val="clear" w:color="auto" w:fill="FFFFFF" w:themeFill="background1"/>
            <w:vAlign w:val="center"/>
          </w:tcPr>
          <w:p w:rsidR="005E1D94" w:rsidRPr="004323E3" w:rsidRDefault="005E1D94"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c>
          <w:tcPr>
            <w:tcW w:w="334" w:type="pct"/>
            <w:shd w:val="clear" w:color="auto" w:fill="FFFFFF" w:themeFill="background1"/>
            <w:vAlign w:val="center"/>
          </w:tcPr>
          <w:p w:rsidR="005E1D94" w:rsidRPr="004323E3" w:rsidRDefault="005E1D94" w:rsidP="004323E3">
            <w:pPr>
              <w:pStyle w:val="AralkYok"/>
              <w:spacing w:line="360" w:lineRule="auto"/>
              <w:jc w:val="center"/>
              <w:rPr>
                <w:rFonts w:ascii="Times New Roman" w:hAnsi="Times New Roman" w:cs="Times New Roman"/>
                <w:sz w:val="20"/>
                <w:szCs w:val="20"/>
              </w:rPr>
            </w:pPr>
            <w:r w:rsidRPr="004323E3">
              <w:rPr>
                <w:rFonts w:ascii="Times New Roman" w:hAnsi="Times New Roman" w:cs="Times New Roman"/>
                <w:sz w:val="20"/>
                <w:szCs w:val="20"/>
              </w:rPr>
              <w:t>6 Ay</w:t>
            </w:r>
          </w:p>
        </w:tc>
      </w:tr>
      <w:tr w:rsidR="005E1D94" w:rsidRPr="00FD0CA6" w:rsidTr="004A2EF2">
        <w:trPr>
          <w:trHeight w:val="20"/>
        </w:trPr>
        <w:tc>
          <w:tcPr>
            <w:tcW w:w="1822" w:type="pct"/>
            <w:gridSpan w:val="4"/>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Koordinatör Birim</w:t>
            </w:r>
          </w:p>
        </w:tc>
        <w:tc>
          <w:tcPr>
            <w:tcW w:w="3178" w:type="pct"/>
            <w:gridSpan w:val="10"/>
            <w:vAlign w:val="center"/>
          </w:tcPr>
          <w:p w:rsidR="005E1D94" w:rsidRPr="004323E3" w:rsidRDefault="005E1D94" w:rsidP="004323E3">
            <w:pPr>
              <w:pStyle w:val="AralkYok"/>
              <w:spacing w:line="360" w:lineRule="auto"/>
              <w:rPr>
                <w:rFonts w:ascii="Times New Roman" w:hAnsi="Times New Roman" w:cs="Times New Roman"/>
                <w:sz w:val="20"/>
                <w:szCs w:val="20"/>
                <w:highlight w:val="yellow"/>
              </w:rPr>
            </w:pPr>
            <w:r w:rsidRPr="004323E3">
              <w:rPr>
                <w:rFonts w:ascii="Times New Roman" w:hAnsi="Times New Roman" w:cs="Times New Roman"/>
                <w:sz w:val="20"/>
                <w:szCs w:val="20"/>
              </w:rPr>
              <w:t>Özel Eğitim ve Rehberlik Hizmetleri Birimi</w:t>
            </w:r>
          </w:p>
        </w:tc>
      </w:tr>
      <w:tr w:rsidR="005E1D94" w:rsidRPr="00FD0CA6" w:rsidTr="004A2EF2">
        <w:trPr>
          <w:trHeight w:val="20"/>
        </w:trPr>
        <w:tc>
          <w:tcPr>
            <w:tcW w:w="1822" w:type="pct"/>
            <w:gridSpan w:val="4"/>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İş Birliği Yapılacak Birimler</w:t>
            </w:r>
          </w:p>
        </w:tc>
        <w:tc>
          <w:tcPr>
            <w:tcW w:w="3178" w:type="pct"/>
            <w:gridSpan w:val="10"/>
            <w:vAlign w:val="center"/>
          </w:tcPr>
          <w:p w:rsidR="005E1D94" w:rsidRPr="004323E3" w:rsidRDefault="005E1D94" w:rsidP="004323E3">
            <w:pPr>
              <w:pStyle w:val="AralkYok"/>
              <w:spacing w:line="360" w:lineRule="auto"/>
              <w:rPr>
                <w:rFonts w:ascii="Times New Roman" w:hAnsi="Times New Roman" w:cs="Times New Roman"/>
                <w:sz w:val="20"/>
                <w:szCs w:val="20"/>
                <w:highlight w:val="yellow"/>
              </w:rPr>
            </w:pPr>
            <w:r w:rsidRPr="004323E3">
              <w:rPr>
                <w:rFonts w:ascii="Times New Roman" w:hAnsi="Times New Roman" w:cs="Times New Roman"/>
                <w:sz w:val="20"/>
                <w:szCs w:val="20"/>
              </w:rPr>
              <w:t>TE</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 O</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 MTE</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 DÖ</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 ÖÖK</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 HBÖ</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 İE</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 Bİ</w:t>
            </w:r>
            <w:r w:rsidR="00B1473F" w:rsidRPr="004323E3">
              <w:rPr>
                <w:rFonts w:ascii="Times New Roman" w:hAnsi="Times New Roman" w:cs="Times New Roman"/>
                <w:sz w:val="20"/>
                <w:szCs w:val="20"/>
              </w:rPr>
              <w:t>ETH</w:t>
            </w:r>
            <w:r w:rsidRPr="004323E3">
              <w:rPr>
                <w:rFonts w:ascii="Times New Roman" w:hAnsi="Times New Roman" w:cs="Times New Roman"/>
                <w:sz w:val="20"/>
                <w:szCs w:val="20"/>
              </w:rPr>
              <w:t>B, SG</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 İK</w:t>
            </w:r>
            <w:r w:rsidR="00B1473F" w:rsidRPr="004323E3">
              <w:rPr>
                <w:rFonts w:ascii="Times New Roman" w:hAnsi="Times New Roman" w:cs="Times New Roman"/>
                <w:sz w:val="20"/>
                <w:szCs w:val="20"/>
              </w:rPr>
              <w:t>H</w:t>
            </w:r>
            <w:r w:rsidRPr="004323E3">
              <w:rPr>
                <w:rFonts w:ascii="Times New Roman" w:hAnsi="Times New Roman" w:cs="Times New Roman"/>
                <w:sz w:val="20"/>
                <w:szCs w:val="20"/>
              </w:rPr>
              <w:t>B</w:t>
            </w:r>
          </w:p>
        </w:tc>
      </w:tr>
      <w:tr w:rsidR="005E1D94" w:rsidRPr="00FD0CA6" w:rsidTr="004A2EF2">
        <w:trPr>
          <w:trHeight w:val="20"/>
        </w:trPr>
        <w:tc>
          <w:tcPr>
            <w:tcW w:w="785" w:type="pct"/>
            <w:gridSpan w:val="3"/>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Riskler</w:t>
            </w:r>
          </w:p>
        </w:tc>
        <w:tc>
          <w:tcPr>
            <w:tcW w:w="4215" w:type="pct"/>
            <w:gridSpan w:val="11"/>
            <w:vAlign w:val="center"/>
          </w:tcPr>
          <w:p w:rsidR="005E1D94" w:rsidRPr="004323E3" w:rsidRDefault="005E1D94" w:rsidP="004323E3">
            <w:pPr>
              <w:pStyle w:val="AralkYok"/>
              <w:spacing w:line="360" w:lineRule="auto"/>
              <w:rPr>
                <w:rFonts w:ascii="Times New Roman" w:hAnsi="Times New Roman" w:cs="Times New Roman"/>
                <w:sz w:val="20"/>
                <w:szCs w:val="20"/>
              </w:rPr>
            </w:pPr>
            <w:r w:rsidRPr="004323E3">
              <w:rPr>
                <w:rFonts w:ascii="Times New Roman" w:hAnsi="Times New Roman" w:cs="Times New Roman"/>
                <w:sz w:val="20"/>
                <w:szCs w:val="20"/>
              </w:rPr>
              <w:t>- Öğrencilerin eğitsel değerlendirme ve tanılamalarında alan taramasının yetersiz olması,</w:t>
            </w:r>
          </w:p>
          <w:p w:rsidR="005E1D94" w:rsidRPr="004323E3" w:rsidRDefault="005E1D94" w:rsidP="004323E3">
            <w:pPr>
              <w:pStyle w:val="AralkYok"/>
              <w:spacing w:line="360" w:lineRule="auto"/>
              <w:rPr>
                <w:rFonts w:ascii="Times New Roman" w:hAnsi="Times New Roman" w:cs="Times New Roman"/>
                <w:sz w:val="20"/>
                <w:szCs w:val="20"/>
              </w:rPr>
            </w:pPr>
            <w:r w:rsidRPr="004323E3">
              <w:rPr>
                <w:rFonts w:ascii="Times New Roman" w:hAnsi="Times New Roman" w:cs="Times New Roman"/>
                <w:sz w:val="20"/>
                <w:szCs w:val="20"/>
              </w:rPr>
              <w:t>- Özel eğitim konusunda öğretmenlerin ve velilerin bilgi ve farkındalığının az olması,</w:t>
            </w:r>
          </w:p>
          <w:p w:rsidR="005E1D94" w:rsidRPr="004323E3" w:rsidRDefault="005E1D94" w:rsidP="004323E3">
            <w:pPr>
              <w:pStyle w:val="AralkYok"/>
              <w:spacing w:line="360" w:lineRule="auto"/>
              <w:rPr>
                <w:rFonts w:ascii="Times New Roman" w:hAnsi="Times New Roman" w:cs="Times New Roman"/>
                <w:sz w:val="20"/>
                <w:szCs w:val="20"/>
              </w:rPr>
            </w:pPr>
            <w:r w:rsidRPr="004323E3">
              <w:rPr>
                <w:rFonts w:ascii="Times New Roman" w:hAnsi="Times New Roman" w:cs="Times New Roman"/>
                <w:sz w:val="20"/>
                <w:szCs w:val="20"/>
              </w:rPr>
              <w:t>- RAM’ların yönlendirme kararlarına yapılan itirazlar,</w:t>
            </w:r>
          </w:p>
          <w:p w:rsidR="005E1D94" w:rsidRPr="004323E3" w:rsidRDefault="005E1D94" w:rsidP="004323E3">
            <w:pPr>
              <w:pStyle w:val="AralkYok"/>
              <w:spacing w:line="360" w:lineRule="auto"/>
              <w:rPr>
                <w:rFonts w:ascii="Times New Roman" w:hAnsi="Times New Roman" w:cs="Times New Roman"/>
                <w:sz w:val="20"/>
                <w:szCs w:val="20"/>
              </w:rPr>
            </w:pPr>
            <w:r w:rsidRPr="004323E3">
              <w:rPr>
                <w:rFonts w:ascii="Times New Roman" w:hAnsi="Times New Roman" w:cs="Times New Roman"/>
                <w:sz w:val="20"/>
                <w:szCs w:val="20"/>
              </w:rPr>
              <w:t>- Tüm okulların engelli öğrencilerimizin kullanımına uygun olmaması,</w:t>
            </w:r>
          </w:p>
          <w:p w:rsidR="005E1D94" w:rsidRPr="004323E3" w:rsidRDefault="005E1D94" w:rsidP="004323E3">
            <w:pPr>
              <w:pStyle w:val="AralkYok"/>
              <w:spacing w:line="360" w:lineRule="auto"/>
              <w:rPr>
                <w:rFonts w:ascii="Times New Roman" w:hAnsi="Times New Roman" w:cs="Times New Roman"/>
                <w:sz w:val="20"/>
                <w:szCs w:val="20"/>
              </w:rPr>
            </w:pPr>
            <w:r w:rsidRPr="004323E3">
              <w:rPr>
                <w:rFonts w:ascii="Times New Roman" w:hAnsi="Times New Roman" w:cs="Times New Roman"/>
                <w:sz w:val="20"/>
                <w:szCs w:val="20"/>
              </w:rPr>
              <w:t>- Kaynaştırma, bütünleştirme uygulamaları yoluyla eğitim hakkında yeterli düzeyde bilgi sahibi olunmaması.</w:t>
            </w:r>
          </w:p>
        </w:tc>
      </w:tr>
      <w:tr w:rsidR="005E1D94" w:rsidRPr="00FD0CA6" w:rsidTr="004A2EF2">
        <w:trPr>
          <w:trHeight w:val="20"/>
        </w:trPr>
        <w:tc>
          <w:tcPr>
            <w:tcW w:w="473" w:type="pct"/>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Stratejiler</w:t>
            </w:r>
          </w:p>
        </w:tc>
        <w:tc>
          <w:tcPr>
            <w:tcW w:w="312" w:type="pct"/>
            <w:gridSpan w:val="2"/>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S 5.2.1</w:t>
            </w:r>
          </w:p>
        </w:tc>
        <w:tc>
          <w:tcPr>
            <w:tcW w:w="4215" w:type="pct"/>
            <w:gridSpan w:val="11"/>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-Özel eğitim ihtiyacı olan öğrencilere yönelik hizmetlerin kalitesi artırılacaktır.</w:t>
            </w:r>
          </w:p>
        </w:tc>
      </w:tr>
      <w:tr w:rsidR="005E1D94" w:rsidRPr="00FD0CA6" w:rsidTr="004A2EF2">
        <w:trPr>
          <w:trHeight w:val="20"/>
        </w:trPr>
        <w:tc>
          <w:tcPr>
            <w:tcW w:w="785" w:type="pct"/>
            <w:gridSpan w:val="3"/>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Maliyet Tahmini</w:t>
            </w:r>
          </w:p>
        </w:tc>
        <w:tc>
          <w:tcPr>
            <w:tcW w:w="4215" w:type="pct"/>
            <w:gridSpan w:val="11"/>
            <w:vAlign w:val="center"/>
          </w:tcPr>
          <w:p w:rsidR="005E1D94" w:rsidRPr="004323E3" w:rsidRDefault="00A04281" w:rsidP="004323E3">
            <w:pPr>
              <w:pStyle w:val="AralkYok"/>
              <w:spacing w:line="360" w:lineRule="auto"/>
              <w:rPr>
                <w:rFonts w:ascii="Times New Roman"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500.419,65</w:t>
            </w:r>
            <w:r>
              <w:rPr>
                <w:rFonts w:ascii="Times New Roman" w:eastAsia="Times New Roman" w:hAnsi="Times New Roman" w:cs="Times New Roman"/>
                <w:color w:val="000000"/>
                <w:sz w:val="18"/>
                <w:szCs w:val="18"/>
                <w:lang w:eastAsia="tr-TR"/>
              </w:rPr>
              <w:t xml:space="preserve"> TL</w:t>
            </w:r>
          </w:p>
        </w:tc>
      </w:tr>
      <w:tr w:rsidR="005E1D94" w:rsidRPr="00FD0CA6" w:rsidTr="004A2EF2">
        <w:trPr>
          <w:trHeight w:val="20"/>
        </w:trPr>
        <w:tc>
          <w:tcPr>
            <w:tcW w:w="785" w:type="pct"/>
            <w:gridSpan w:val="3"/>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Tespitler</w:t>
            </w:r>
          </w:p>
        </w:tc>
        <w:tc>
          <w:tcPr>
            <w:tcW w:w="4215" w:type="pct"/>
            <w:gridSpan w:val="11"/>
            <w:vAlign w:val="center"/>
          </w:tcPr>
          <w:p w:rsidR="005E1D94" w:rsidRPr="004323E3" w:rsidRDefault="005E1D94" w:rsidP="004323E3">
            <w:pPr>
              <w:pStyle w:val="AralkYok"/>
              <w:spacing w:line="360" w:lineRule="auto"/>
              <w:rPr>
                <w:rFonts w:ascii="Times New Roman" w:hAnsi="Times New Roman" w:cs="Times New Roman"/>
                <w:sz w:val="20"/>
                <w:szCs w:val="20"/>
              </w:rPr>
            </w:pPr>
            <w:r w:rsidRPr="004323E3">
              <w:rPr>
                <w:rFonts w:ascii="Times New Roman" w:hAnsi="Times New Roman" w:cs="Times New Roman"/>
                <w:sz w:val="20"/>
                <w:szCs w:val="20"/>
              </w:rPr>
              <w:t>- Yerel yönetimlerin yeterli düzeyde özel eğitim merkezi kurmamış olması,</w:t>
            </w:r>
          </w:p>
          <w:p w:rsidR="005E1D94" w:rsidRPr="004323E3" w:rsidRDefault="005E1D94" w:rsidP="004323E3">
            <w:pPr>
              <w:pStyle w:val="AralkYok"/>
              <w:spacing w:line="360" w:lineRule="auto"/>
              <w:rPr>
                <w:rFonts w:ascii="Times New Roman" w:hAnsi="Times New Roman" w:cs="Times New Roman"/>
                <w:sz w:val="20"/>
                <w:szCs w:val="20"/>
              </w:rPr>
            </w:pPr>
            <w:r w:rsidRPr="004323E3">
              <w:rPr>
                <w:rFonts w:ascii="Times New Roman" w:hAnsi="Times New Roman" w:cs="Times New Roman"/>
                <w:sz w:val="20"/>
                <w:szCs w:val="20"/>
              </w:rPr>
              <w:t>- Kaynaştırma/bütünleştirme uygulamaları yoluyla eğitim hakkında yeterli düzeyde bilgi sahibi olunmaması.</w:t>
            </w:r>
          </w:p>
        </w:tc>
      </w:tr>
      <w:tr w:rsidR="005E1D94" w:rsidRPr="00FD0CA6" w:rsidTr="004A2EF2">
        <w:trPr>
          <w:trHeight w:val="20"/>
        </w:trPr>
        <w:tc>
          <w:tcPr>
            <w:tcW w:w="785" w:type="pct"/>
            <w:gridSpan w:val="3"/>
            <w:shd w:val="clear" w:color="auto" w:fill="C2D69B" w:themeFill="accent3" w:themeFillTint="99"/>
            <w:vAlign w:val="center"/>
          </w:tcPr>
          <w:p w:rsidR="005E1D94" w:rsidRPr="004323E3" w:rsidRDefault="005E1D94" w:rsidP="004323E3">
            <w:pPr>
              <w:pStyle w:val="AralkYok"/>
              <w:spacing w:line="360" w:lineRule="auto"/>
              <w:rPr>
                <w:rFonts w:ascii="Times New Roman" w:hAnsi="Times New Roman" w:cs="Times New Roman"/>
                <w:b/>
                <w:sz w:val="20"/>
                <w:szCs w:val="20"/>
              </w:rPr>
            </w:pPr>
            <w:r w:rsidRPr="004323E3">
              <w:rPr>
                <w:rFonts w:ascii="Times New Roman" w:hAnsi="Times New Roman" w:cs="Times New Roman"/>
                <w:b/>
                <w:sz w:val="20"/>
                <w:szCs w:val="20"/>
              </w:rPr>
              <w:t>İhtiyaçlar</w:t>
            </w:r>
          </w:p>
        </w:tc>
        <w:tc>
          <w:tcPr>
            <w:tcW w:w="4215" w:type="pct"/>
            <w:gridSpan w:val="11"/>
            <w:vAlign w:val="center"/>
          </w:tcPr>
          <w:p w:rsidR="005E1D94" w:rsidRPr="004323E3" w:rsidRDefault="005E1D94" w:rsidP="004323E3">
            <w:pPr>
              <w:pStyle w:val="AralkYok"/>
              <w:spacing w:line="360" w:lineRule="auto"/>
              <w:rPr>
                <w:rFonts w:ascii="Times New Roman" w:hAnsi="Times New Roman" w:cs="Times New Roman"/>
                <w:sz w:val="20"/>
                <w:szCs w:val="20"/>
              </w:rPr>
            </w:pPr>
            <w:r w:rsidRPr="004323E3">
              <w:rPr>
                <w:rFonts w:ascii="Times New Roman" w:hAnsi="Times New Roman" w:cs="Times New Roman"/>
                <w:sz w:val="20"/>
                <w:szCs w:val="20"/>
              </w:rPr>
              <w:t>- Mevcut okulların tümünün özel eğitime ihtiyaç duyan öğrencilere göre düzenlenmesi,</w:t>
            </w:r>
          </w:p>
          <w:p w:rsidR="005E1D94" w:rsidRPr="004323E3" w:rsidRDefault="005E1D94" w:rsidP="004323E3">
            <w:pPr>
              <w:pStyle w:val="AralkYok"/>
              <w:spacing w:line="360" w:lineRule="auto"/>
              <w:rPr>
                <w:rFonts w:ascii="Times New Roman" w:hAnsi="Times New Roman" w:cs="Times New Roman"/>
                <w:sz w:val="20"/>
                <w:szCs w:val="20"/>
              </w:rPr>
            </w:pPr>
            <w:r w:rsidRPr="004323E3">
              <w:rPr>
                <w:rFonts w:ascii="Times New Roman" w:hAnsi="Times New Roman" w:cs="Times New Roman"/>
                <w:sz w:val="20"/>
                <w:szCs w:val="20"/>
              </w:rPr>
              <w:t>- Eğitsel değerlendirme ve tanılama için tarama faaliyetlerinin ve kapsamının artırılması,</w:t>
            </w:r>
          </w:p>
          <w:p w:rsidR="005E1D94" w:rsidRPr="004323E3" w:rsidRDefault="005E1D94" w:rsidP="00E12297">
            <w:pPr>
              <w:pStyle w:val="AralkYok"/>
              <w:spacing w:line="360" w:lineRule="auto"/>
              <w:rPr>
                <w:rFonts w:ascii="Times New Roman" w:hAnsi="Times New Roman" w:cs="Times New Roman"/>
                <w:sz w:val="20"/>
                <w:szCs w:val="20"/>
              </w:rPr>
            </w:pPr>
            <w:r w:rsidRPr="004323E3">
              <w:rPr>
                <w:rFonts w:ascii="Times New Roman" w:hAnsi="Times New Roman" w:cs="Times New Roman"/>
                <w:sz w:val="20"/>
                <w:szCs w:val="20"/>
              </w:rPr>
              <w:t>- Özel eğitim okullarında alan mezunu öğretmen ihtiyacının giderilmesi,</w:t>
            </w:r>
          </w:p>
        </w:tc>
      </w:tr>
    </w:tbl>
    <w:p w:rsidR="00C9174E" w:rsidRDefault="00C9174E" w:rsidP="005E1D94">
      <w:pPr>
        <w:widowControl/>
        <w:autoSpaceDE/>
        <w:autoSpaceDN/>
        <w:spacing w:line="259" w:lineRule="auto"/>
        <w:jc w:val="both"/>
        <w:rPr>
          <w:rFonts w:ascii="Times New Roman" w:eastAsia="Times New Roman" w:hAnsi="Times New Roman" w:cs="Times New Roman"/>
          <w:b/>
          <w:sz w:val="24"/>
          <w:lang w:val="tr-TR"/>
        </w:rPr>
      </w:pPr>
      <w:bookmarkStart w:id="53" w:name="_Toc530059919"/>
      <w:bookmarkStart w:id="54" w:name="_Toc533002166"/>
      <w:bookmarkStart w:id="55" w:name="_Toc532132477"/>
    </w:p>
    <w:p w:rsidR="006D3BFE" w:rsidRDefault="006D3BFE" w:rsidP="005E1D94">
      <w:pPr>
        <w:widowControl/>
        <w:autoSpaceDE/>
        <w:autoSpaceDN/>
        <w:spacing w:line="259" w:lineRule="auto"/>
        <w:jc w:val="both"/>
        <w:rPr>
          <w:rStyle w:val="GlBavuru"/>
          <w:rFonts w:ascii="Times New Roman" w:hAnsi="Times New Roman" w:cs="Times New Roman"/>
          <w:i/>
          <w:sz w:val="24"/>
          <w:szCs w:val="24"/>
          <w:lang w:val="tr-TR"/>
        </w:rPr>
      </w:pPr>
    </w:p>
    <w:p w:rsidR="002D6CB9" w:rsidRPr="004323E3" w:rsidRDefault="004A2EF2" w:rsidP="005E1D94">
      <w:pPr>
        <w:widowControl/>
        <w:autoSpaceDE/>
        <w:autoSpaceDN/>
        <w:spacing w:line="259" w:lineRule="auto"/>
        <w:jc w:val="both"/>
        <w:rPr>
          <w:rStyle w:val="GlBavuru"/>
          <w:rFonts w:ascii="Times New Roman" w:hAnsi="Times New Roman" w:cs="Times New Roman"/>
          <w:i/>
          <w:sz w:val="24"/>
          <w:szCs w:val="24"/>
          <w:lang w:val="tr-TR"/>
        </w:rPr>
      </w:pPr>
      <w:r w:rsidRPr="004323E3">
        <w:rPr>
          <w:rStyle w:val="GlBavuru"/>
          <w:rFonts w:ascii="Times New Roman" w:hAnsi="Times New Roman" w:cs="Times New Roman"/>
          <w:i/>
          <w:sz w:val="24"/>
          <w:szCs w:val="24"/>
          <w:lang w:val="tr-TR"/>
        </w:rPr>
        <w:lastRenderedPageBreak/>
        <w:t xml:space="preserve">AMAÇ </w:t>
      </w:r>
      <w:bookmarkEnd w:id="53"/>
      <w:r w:rsidRPr="004323E3">
        <w:rPr>
          <w:rStyle w:val="GlBavuru"/>
          <w:rFonts w:ascii="Times New Roman" w:hAnsi="Times New Roman" w:cs="Times New Roman"/>
          <w:i/>
          <w:sz w:val="24"/>
          <w:szCs w:val="24"/>
          <w:lang w:val="tr-TR"/>
        </w:rPr>
        <w:t>6</w:t>
      </w:r>
      <w:bookmarkEnd w:id="54"/>
    </w:p>
    <w:p w:rsidR="002D6CB9" w:rsidRDefault="004A2EF2" w:rsidP="005E1D94">
      <w:pPr>
        <w:widowControl/>
        <w:autoSpaceDE/>
        <w:autoSpaceDN/>
        <w:spacing w:line="259" w:lineRule="auto"/>
        <w:jc w:val="both"/>
        <w:rPr>
          <w:rStyle w:val="GlBavuru"/>
          <w:rFonts w:ascii="Times New Roman" w:hAnsi="Times New Roman" w:cs="Times New Roman"/>
          <w:i/>
          <w:sz w:val="24"/>
          <w:szCs w:val="24"/>
          <w:lang w:val="tr-TR"/>
        </w:rPr>
      </w:pPr>
      <w:r w:rsidRPr="004323E3">
        <w:rPr>
          <w:rStyle w:val="GlBavuru"/>
          <w:rFonts w:ascii="Times New Roman" w:hAnsi="Times New Roman" w:cs="Times New Roman"/>
          <w:i/>
          <w:sz w:val="24"/>
          <w:szCs w:val="24"/>
          <w:lang w:val="tr-TR"/>
        </w:rPr>
        <w:t xml:space="preserve">HAYAT BOYU ÖĞRENME KURUMLARI TOPLUMUN VE İŞLETMELERİN İHTİYAÇLARINA GÖRE BİLGİ ÇAĞININ GEREKLERİNE UYGUN BİÇİMDE </w:t>
      </w:r>
      <w:bookmarkEnd w:id="55"/>
      <w:r w:rsidRPr="004323E3">
        <w:rPr>
          <w:rStyle w:val="GlBavuru"/>
          <w:rFonts w:ascii="Times New Roman" w:hAnsi="Times New Roman" w:cs="Times New Roman"/>
          <w:i/>
          <w:sz w:val="24"/>
          <w:szCs w:val="24"/>
          <w:lang w:val="tr-TR"/>
        </w:rPr>
        <w:t xml:space="preserve">GELİŞTİRİLECEKTİR. </w:t>
      </w:r>
      <w:bookmarkStart w:id="56" w:name="_Toc532132481"/>
    </w:p>
    <w:p w:rsidR="002D6CB9" w:rsidRPr="002D6CB9" w:rsidRDefault="002D6CB9" w:rsidP="005E1D94">
      <w:pPr>
        <w:widowControl/>
        <w:autoSpaceDE/>
        <w:autoSpaceDN/>
        <w:spacing w:line="259" w:lineRule="auto"/>
        <w:jc w:val="both"/>
        <w:rPr>
          <w:rStyle w:val="GlVurgulama"/>
          <w:rFonts w:ascii="Times New Roman" w:hAnsi="Times New Roman" w:cs="Times New Roman"/>
          <w:iCs w:val="0"/>
          <w:smallCaps/>
          <w:color w:val="C0504D" w:themeColor="accent2"/>
          <w:spacing w:val="5"/>
          <w:sz w:val="24"/>
          <w:szCs w:val="24"/>
          <w:u w:val="single"/>
          <w:lang w:val="tr-TR"/>
        </w:rPr>
      </w:pPr>
    </w:p>
    <w:p w:rsidR="00F179A7" w:rsidRPr="002D6CB9" w:rsidRDefault="005E1D94" w:rsidP="005E1D94">
      <w:pPr>
        <w:widowControl/>
        <w:autoSpaceDE/>
        <w:autoSpaceDN/>
        <w:spacing w:line="259" w:lineRule="auto"/>
        <w:jc w:val="both"/>
        <w:rPr>
          <w:rStyle w:val="GlVurgulama"/>
          <w:rFonts w:ascii="Times New Roman" w:hAnsi="Times New Roman" w:cs="Times New Roman"/>
          <w:color w:val="548DD4" w:themeColor="text2" w:themeTint="99"/>
          <w:sz w:val="24"/>
          <w:szCs w:val="24"/>
          <w:lang w:val="tr-TR"/>
        </w:rPr>
      </w:pPr>
      <w:r w:rsidRPr="002D6CB9">
        <w:rPr>
          <w:rStyle w:val="GlVurgulama"/>
          <w:rFonts w:ascii="Times New Roman" w:hAnsi="Times New Roman" w:cs="Times New Roman"/>
          <w:color w:val="548DD4" w:themeColor="text2" w:themeTint="99"/>
          <w:sz w:val="24"/>
          <w:szCs w:val="24"/>
          <w:lang w:val="tr-TR"/>
        </w:rPr>
        <w:t>Hedef 6.</w:t>
      </w:r>
      <w:r w:rsidR="002867DE" w:rsidRPr="002D6CB9">
        <w:rPr>
          <w:rStyle w:val="GlVurgulama"/>
          <w:rFonts w:ascii="Times New Roman" w:hAnsi="Times New Roman" w:cs="Times New Roman"/>
          <w:color w:val="548DD4" w:themeColor="text2" w:themeTint="99"/>
          <w:sz w:val="24"/>
          <w:szCs w:val="24"/>
          <w:lang w:val="tr-TR"/>
        </w:rPr>
        <w:t>1</w:t>
      </w:r>
      <w:r w:rsidRPr="002D6CB9">
        <w:rPr>
          <w:rStyle w:val="GlVurgulama"/>
          <w:rFonts w:ascii="Times New Roman" w:hAnsi="Times New Roman" w:cs="Times New Roman"/>
          <w:color w:val="548DD4" w:themeColor="text2" w:themeTint="99"/>
          <w:sz w:val="24"/>
          <w:szCs w:val="24"/>
          <w:lang w:val="tr-TR"/>
        </w:rPr>
        <w:t>: Bireylerin iş ve yaşam kalitelerini yükseltmek amacıyla hayat boyu öğrenme katılım ve tamamlama oranları artırılacaktır.</w:t>
      </w:r>
      <w:bookmarkEnd w:id="56"/>
    </w:p>
    <w:tbl>
      <w:tblPr>
        <w:tblStyle w:val="TabloKlavuzu8"/>
        <w:tblW w:w="5006" w:type="pct"/>
        <w:tblLook w:val="04A0" w:firstRow="1" w:lastRow="0" w:firstColumn="1" w:lastColumn="0" w:noHBand="0" w:noVBand="1"/>
      </w:tblPr>
      <w:tblGrid>
        <w:gridCol w:w="1587"/>
        <w:gridCol w:w="1373"/>
        <w:gridCol w:w="3605"/>
        <w:gridCol w:w="900"/>
        <w:gridCol w:w="1131"/>
        <w:gridCol w:w="822"/>
        <w:gridCol w:w="825"/>
        <w:gridCol w:w="825"/>
        <w:gridCol w:w="825"/>
        <w:gridCol w:w="825"/>
        <w:gridCol w:w="868"/>
        <w:gridCol w:w="879"/>
      </w:tblGrid>
      <w:tr w:rsidR="005E1D94" w:rsidRPr="00FD0CA6" w:rsidTr="00C9174E">
        <w:trPr>
          <w:trHeight w:val="15"/>
        </w:trPr>
        <w:tc>
          <w:tcPr>
            <w:tcW w:w="1023" w:type="pct"/>
            <w:gridSpan w:val="2"/>
            <w:shd w:val="clear" w:color="auto" w:fill="C2D69B" w:themeFill="accent3" w:themeFillTint="99"/>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Amaç 6</w:t>
            </w:r>
          </w:p>
        </w:tc>
        <w:tc>
          <w:tcPr>
            <w:tcW w:w="3977" w:type="pct"/>
            <w:gridSpan w:val="10"/>
            <w:vAlign w:val="center"/>
          </w:tcPr>
          <w:p w:rsidR="005E1D94" w:rsidRPr="004323E3" w:rsidRDefault="002867DE"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H</w:t>
            </w:r>
            <w:r w:rsidR="005E1D94" w:rsidRPr="004323E3">
              <w:rPr>
                <w:rFonts w:ascii="Times New Roman" w:eastAsia="Calibri" w:hAnsi="Times New Roman" w:cs="Times New Roman"/>
                <w:b/>
                <w:sz w:val="20"/>
                <w:szCs w:val="20"/>
              </w:rPr>
              <w:t>ayat boyu öğrenme kurumları toplumun ve işletmelerin ihtiyaçlarına göre bilgi çağının gereklerine uygun biçimde geliştirilecektir.</w:t>
            </w:r>
          </w:p>
        </w:tc>
      </w:tr>
      <w:tr w:rsidR="005E1D94" w:rsidRPr="00FD0CA6" w:rsidTr="00C9174E">
        <w:trPr>
          <w:trHeight w:val="15"/>
        </w:trPr>
        <w:tc>
          <w:tcPr>
            <w:tcW w:w="1023" w:type="pct"/>
            <w:gridSpan w:val="2"/>
            <w:shd w:val="clear" w:color="auto" w:fill="C2D69B" w:themeFill="accent3" w:themeFillTint="99"/>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Hedef 6.</w:t>
            </w:r>
            <w:r w:rsidR="00A367FD" w:rsidRPr="004323E3">
              <w:rPr>
                <w:rFonts w:ascii="Times New Roman" w:eastAsia="Calibri" w:hAnsi="Times New Roman" w:cs="Times New Roman"/>
                <w:b/>
                <w:sz w:val="20"/>
                <w:szCs w:val="20"/>
              </w:rPr>
              <w:t>1</w:t>
            </w:r>
          </w:p>
        </w:tc>
        <w:tc>
          <w:tcPr>
            <w:tcW w:w="3977" w:type="pct"/>
            <w:gridSpan w:val="10"/>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Bireylerin iş ve yaşam kalitelerini yükseltmek amacıyla hayat boyu öğrenme katılım ve tamamlama oranları artırılacaktır.</w:t>
            </w:r>
          </w:p>
        </w:tc>
      </w:tr>
      <w:tr w:rsidR="005E1D94" w:rsidRPr="00FD0CA6" w:rsidTr="00B6260D">
        <w:trPr>
          <w:trHeight w:val="15"/>
        </w:trPr>
        <w:tc>
          <w:tcPr>
            <w:tcW w:w="2270" w:type="pct"/>
            <w:gridSpan w:val="3"/>
            <w:shd w:val="clear" w:color="auto" w:fill="76923C" w:themeFill="accent3" w:themeFillShade="BF"/>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Performans Göstergeleri</w:t>
            </w:r>
          </w:p>
        </w:tc>
        <w:tc>
          <w:tcPr>
            <w:tcW w:w="311" w:type="pct"/>
            <w:shd w:val="clear" w:color="auto" w:fill="76923C" w:themeFill="accent3" w:themeFillShade="BF"/>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Hedefe Etkisi (%)</w:t>
            </w:r>
          </w:p>
        </w:tc>
        <w:tc>
          <w:tcPr>
            <w:tcW w:w="391" w:type="pct"/>
            <w:shd w:val="clear" w:color="auto" w:fill="76923C" w:themeFill="accent3" w:themeFillShade="BF"/>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Başlangıç Değeri</w:t>
            </w:r>
          </w:p>
        </w:tc>
        <w:tc>
          <w:tcPr>
            <w:tcW w:w="284" w:type="pct"/>
            <w:shd w:val="clear" w:color="auto" w:fill="76923C" w:themeFill="accent3" w:themeFillShade="BF"/>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2019</w:t>
            </w:r>
          </w:p>
        </w:tc>
        <w:tc>
          <w:tcPr>
            <w:tcW w:w="285" w:type="pct"/>
            <w:shd w:val="clear" w:color="auto" w:fill="76923C" w:themeFill="accent3" w:themeFillShade="BF"/>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2020</w:t>
            </w:r>
          </w:p>
        </w:tc>
        <w:tc>
          <w:tcPr>
            <w:tcW w:w="285" w:type="pct"/>
            <w:shd w:val="clear" w:color="auto" w:fill="76923C" w:themeFill="accent3" w:themeFillShade="BF"/>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2021</w:t>
            </w:r>
          </w:p>
        </w:tc>
        <w:tc>
          <w:tcPr>
            <w:tcW w:w="285" w:type="pct"/>
            <w:shd w:val="clear" w:color="auto" w:fill="76923C" w:themeFill="accent3" w:themeFillShade="BF"/>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2022</w:t>
            </w:r>
          </w:p>
        </w:tc>
        <w:tc>
          <w:tcPr>
            <w:tcW w:w="285" w:type="pct"/>
            <w:shd w:val="clear" w:color="auto" w:fill="76923C" w:themeFill="accent3" w:themeFillShade="BF"/>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2023</w:t>
            </w:r>
          </w:p>
        </w:tc>
        <w:tc>
          <w:tcPr>
            <w:tcW w:w="300" w:type="pct"/>
            <w:shd w:val="clear" w:color="auto" w:fill="76923C" w:themeFill="accent3" w:themeFillShade="BF"/>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İzleme Sıklığı</w:t>
            </w:r>
          </w:p>
        </w:tc>
        <w:tc>
          <w:tcPr>
            <w:tcW w:w="303" w:type="pct"/>
            <w:shd w:val="clear" w:color="auto" w:fill="76923C" w:themeFill="accent3" w:themeFillShade="BF"/>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Rapor Sıklığı</w:t>
            </w:r>
          </w:p>
        </w:tc>
      </w:tr>
      <w:tr w:rsidR="005E1D94" w:rsidRPr="00FD0CA6" w:rsidTr="00B6260D">
        <w:trPr>
          <w:trHeight w:val="15"/>
        </w:trPr>
        <w:tc>
          <w:tcPr>
            <w:tcW w:w="2270" w:type="pct"/>
            <w:gridSpan w:val="3"/>
            <w:shd w:val="clear" w:color="auto" w:fill="C2D69B" w:themeFill="accent3" w:themeFillTint="99"/>
            <w:vAlign w:val="center"/>
          </w:tcPr>
          <w:p w:rsidR="005E1D94" w:rsidRPr="004323E3" w:rsidRDefault="00A367FD"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b/>
                <w:sz w:val="20"/>
                <w:szCs w:val="20"/>
              </w:rPr>
              <w:t>PG 6.1</w:t>
            </w:r>
            <w:r w:rsidR="005E1D94" w:rsidRPr="004323E3">
              <w:rPr>
                <w:rFonts w:ascii="Times New Roman" w:eastAsia="Calibri" w:hAnsi="Times New Roman" w:cs="Times New Roman"/>
                <w:b/>
                <w:sz w:val="20"/>
                <w:szCs w:val="20"/>
              </w:rPr>
              <w:t>.1 Hayat boyu öğrenme kapsamındaki kursları tamamlama oranı (%)</w:t>
            </w:r>
          </w:p>
        </w:tc>
        <w:tc>
          <w:tcPr>
            <w:tcW w:w="311" w:type="pct"/>
            <w:vAlign w:val="center"/>
          </w:tcPr>
          <w:p w:rsidR="005E1D94" w:rsidRPr="004323E3" w:rsidRDefault="00C62B0F" w:rsidP="004323E3">
            <w:pPr>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391" w:type="pct"/>
            <w:vAlign w:val="center"/>
          </w:tcPr>
          <w:p w:rsidR="005E1D94" w:rsidRPr="004323E3" w:rsidRDefault="005E1D94"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63</w:t>
            </w:r>
          </w:p>
        </w:tc>
        <w:tc>
          <w:tcPr>
            <w:tcW w:w="284" w:type="pct"/>
            <w:vAlign w:val="center"/>
          </w:tcPr>
          <w:p w:rsidR="005E1D94" w:rsidRPr="004323E3" w:rsidRDefault="005E1D94"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64</w:t>
            </w:r>
          </w:p>
        </w:tc>
        <w:tc>
          <w:tcPr>
            <w:tcW w:w="285" w:type="pct"/>
            <w:vAlign w:val="center"/>
          </w:tcPr>
          <w:p w:rsidR="005E1D94" w:rsidRPr="004323E3" w:rsidRDefault="005E1D94"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66</w:t>
            </w:r>
          </w:p>
        </w:tc>
        <w:tc>
          <w:tcPr>
            <w:tcW w:w="285" w:type="pct"/>
            <w:vAlign w:val="center"/>
          </w:tcPr>
          <w:p w:rsidR="005E1D94" w:rsidRPr="004323E3" w:rsidRDefault="005E1D94"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67</w:t>
            </w:r>
          </w:p>
        </w:tc>
        <w:tc>
          <w:tcPr>
            <w:tcW w:w="285" w:type="pct"/>
            <w:vAlign w:val="center"/>
          </w:tcPr>
          <w:p w:rsidR="005E1D94" w:rsidRPr="004323E3" w:rsidRDefault="005E1D94"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68</w:t>
            </w:r>
          </w:p>
        </w:tc>
        <w:tc>
          <w:tcPr>
            <w:tcW w:w="285" w:type="pct"/>
            <w:vAlign w:val="center"/>
          </w:tcPr>
          <w:p w:rsidR="005E1D94" w:rsidRPr="004323E3" w:rsidRDefault="005E1D94"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70</w:t>
            </w:r>
          </w:p>
        </w:tc>
        <w:tc>
          <w:tcPr>
            <w:tcW w:w="300" w:type="pct"/>
            <w:vAlign w:val="center"/>
          </w:tcPr>
          <w:p w:rsidR="005E1D94" w:rsidRPr="004323E3" w:rsidRDefault="005E1D94"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sz w:val="20"/>
                <w:szCs w:val="20"/>
              </w:rPr>
              <w:t>6 Ay</w:t>
            </w:r>
          </w:p>
        </w:tc>
        <w:tc>
          <w:tcPr>
            <w:tcW w:w="303" w:type="pct"/>
            <w:vAlign w:val="center"/>
          </w:tcPr>
          <w:p w:rsidR="005E1D94" w:rsidRPr="004323E3" w:rsidRDefault="005E1D94"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sz w:val="20"/>
                <w:szCs w:val="20"/>
              </w:rPr>
              <w:t>6 Ay</w:t>
            </w:r>
          </w:p>
        </w:tc>
      </w:tr>
      <w:tr w:rsidR="005E1D94" w:rsidRPr="00FD0CA6" w:rsidTr="00B6260D">
        <w:trPr>
          <w:trHeight w:val="15"/>
        </w:trPr>
        <w:tc>
          <w:tcPr>
            <w:tcW w:w="2270" w:type="pct"/>
            <w:gridSpan w:val="3"/>
            <w:shd w:val="clear" w:color="auto" w:fill="C2D69B" w:themeFill="accent3" w:themeFillTint="99"/>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PG 6.</w:t>
            </w:r>
            <w:r w:rsidR="00A367FD" w:rsidRPr="004323E3">
              <w:rPr>
                <w:rFonts w:ascii="Times New Roman" w:eastAsia="Calibri" w:hAnsi="Times New Roman" w:cs="Times New Roman"/>
                <w:b/>
                <w:sz w:val="20"/>
                <w:szCs w:val="20"/>
              </w:rPr>
              <w:t>1</w:t>
            </w:r>
            <w:r w:rsidRPr="004323E3">
              <w:rPr>
                <w:rFonts w:ascii="Times New Roman" w:eastAsia="Calibri" w:hAnsi="Times New Roman" w:cs="Times New Roman"/>
                <w:b/>
                <w:sz w:val="20"/>
                <w:szCs w:val="20"/>
              </w:rPr>
              <w:t>.2 Hayat boyu öğrenme kurslarından yararlanma oranı</w:t>
            </w:r>
            <w:r w:rsidRPr="004323E3">
              <w:rPr>
                <w:rFonts w:ascii="Times New Roman" w:eastAsia="Calibri" w:hAnsi="Times New Roman" w:cs="Times New Roman"/>
                <w:b/>
                <w:bCs/>
                <w:sz w:val="20"/>
                <w:szCs w:val="20"/>
              </w:rPr>
              <w:t xml:space="preserve"> (%)</w:t>
            </w:r>
          </w:p>
        </w:tc>
        <w:tc>
          <w:tcPr>
            <w:tcW w:w="311" w:type="pct"/>
            <w:vAlign w:val="center"/>
          </w:tcPr>
          <w:p w:rsidR="005E1D94" w:rsidRPr="004323E3" w:rsidRDefault="00C62B0F" w:rsidP="004323E3">
            <w:pPr>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391" w:type="pct"/>
            <w:shd w:val="clear" w:color="auto" w:fill="auto"/>
            <w:vAlign w:val="center"/>
          </w:tcPr>
          <w:p w:rsidR="005E1D94" w:rsidRPr="004323E3" w:rsidRDefault="00A367FD"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4,3</w:t>
            </w:r>
          </w:p>
        </w:tc>
        <w:tc>
          <w:tcPr>
            <w:tcW w:w="284" w:type="pct"/>
            <w:shd w:val="clear" w:color="auto" w:fill="auto"/>
            <w:vAlign w:val="center"/>
          </w:tcPr>
          <w:p w:rsidR="005E1D94" w:rsidRPr="004323E3" w:rsidRDefault="00A367FD"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6,5</w:t>
            </w:r>
          </w:p>
        </w:tc>
        <w:tc>
          <w:tcPr>
            <w:tcW w:w="285" w:type="pct"/>
            <w:shd w:val="clear" w:color="auto" w:fill="auto"/>
            <w:vAlign w:val="center"/>
          </w:tcPr>
          <w:p w:rsidR="005E1D94" w:rsidRPr="004323E3" w:rsidRDefault="00A367FD"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8,4</w:t>
            </w:r>
          </w:p>
        </w:tc>
        <w:tc>
          <w:tcPr>
            <w:tcW w:w="285" w:type="pct"/>
            <w:shd w:val="clear" w:color="auto" w:fill="auto"/>
            <w:vAlign w:val="center"/>
          </w:tcPr>
          <w:p w:rsidR="005E1D94" w:rsidRPr="004323E3" w:rsidRDefault="00A367FD"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10,5</w:t>
            </w:r>
          </w:p>
        </w:tc>
        <w:tc>
          <w:tcPr>
            <w:tcW w:w="285" w:type="pct"/>
            <w:shd w:val="clear" w:color="auto" w:fill="auto"/>
            <w:vAlign w:val="center"/>
          </w:tcPr>
          <w:p w:rsidR="005E1D94" w:rsidRPr="004323E3" w:rsidRDefault="00A367FD"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12</w:t>
            </w:r>
          </w:p>
        </w:tc>
        <w:tc>
          <w:tcPr>
            <w:tcW w:w="285" w:type="pct"/>
            <w:shd w:val="clear" w:color="auto" w:fill="auto"/>
            <w:vAlign w:val="center"/>
          </w:tcPr>
          <w:p w:rsidR="005E1D94" w:rsidRPr="004323E3" w:rsidRDefault="005E1D94" w:rsidP="004323E3">
            <w:pPr>
              <w:spacing w:line="360" w:lineRule="auto"/>
              <w:jc w:val="center"/>
              <w:rPr>
                <w:rFonts w:ascii="Times New Roman" w:eastAsia="Calibri" w:hAnsi="Times New Roman" w:cs="Times New Roman"/>
                <w:sz w:val="20"/>
                <w:szCs w:val="20"/>
              </w:rPr>
            </w:pPr>
            <w:r w:rsidRPr="004323E3">
              <w:rPr>
                <w:rFonts w:ascii="Times New Roman" w:eastAsia="Calibri" w:hAnsi="Times New Roman" w:cs="Times New Roman"/>
                <w:sz w:val="20"/>
                <w:szCs w:val="20"/>
              </w:rPr>
              <w:t>1</w:t>
            </w:r>
            <w:r w:rsidR="00A367FD" w:rsidRPr="004323E3">
              <w:rPr>
                <w:rFonts w:ascii="Times New Roman" w:eastAsia="Calibri" w:hAnsi="Times New Roman" w:cs="Times New Roman"/>
                <w:sz w:val="20"/>
                <w:szCs w:val="20"/>
              </w:rPr>
              <w:t>5</w:t>
            </w:r>
          </w:p>
        </w:tc>
        <w:tc>
          <w:tcPr>
            <w:tcW w:w="300" w:type="pct"/>
            <w:shd w:val="clear" w:color="auto" w:fill="auto"/>
            <w:vAlign w:val="center"/>
          </w:tcPr>
          <w:p w:rsidR="005E1D94" w:rsidRPr="004323E3" w:rsidRDefault="005E1D94"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sz w:val="20"/>
                <w:szCs w:val="20"/>
              </w:rPr>
              <w:t>6 Ay</w:t>
            </w:r>
          </w:p>
        </w:tc>
        <w:tc>
          <w:tcPr>
            <w:tcW w:w="303" w:type="pct"/>
            <w:shd w:val="clear" w:color="auto" w:fill="auto"/>
            <w:vAlign w:val="center"/>
          </w:tcPr>
          <w:p w:rsidR="005E1D94" w:rsidRPr="004323E3" w:rsidRDefault="005E1D94"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sz w:val="20"/>
                <w:szCs w:val="20"/>
              </w:rPr>
              <w:t>6 Ay</w:t>
            </w:r>
          </w:p>
        </w:tc>
      </w:tr>
      <w:tr w:rsidR="005E1D94" w:rsidRPr="00FD0CA6" w:rsidTr="00C9174E">
        <w:trPr>
          <w:trHeight w:val="15"/>
        </w:trPr>
        <w:tc>
          <w:tcPr>
            <w:tcW w:w="1023" w:type="pct"/>
            <w:gridSpan w:val="2"/>
            <w:shd w:val="clear" w:color="auto" w:fill="C2D69B" w:themeFill="accent3" w:themeFillTint="99"/>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Koordinatör Birim</w:t>
            </w:r>
          </w:p>
        </w:tc>
        <w:tc>
          <w:tcPr>
            <w:tcW w:w="3977" w:type="pct"/>
            <w:gridSpan w:val="10"/>
            <w:vAlign w:val="center"/>
          </w:tcPr>
          <w:p w:rsidR="005E1D94" w:rsidRPr="004323E3" w:rsidRDefault="005E1D94" w:rsidP="004323E3">
            <w:pPr>
              <w:spacing w:line="360" w:lineRule="auto"/>
              <w:jc w:val="both"/>
              <w:rPr>
                <w:rFonts w:ascii="Times New Roman" w:eastAsia="Calibri" w:hAnsi="Times New Roman" w:cs="Times New Roman"/>
                <w:sz w:val="20"/>
                <w:szCs w:val="20"/>
                <w:highlight w:val="yellow"/>
              </w:rPr>
            </w:pPr>
            <w:r w:rsidRPr="004323E3">
              <w:rPr>
                <w:rFonts w:ascii="Times New Roman" w:eastAsia="Calibri" w:hAnsi="Times New Roman" w:cs="Times New Roman"/>
                <w:sz w:val="20"/>
                <w:szCs w:val="20"/>
              </w:rPr>
              <w:t xml:space="preserve">Hayat Boyu Öğrenme </w:t>
            </w:r>
            <w:r w:rsidR="00427559" w:rsidRPr="004323E3">
              <w:rPr>
                <w:rFonts w:ascii="Times New Roman" w:eastAsia="Calibri" w:hAnsi="Times New Roman" w:cs="Times New Roman"/>
                <w:sz w:val="20"/>
                <w:szCs w:val="20"/>
              </w:rPr>
              <w:t xml:space="preserve">Hizmetleri </w:t>
            </w:r>
            <w:r w:rsidRPr="004323E3">
              <w:rPr>
                <w:rFonts w:ascii="Times New Roman" w:eastAsia="Calibri" w:hAnsi="Times New Roman" w:cs="Times New Roman"/>
                <w:sz w:val="20"/>
                <w:szCs w:val="20"/>
              </w:rPr>
              <w:t>Birimi</w:t>
            </w:r>
          </w:p>
        </w:tc>
      </w:tr>
      <w:tr w:rsidR="005E1D94" w:rsidRPr="00FD0CA6" w:rsidTr="00C9174E">
        <w:trPr>
          <w:trHeight w:val="15"/>
        </w:trPr>
        <w:tc>
          <w:tcPr>
            <w:tcW w:w="1023" w:type="pct"/>
            <w:gridSpan w:val="2"/>
            <w:shd w:val="clear" w:color="auto" w:fill="C2D69B" w:themeFill="accent3" w:themeFillTint="99"/>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İş Birliği Yapılacak Birimler</w:t>
            </w:r>
          </w:p>
        </w:tc>
        <w:tc>
          <w:tcPr>
            <w:tcW w:w="3977" w:type="pct"/>
            <w:gridSpan w:val="10"/>
            <w:vAlign w:val="center"/>
          </w:tcPr>
          <w:p w:rsidR="005E1D94" w:rsidRPr="004323E3" w:rsidRDefault="005E1D94" w:rsidP="004323E3">
            <w:pPr>
              <w:spacing w:line="360" w:lineRule="auto"/>
              <w:jc w:val="both"/>
              <w:rPr>
                <w:rFonts w:ascii="Times New Roman" w:eastAsia="Calibri" w:hAnsi="Times New Roman" w:cs="Times New Roman"/>
                <w:sz w:val="20"/>
                <w:szCs w:val="20"/>
                <w:highlight w:val="yellow"/>
              </w:rPr>
            </w:pPr>
            <w:r w:rsidRPr="004323E3">
              <w:rPr>
                <w:rFonts w:ascii="Times New Roman" w:eastAsia="Calibri" w:hAnsi="Times New Roman" w:cs="Times New Roman"/>
                <w:sz w:val="20"/>
                <w:szCs w:val="20"/>
              </w:rPr>
              <w:t>ÖÖK</w:t>
            </w:r>
            <w:r w:rsidR="00427559"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DÖ</w:t>
            </w:r>
            <w:r w:rsidR="00427559"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MTE</w:t>
            </w:r>
            <w:r w:rsidR="00427559"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O</w:t>
            </w:r>
            <w:r w:rsidR="00427559"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ÖDSHB, TE</w:t>
            </w:r>
            <w:r w:rsidR="00427559" w:rsidRPr="004323E3">
              <w:rPr>
                <w:rFonts w:ascii="Times New Roman" w:eastAsia="Calibri" w:hAnsi="Times New Roman" w:cs="Times New Roman"/>
                <w:sz w:val="20"/>
                <w:szCs w:val="20"/>
              </w:rPr>
              <w:t>H</w:t>
            </w:r>
            <w:r w:rsidRPr="004323E3">
              <w:rPr>
                <w:rFonts w:ascii="Times New Roman" w:eastAsia="Calibri" w:hAnsi="Times New Roman" w:cs="Times New Roman"/>
                <w:sz w:val="20"/>
                <w:szCs w:val="20"/>
              </w:rPr>
              <w:t>B, DHB</w:t>
            </w:r>
          </w:p>
        </w:tc>
      </w:tr>
      <w:tr w:rsidR="005E1D94" w:rsidRPr="00FD0CA6" w:rsidTr="00C9174E">
        <w:trPr>
          <w:trHeight w:val="15"/>
        </w:trPr>
        <w:tc>
          <w:tcPr>
            <w:tcW w:w="1023" w:type="pct"/>
            <w:gridSpan w:val="2"/>
            <w:shd w:val="clear" w:color="auto" w:fill="C2D69B" w:themeFill="accent3" w:themeFillTint="99"/>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Riskler</w:t>
            </w:r>
          </w:p>
        </w:tc>
        <w:tc>
          <w:tcPr>
            <w:tcW w:w="3977" w:type="pct"/>
            <w:gridSpan w:val="10"/>
            <w:vAlign w:val="center"/>
          </w:tcPr>
          <w:p w:rsidR="005E1D94" w:rsidRPr="004323E3" w:rsidRDefault="005E1D94"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sz w:val="20"/>
                <w:szCs w:val="20"/>
              </w:rPr>
              <w:t>- Bireylerin hayat boyu öğrenmenin kapsamı konusunda yeterli farkındalığa sahip olmaması,</w:t>
            </w:r>
          </w:p>
          <w:p w:rsidR="005E1D94" w:rsidRPr="004323E3" w:rsidRDefault="005E1D94"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sz w:val="20"/>
                <w:szCs w:val="20"/>
              </w:rPr>
              <w:t>- Hayat boyu öğrenme kapsamında katılım sağlanan kursların bireylerin mesleki kariyerlerinde dikkate alınmaması,</w:t>
            </w:r>
          </w:p>
          <w:p w:rsidR="005E1D94" w:rsidRPr="004323E3" w:rsidRDefault="005E1D94"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sz w:val="20"/>
                <w:szCs w:val="20"/>
              </w:rPr>
              <w:t>- Geçici koruma altındaki nüfusun yoğun olarak yaşadığı bölgelerde eğitim ortamlarının yetersiz oluşu,</w:t>
            </w:r>
          </w:p>
        </w:tc>
      </w:tr>
      <w:tr w:rsidR="00405DF5" w:rsidRPr="00FD0CA6" w:rsidTr="00C9174E">
        <w:trPr>
          <w:trHeight w:val="225"/>
        </w:trPr>
        <w:tc>
          <w:tcPr>
            <w:tcW w:w="549" w:type="pct"/>
            <w:vMerge w:val="restart"/>
            <w:shd w:val="clear" w:color="auto" w:fill="C2D69B" w:themeFill="accent3" w:themeFillTint="99"/>
            <w:vAlign w:val="center"/>
          </w:tcPr>
          <w:p w:rsidR="00405DF5" w:rsidRPr="004323E3" w:rsidRDefault="00405DF5"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Stratejiler</w:t>
            </w:r>
          </w:p>
        </w:tc>
        <w:tc>
          <w:tcPr>
            <w:tcW w:w="475" w:type="pct"/>
            <w:shd w:val="clear" w:color="auto" w:fill="C2D69B" w:themeFill="accent3" w:themeFillTint="99"/>
            <w:vAlign w:val="bottom"/>
          </w:tcPr>
          <w:p w:rsidR="00405DF5" w:rsidRPr="004323E3" w:rsidRDefault="00405DF5"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S 6.1.1</w:t>
            </w:r>
          </w:p>
        </w:tc>
        <w:tc>
          <w:tcPr>
            <w:tcW w:w="3977" w:type="pct"/>
            <w:gridSpan w:val="10"/>
            <w:vAlign w:val="center"/>
          </w:tcPr>
          <w:p w:rsidR="00405DF5" w:rsidRPr="004323E3" w:rsidRDefault="00405DF5"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 Hayat boyu öğrenme programlarına katılım ve tamamlama oranlarının artırılması sağlanacaktır.</w:t>
            </w:r>
          </w:p>
        </w:tc>
      </w:tr>
      <w:tr w:rsidR="00405DF5" w:rsidRPr="00FD0CA6" w:rsidTr="00C9174E">
        <w:trPr>
          <w:trHeight w:val="184"/>
        </w:trPr>
        <w:tc>
          <w:tcPr>
            <w:tcW w:w="549" w:type="pct"/>
            <w:vMerge/>
            <w:shd w:val="clear" w:color="auto" w:fill="C2D69B" w:themeFill="accent3" w:themeFillTint="99"/>
            <w:vAlign w:val="center"/>
          </w:tcPr>
          <w:p w:rsidR="00405DF5" w:rsidRPr="004323E3" w:rsidRDefault="00405DF5" w:rsidP="004323E3">
            <w:pPr>
              <w:spacing w:line="360" w:lineRule="auto"/>
              <w:jc w:val="both"/>
              <w:rPr>
                <w:rFonts w:ascii="Times New Roman" w:eastAsia="Calibri" w:hAnsi="Times New Roman" w:cs="Times New Roman"/>
                <w:b/>
                <w:sz w:val="20"/>
                <w:szCs w:val="20"/>
              </w:rPr>
            </w:pPr>
          </w:p>
        </w:tc>
        <w:tc>
          <w:tcPr>
            <w:tcW w:w="475" w:type="pct"/>
            <w:shd w:val="clear" w:color="auto" w:fill="C2D69B" w:themeFill="accent3" w:themeFillTint="99"/>
            <w:vAlign w:val="bottom"/>
          </w:tcPr>
          <w:p w:rsidR="00405DF5" w:rsidRPr="004323E3" w:rsidRDefault="00405DF5"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S 6.1.2</w:t>
            </w:r>
          </w:p>
        </w:tc>
        <w:tc>
          <w:tcPr>
            <w:tcW w:w="3977" w:type="pct"/>
            <w:gridSpan w:val="10"/>
            <w:vAlign w:val="center"/>
          </w:tcPr>
          <w:p w:rsidR="00405DF5" w:rsidRPr="004323E3" w:rsidRDefault="00405DF5"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 Hayat boyu öğrenme kurumlarının niteliği geliştirilecektir.</w:t>
            </w:r>
          </w:p>
        </w:tc>
      </w:tr>
      <w:tr w:rsidR="00405DF5" w:rsidRPr="00FD0CA6" w:rsidTr="00C9174E">
        <w:trPr>
          <w:trHeight w:val="205"/>
        </w:trPr>
        <w:tc>
          <w:tcPr>
            <w:tcW w:w="549" w:type="pct"/>
            <w:vMerge/>
            <w:shd w:val="clear" w:color="auto" w:fill="C2D69B" w:themeFill="accent3" w:themeFillTint="99"/>
            <w:vAlign w:val="center"/>
          </w:tcPr>
          <w:p w:rsidR="00405DF5" w:rsidRPr="004323E3" w:rsidRDefault="00405DF5" w:rsidP="004323E3">
            <w:pPr>
              <w:spacing w:line="360" w:lineRule="auto"/>
              <w:jc w:val="both"/>
              <w:rPr>
                <w:rFonts w:ascii="Times New Roman" w:eastAsia="Calibri" w:hAnsi="Times New Roman" w:cs="Times New Roman"/>
                <w:b/>
                <w:sz w:val="20"/>
                <w:szCs w:val="20"/>
              </w:rPr>
            </w:pPr>
          </w:p>
        </w:tc>
        <w:tc>
          <w:tcPr>
            <w:tcW w:w="475" w:type="pct"/>
            <w:shd w:val="clear" w:color="auto" w:fill="C2D69B" w:themeFill="accent3" w:themeFillTint="99"/>
            <w:vAlign w:val="bottom"/>
          </w:tcPr>
          <w:p w:rsidR="00405DF5" w:rsidRPr="004323E3" w:rsidRDefault="00405DF5" w:rsidP="004323E3">
            <w:pPr>
              <w:spacing w:line="360" w:lineRule="auto"/>
              <w:rPr>
                <w:rFonts w:ascii="Times New Roman" w:eastAsia="Calibri" w:hAnsi="Times New Roman" w:cs="Times New Roman"/>
                <w:b/>
                <w:sz w:val="20"/>
                <w:szCs w:val="20"/>
              </w:rPr>
            </w:pPr>
            <w:r w:rsidRPr="004323E3">
              <w:rPr>
                <w:rFonts w:ascii="Times New Roman" w:eastAsia="Calibri" w:hAnsi="Times New Roman" w:cs="Times New Roman"/>
                <w:b/>
                <w:sz w:val="20"/>
                <w:szCs w:val="20"/>
              </w:rPr>
              <w:t>S 6.1.3</w:t>
            </w:r>
          </w:p>
        </w:tc>
        <w:tc>
          <w:tcPr>
            <w:tcW w:w="3977" w:type="pct"/>
            <w:gridSpan w:val="10"/>
            <w:vAlign w:val="center"/>
          </w:tcPr>
          <w:p w:rsidR="00405DF5" w:rsidRPr="004323E3" w:rsidRDefault="00405DF5" w:rsidP="004323E3">
            <w:pPr>
              <w:spacing w:line="360" w:lineRule="auto"/>
              <w:rPr>
                <w:rFonts w:ascii="Times New Roman" w:eastAsia="Calibri" w:hAnsi="Times New Roman" w:cs="Times New Roman"/>
                <w:b/>
                <w:i/>
                <w:sz w:val="20"/>
                <w:szCs w:val="20"/>
              </w:rPr>
            </w:pPr>
            <w:r w:rsidRPr="004323E3">
              <w:rPr>
                <w:rFonts w:ascii="Times New Roman" w:eastAsia="Calibri" w:hAnsi="Times New Roman" w:cs="Times New Roman"/>
                <w:b/>
                <w:sz w:val="20"/>
                <w:szCs w:val="20"/>
              </w:rPr>
              <w:t xml:space="preserve">- </w:t>
            </w:r>
            <w:r w:rsidRPr="004323E3">
              <w:rPr>
                <w:rFonts w:ascii="Times New Roman" w:hAnsi="Times New Roman" w:cs="Times New Roman"/>
                <w:b/>
                <w:sz w:val="20"/>
                <w:szCs w:val="20"/>
              </w:rPr>
              <w:t>Örgün eğitim dışına çıkmış tüm bireylerin hayat boyu öğrenme kapsamına alınması için çalışma yapılması.</w:t>
            </w:r>
          </w:p>
        </w:tc>
      </w:tr>
      <w:tr w:rsidR="005E1D94" w:rsidRPr="00FD0CA6" w:rsidTr="00C9174E">
        <w:trPr>
          <w:trHeight w:val="15"/>
        </w:trPr>
        <w:tc>
          <w:tcPr>
            <w:tcW w:w="1023" w:type="pct"/>
            <w:gridSpan w:val="2"/>
            <w:shd w:val="clear" w:color="auto" w:fill="C2D69B" w:themeFill="accent3" w:themeFillTint="99"/>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Maliyet Tahmini</w:t>
            </w:r>
          </w:p>
        </w:tc>
        <w:tc>
          <w:tcPr>
            <w:tcW w:w="3977" w:type="pct"/>
            <w:gridSpan w:val="10"/>
            <w:vAlign w:val="center"/>
          </w:tcPr>
          <w:p w:rsidR="005E1D94" w:rsidRPr="004323E3" w:rsidRDefault="00A04281" w:rsidP="004323E3">
            <w:pPr>
              <w:spacing w:line="360" w:lineRule="auto"/>
              <w:jc w:val="both"/>
              <w:rPr>
                <w:rFonts w:ascii="Times New Roman" w:eastAsia="Calibri" w:hAnsi="Times New Roman" w:cs="Times New Roman"/>
                <w:color w:val="000000"/>
                <w:sz w:val="20"/>
                <w:szCs w:val="20"/>
              </w:rPr>
            </w:pPr>
            <w:r w:rsidRPr="00FD2959">
              <w:rPr>
                <w:rFonts w:ascii="Times New Roman" w:eastAsia="Times New Roman" w:hAnsi="Times New Roman" w:cs="Times New Roman"/>
                <w:color w:val="000000"/>
                <w:sz w:val="18"/>
                <w:szCs w:val="18"/>
                <w:lang w:eastAsia="tr-TR"/>
              </w:rPr>
              <w:t>1.251.049,13</w:t>
            </w:r>
            <w:r>
              <w:rPr>
                <w:rFonts w:ascii="Times New Roman" w:eastAsia="Times New Roman" w:hAnsi="Times New Roman" w:cs="Times New Roman"/>
                <w:color w:val="000000"/>
                <w:sz w:val="18"/>
                <w:szCs w:val="18"/>
                <w:lang w:eastAsia="tr-TR"/>
              </w:rPr>
              <w:t xml:space="preserve"> TL</w:t>
            </w:r>
          </w:p>
        </w:tc>
      </w:tr>
      <w:tr w:rsidR="005E1D94" w:rsidRPr="00FD0CA6" w:rsidTr="00C9174E">
        <w:trPr>
          <w:trHeight w:val="15"/>
        </w:trPr>
        <w:tc>
          <w:tcPr>
            <w:tcW w:w="1023" w:type="pct"/>
            <w:gridSpan w:val="2"/>
            <w:shd w:val="clear" w:color="auto" w:fill="C2D69B" w:themeFill="accent3" w:themeFillTint="99"/>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Tespitler</w:t>
            </w:r>
          </w:p>
        </w:tc>
        <w:tc>
          <w:tcPr>
            <w:tcW w:w="3977" w:type="pct"/>
            <w:gridSpan w:val="10"/>
            <w:vAlign w:val="center"/>
          </w:tcPr>
          <w:p w:rsidR="005E1D94" w:rsidRPr="004323E3" w:rsidRDefault="005E1D94"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sz w:val="20"/>
                <w:szCs w:val="20"/>
              </w:rPr>
              <w:t>- Bireylerin hayat boyu öğrenme kapsamında verilen kurslara katılım oranlarının az olması,</w:t>
            </w:r>
          </w:p>
          <w:p w:rsidR="005E1D94" w:rsidRPr="004323E3" w:rsidRDefault="005E1D94"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sz w:val="20"/>
                <w:szCs w:val="20"/>
              </w:rPr>
              <w:t>- Özellikle lise çağındaki öğrenciler aile ekonomisine katkı sağlamak amacıyla çeşitli sektörlerde çalışması.</w:t>
            </w:r>
          </w:p>
        </w:tc>
      </w:tr>
      <w:tr w:rsidR="005E1D94" w:rsidRPr="00FD0CA6" w:rsidTr="00C9174E">
        <w:trPr>
          <w:trHeight w:val="15"/>
        </w:trPr>
        <w:tc>
          <w:tcPr>
            <w:tcW w:w="1023" w:type="pct"/>
            <w:gridSpan w:val="2"/>
            <w:shd w:val="clear" w:color="auto" w:fill="C2D69B" w:themeFill="accent3" w:themeFillTint="99"/>
            <w:vAlign w:val="center"/>
          </w:tcPr>
          <w:p w:rsidR="005E1D94" w:rsidRPr="004323E3" w:rsidRDefault="005E1D94" w:rsidP="004323E3">
            <w:pPr>
              <w:spacing w:line="360" w:lineRule="auto"/>
              <w:jc w:val="both"/>
              <w:rPr>
                <w:rFonts w:ascii="Times New Roman" w:eastAsia="Calibri" w:hAnsi="Times New Roman" w:cs="Times New Roman"/>
                <w:b/>
                <w:sz w:val="20"/>
                <w:szCs w:val="20"/>
              </w:rPr>
            </w:pPr>
            <w:r w:rsidRPr="004323E3">
              <w:rPr>
                <w:rFonts w:ascii="Times New Roman" w:eastAsia="Calibri" w:hAnsi="Times New Roman" w:cs="Times New Roman"/>
                <w:b/>
                <w:sz w:val="20"/>
                <w:szCs w:val="20"/>
              </w:rPr>
              <w:t>İhtiyaçlar</w:t>
            </w:r>
          </w:p>
        </w:tc>
        <w:tc>
          <w:tcPr>
            <w:tcW w:w="3977" w:type="pct"/>
            <w:gridSpan w:val="10"/>
            <w:vAlign w:val="center"/>
          </w:tcPr>
          <w:p w:rsidR="005E1D94" w:rsidRPr="004323E3" w:rsidRDefault="005E1D94"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sz w:val="20"/>
                <w:szCs w:val="20"/>
              </w:rPr>
              <w:t>- Hayat boyu öğrenme süreçlerine yönelik toplumsal farkındalığa ilişkin çalışmalar yapılması,</w:t>
            </w:r>
          </w:p>
          <w:p w:rsidR="005E1D94" w:rsidRPr="004323E3" w:rsidRDefault="005E1D94" w:rsidP="004323E3">
            <w:pPr>
              <w:spacing w:line="360" w:lineRule="auto"/>
              <w:jc w:val="both"/>
              <w:rPr>
                <w:rFonts w:ascii="Times New Roman" w:eastAsia="Calibri" w:hAnsi="Times New Roman" w:cs="Times New Roman"/>
                <w:sz w:val="20"/>
                <w:szCs w:val="20"/>
              </w:rPr>
            </w:pPr>
            <w:r w:rsidRPr="004323E3">
              <w:rPr>
                <w:rFonts w:ascii="Times New Roman" w:eastAsia="Calibri" w:hAnsi="Times New Roman" w:cs="Times New Roman"/>
                <w:sz w:val="20"/>
                <w:szCs w:val="20"/>
              </w:rPr>
              <w:t>- Yerel kurum, kuruluş ve sivil toplum örgütlerinin finansal olarak desteğinin sağlanması.</w:t>
            </w:r>
          </w:p>
        </w:tc>
      </w:tr>
    </w:tbl>
    <w:p w:rsidR="00561A1C" w:rsidRDefault="00561A1C" w:rsidP="006D3BFE">
      <w:pPr>
        <w:pStyle w:val="Balk1"/>
        <w:spacing w:before="138"/>
        <w:ind w:left="0"/>
        <w:jc w:val="center"/>
        <w:rPr>
          <w:color w:val="C45811"/>
          <w:w w:val="110"/>
        </w:rPr>
      </w:pPr>
      <w:bookmarkStart w:id="57" w:name="_Toc533680659"/>
    </w:p>
    <w:p w:rsidR="007A5C0B" w:rsidRPr="00FD0CA6" w:rsidRDefault="004C2CB1" w:rsidP="006D3BFE">
      <w:pPr>
        <w:pStyle w:val="Balk1"/>
        <w:spacing w:before="138"/>
        <w:ind w:left="0"/>
        <w:jc w:val="center"/>
      </w:pPr>
      <w:r w:rsidRPr="00FD0CA6">
        <w:rPr>
          <w:color w:val="C45811"/>
          <w:w w:val="110"/>
        </w:rPr>
        <w:lastRenderedPageBreak/>
        <w:t>Maliyetlendirme</w:t>
      </w:r>
      <w:bookmarkEnd w:id="57"/>
    </w:p>
    <w:p w:rsidR="007A5C0B" w:rsidRPr="00FD0CA6" w:rsidRDefault="00336B72" w:rsidP="00034E2D">
      <w:pPr>
        <w:pStyle w:val="GvdeMetni"/>
        <w:spacing w:before="308"/>
        <w:ind w:right="732"/>
        <w:jc w:val="both"/>
        <w:rPr>
          <w:rFonts w:ascii="Times New Roman" w:hAnsi="Times New Roman" w:cs="Times New Roman"/>
        </w:rPr>
      </w:pPr>
      <w:r>
        <w:rPr>
          <w:rFonts w:ascii="Times New Roman" w:hAnsi="Times New Roman" w:cs="Times New Roman"/>
        </w:rPr>
        <w:t>Kemah</w:t>
      </w:r>
      <w:r w:rsidR="00DD3402" w:rsidRPr="00FD0CA6">
        <w:rPr>
          <w:rFonts w:ascii="Times New Roman" w:hAnsi="Times New Roman" w:cs="Times New Roman"/>
        </w:rPr>
        <w:t xml:space="preserve"> İl</w:t>
      </w:r>
      <w:r>
        <w:rPr>
          <w:rFonts w:ascii="Times New Roman" w:hAnsi="Times New Roman" w:cs="Times New Roman"/>
        </w:rPr>
        <w:t>çe</w:t>
      </w:r>
      <w:r w:rsidR="00DD3402" w:rsidRPr="00FD0CA6">
        <w:rPr>
          <w:rFonts w:ascii="Times New Roman" w:hAnsi="Times New Roman" w:cs="Times New Roman"/>
        </w:rPr>
        <w:t xml:space="preserve"> </w:t>
      </w:r>
      <w:r w:rsidR="004C2CB1" w:rsidRPr="00FD0CA6">
        <w:rPr>
          <w:rFonts w:ascii="Times New Roman" w:hAnsi="Times New Roman" w:cs="Times New Roman"/>
        </w:rPr>
        <w:t xml:space="preserve">Millî Eğitim </w:t>
      </w:r>
      <w:r w:rsidR="00427559" w:rsidRPr="00FD0CA6">
        <w:rPr>
          <w:rFonts w:ascii="Times New Roman" w:hAnsi="Times New Roman" w:cs="Times New Roman"/>
        </w:rPr>
        <w:t>Müdürlüğü 2019</w:t>
      </w:r>
      <w:r w:rsidR="004C2CB1" w:rsidRPr="00FD0CA6">
        <w:rPr>
          <w:rFonts w:ascii="Times New Roman" w:hAnsi="Times New Roman" w:cs="Times New Roman"/>
        </w:rPr>
        <w:t xml:space="preserve">-2023 Stratejik </w:t>
      </w:r>
      <w:r w:rsidR="00427559" w:rsidRPr="00FD0CA6">
        <w:rPr>
          <w:rFonts w:ascii="Times New Roman" w:hAnsi="Times New Roman" w:cs="Times New Roman"/>
        </w:rPr>
        <w:t>Planı’nın</w:t>
      </w:r>
      <w:r w:rsidR="004C2CB1" w:rsidRPr="00FD0CA6">
        <w:rPr>
          <w:rFonts w:ascii="Times New Roman" w:hAnsi="Times New Roman" w:cs="Times New Roman"/>
        </w:rPr>
        <w:t xml:space="preserve"> maliyetlendirilmesi sürecindeki temel gaye, stratejik amaç, hedef ve eylemlerin gerektirdiği maliyetlerin ortaya konulması suretiyle karar alma sürecinin </w:t>
      </w:r>
      <w:r w:rsidR="00DD3402" w:rsidRPr="00FD0CA6">
        <w:rPr>
          <w:rFonts w:ascii="Times New Roman" w:hAnsi="Times New Roman" w:cs="Times New Roman"/>
        </w:rPr>
        <w:t xml:space="preserve">hızlandırılmasına ve hayata geçirilmesine </w:t>
      </w:r>
      <w:r w:rsidR="004C2CB1" w:rsidRPr="00FD0CA6">
        <w:rPr>
          <w:rFonts w:ascii="Times New Roman" w:hAnsi="Times New Roman" w:cs="Times New Roman"/>
        </w:rPr>
        <w:t>katkıda bulunmaktır. Bu sayede, stratejik plan ile bütçe arasındaki bağlantı güçlendirilecek ve harcamaların önceliklendirilme süreci iyileştirilecektir.</w:t>
      </w:r>
    </w:p>
    <w:p w:rsidR="007A5C0B" w:rsidRPr="00FD0CA6" w:rsidRDefault="004C2CB1" w:rsidP="00034E2D">
      <w:pPr>
        <w:pStyle w:val="GvdeMetni"/>
        <w:spacing w:before="121"/>
        <w:rPr>
          <w:rFonts w:ascii="Times New Roman" w:hAnsi="Times New Roman" w:cs="Times New Roman"/>
        </w:rPr>
      </w:pPr>
      <w:r w:rsidRPr="00FD0CA6">
        <w:rPr>
          <w:rFonts w:ascii="Times New Roman" w:hAnsi="Times New Roman" w:cs="Times New Roman"/>
        </w:rPr>
        <w:t>Bu temel gayeden hareketle planın tahmini maliyetlendirilmesi şu şekilde yapılmıştır:</w:t>
      </w:r>
    </w:p>
    <w:p w:rsidR="007A5C0B" w:rsidRPr="00FD0CA6" w:rsidRDefault="004C2CB1" w:rsidP="00034E2D">
      <w:pPr>
        <w:pStyle w:val="ListeParagraf"/>
        <w:numPr>
          <w:ilvl w:val="0"/>
          <w:numId w:val="2"/>
        </w:numPr>
        <w:tabs>
          <w:tab w:val="left" w:pos="851"/>
        </w:tabs>
        <w:spacing w:before="170"/>
        <w:ind w:left="0" w:firstLine="567"/>
        <w:rPr>
          <w:rFonts w:ascii="Times New Roman" w:hAnsi="Times New Roman" w:cs="Times New Roman"/>
          <w:sz w:val="24"/>
        </w:rPr>
      </w:pPr>
      <w:r w:rsidRPr="00FD0CA6">
        <w:rPr>
          <w:rFonts w:ascii="Times New Roman" w:hAnsi="Times New Roman" w:cs="Times New Roman"/>
          <w:sz w:val="24"/>
        </w:rPr>
        <w:t>Hedeflere ilişkin eylemler durum analizi çalışmaları sonuçlarından hareketle birimlerin katılımlarıyla tespit</w:t>
      </w:r>
      <w:r w:rsidR="00336B72">
        <w:rPr>
          <w:rFonts w:ascii="Times New Roman" w:hAnsi="Times New Roman" w:cs="Times New Roman"/>
          <w:sz w:val="24"/>
        </w:rPr>
        <w:t xml:space="preserve"> </w:t>
      </w:r>
      <w:r w:rsidRPr="00FD0CA6">
        <w:rPr>
          <w:rFonts w:ascii="Times New Roman" w:hAnsi="Times New Roman" w:cs="Times New Roman"/>
          <w:sz w:val="24"/>
        </w:rPr>
        <w:t>edilmiştir,</w:t>
      </w:r>
    </w:p>
    <w:p w:rsidR="007A5C0B" w:rsidRPr="00FD0CA6" w:rsidRDefault="00DD3402" w:rsidP="00034E2D">
      <w:pPr>
        <w:pStyle w:val="ListeParagraf"/>
        <w:numPr>
          <w:ilvl w:val="0"/>
          <w:numId w:val="2"/>
        </w:numPr>
        <w:tabs>
          <w:tab w:val="left" w:pos="851"/>
        </w:tabs>
        <w:spacing w:before="49"/>
        <w:ind w:left="0" w:right="741" w:firstLine="567"/>
        <w:rPr>
          <w:rFonts w:ascii="Times New Roman" w:hAnsi="Times New Roman" w:cs="Times New Roman"/>
          <w:sz w:val="24"/>
        </w:rPr>
      </w:pPr>
      <w:r w:rsidRPr="00FD0CA6">
        <w:rPr>
          <w:rFonts w:ascii="Times New Roman" w:hAnsi="Times New Roman" w:cs="Times New Roman"/>
          <w:sz w:val="24"/>
        </w:rPr>
        <w:t xml:space="preserve">Müdürlüğümüze </w:t>
      </w:r>
      <w:r w:rsidR="006B34C4" w:rsidRPr="00FD0CA6">
        <w:rPr>
          <w:rFonts w:ascii="Times New Roman" w:hAnsi="Times New Roman" w:cs="Times New Roman"/>
          <w:sz w:val="24"/>
        </w:rPr>
        <w:t>genel bütçeden gönderilen</w:t>
      </w:r>
      <w:r w:rsidR="00336B72">
        <w:rPr>
          <w:rFonts w:ascii="Times New Roman" w:hAnsi="Times New Roman" w:cs="Times New Roman"/>
          <w:sz w:val="24"/>
        </w:rPr>
        <w:t xml:space="preserve"> </w:t>
      </w:r>
      <w:r w:rsidR="006B34C4" w:rsidRPr="00FD0CA6">
        <w:rPr>
          <w:rFonts w:ascii="Times New Roman" w:hAnsi="Times New Roman" w:cs="Times New Roman"/>
          <w:sz w:val="24"/>
        </w:rPr>
        <w:t>bütçe miktarı cari yıl v</w:t>
      </w:r>
      <w:r w:rsidR="00207EE0">
        <w:rPr>
          <w:rFonts w:ascii="Times New Roman" w:hAnsi="Times New Roman" w:cs="Times New Roman"/>
          <w:sz w:val="24"/>
        </w:rPr>
        <w:t>e 2017 verilerinden hesaplanmış</w:t>
      </w:r>
      <w:r w:rsidR="004C2CB1" w:rsidRPr="00FD0CA6">
        <w:rPr>
          <w:rFonts w:ascii="Times New Roman" w:hAnsi="Times New Roman" w:cs="Times New Roman"/>
          <w:sz w:val="24"/>
        </w:rPr>
        <w:t>, ok</w:t>
      </w:r>
      <w:r w:rsidRPr="00FD0CA6">
        <w:rPr>
          <w:rFonts w:ascii="Times New Roman" w:hAnsi="Times New Roman" w:cs="Times New Roman"/>
          <w:sz w:val="24"/>
        </w:rPr>
        <w:t>ul aile birliklerinin katkıları</w:t>
      </w:r>
      <w:r w:rsidR="006B34C4" w:rsidRPr="00FD0CA6">
        <w:rPr>
          <w:rFonts w:ascii="Times New Roman" w:hAnsi="Times New Roman" w:cs="Times New Roman"/>
          <w:sz w:val="24"/>
        </w:rPr>
        <w:t xml:space="preserve"> da dahil edilerek tahmini bütçe oluşturulmuştur</w:t>
      </w:r>
      <w:r w:rsidR="004C2CB1" w:rsidRPr="00FD0CA6">
        <w:rPr>
          <w:rFonts w:ascii="Times New Roman" w:hAnsi="Times New Roman" w:cs="Times New Roman"/>
          <w:sz w:val="24"/>
        </w:rPr>
        <w:t>,</w:t>
      </w:r>
    </w:p>
    <w:p w:rsidR="007A5C0B" w:rsidRPr="00FD0CA6" w:rsidRDefault="004C2CB1" w:rsidP="00034E2D">
      <w:pPr>
        <w:pStyle w:val="ListeParagraf"/>
        <w:numPr>
          <w:ilvl w:val="0"/>
          <w:numId w:val="2"/>
        </w:numPr>
        <w:tabs>
          <w:tab w:val="left" w:pos="851"/>
        </w:tabs>
        <w:spacing w:before="0"/>
        <w:ind w:left="0" w:firstLine="567"/>
        <w:rPr>
          <w:rFonts w:ascii="Times New Roman" w:hAnsi="Times New Roman" w:cs="Times New Roman"/>
          <w:sz w:val="24"/>
        </w:rPr>
      </w:pPr>
      <w:r w:rsidRPr="00FD0CA6">
        <w:rPr>
          <w:rFonts w:ascii="Times New Roman" w:hAnsi="Times New Roman" w:cs="Times New Roman"/>
          <w:sz w:val="24"/>
        </w:rPr>
        <w:t>Eylemlere ilişkin tahmini maliyetler</w:t>
      </w:r>
      <w:r w:rsidR="00336B72">
        <w:rPr>
          <w:rFonts w:ascii="Times New Roman" w:hAnsi="Times New Roman" w:cs="Times New Roman"/>
          <w:sz w:val="24"/>
        </w:rPr>
        <w:t xml:space="preserve"> </w:t>
      </w:r>
      <w:r w:rsidRPr="00FD0CA6">
        <w:rPr>
          <w:rFonts w:ascii="Times New Roman" w:hAnsi="Times New Roman" w:cs="Times New Roman"/>
          <w:sz w:val="24"/>
        </w:rPr>
        <w:t>belirlenmiştir,</w:t>
      </w:r>
    </w:p>
    <w:p w:rsidR="007A5C0B" w:rsidRPr="00FD0CA6" w:rsidRDefault="004C2CB1" w:rsidP="00034E2D">
      <w:pPr>
        <w:pStyle w:val="ListeParagraf"/>
        <w:numPr>
          <w:ilvl w:val="0"/>
          <w:numId w:val="2"/>
        </w:numPr>
        <w:tabs>
          <w:tab w:val="left" w:pos="851"/>
        </w:tabs>
        <w:spacing w:before="49"/>
        <w:ind w:left="0" w:firstLine="567"/>
        <w:rPr>
          <w:rFonts w:ascii="Times New Roman" w:hAnsi="Times New Roman" w:cs="Times New Roman"/>
          <w:sz w:val="24"/>
        </w:rPr>
      </w:pPr>
      <w:r w:rsidRPr="00FD0CA6">
        <w:rPr>
          <w:rFonts w:ascii="Times New Roman" w:hAnsi="Times New Roman" w:cs="Times New Roman"/>
          <w:sz w:val="24"/>
        </w:rPr>
        <w:t>Eylem maliyetlerinden hareketle hedef maliyetleri</w:t>
      </w:r>
      <w:r w:rsidR="00336B72">
        <w:rPr>
          <w:rFonts w:ascii="Times New Roman" w:hAnsi="Times New Roman" w:cs="Times New Roman"/>
          <w:sz w:val="24"/>
        </w:rPr>
        <w:t xml:space="preserve"> </w:t>
      </w:r>
      <w:r w:rsidRPr="00FD0CA6">
        <w:rPr>
          <w:rFonts w:ascii="Times New Roman" w:hAnsi="Times New Roman" w:cs="Times New Roman"/>
          <w:sz w:val="24"/>
        </w:rPr>
        <w:t>belirlenmiştir,</w:t>
      </w:r>
    </w:p>
    <w:p w:rsidR="007A5C0B" w:rsidRPr="00FD0CA6" w:rsidRDefault="004C2CB1" w:rsidP="00034E2D">
      <w:pPr>
        <w:pStyle w:val="ListeParagraf"/>
        <w:numPr>
          <w:ilvl w:val="0"/>
          <w:numId w:val="2"/>
        </w:numPr>
        <w:tabs>
          <w:tab w:val="left" w:pos="851"/>
        </w:tabs>
        <w:spacing w:before="48"/>
        <w:ind w:left="0" w:right="736" w:firstLine="567"/>
        <w:rPr>
          <w:rFonts w:ascii="Times New Roman" w:hAnsi="Times New Roman" w:cs="Times New Roman"/>
          <w:sz w:val="24"/>
        </w:rPr>
      </w:pPr>
      <w:r w:rsidRPr="00FD0CA6">
        <w:rPr>
          <w:rFonts w:ascii="Times New Roman" w:hAnsi="Times New Roman" w:cs="Times New Roman"/>
          <w:sz w:val="24"/>
        </w:rPr>
        <w:t>Hedef maliyetlerinden yola çıkılarak amaç maliyetleri belirlenmiş ve amaç maliyetlerinden de stratejik plan maliyeti belirlenmiştir.</w:t>
      </w:r>
    </w:p>
    <w:p w:rsidR="007A5C0B" w:rsidRPr="00FD0CA6" w:rsidRDefault="004C2CB1" w:rsidP="00034E2D">
      <w:pPr>
        <w:pStyle w:val="GvdeMetni"/>
        <w:spacing w:before="117"/>
        <w:ind w:right="733"/>
        <w:jc w:val="both"/>
        <w:rPr>
          <w:rFonts w:ascii="Times New Roman" w:hAnsi="Times New Roman" w:cs="Times New Roman"/>
        </w:rPr>
      </w:pPr>
      <w:r w:rsidRPr="00FD0CA6">
        <w:rPr>
          <w:rFonts w:ascii="Times New Roman" w:hAnsi="Times New Roman" w:cs="Times New Roman"/>
        </w:rPr>
        <w:t>Genel bütçe</w:t>
      </w:r>
      <w:r w:rsidR="00DD3402" w:rsidRPr="00FD0CA6">
        <w:rPr>
          <w:rFonts w:ascii="Times New Roman" w:hAnsi="Times New Roman" w:cs="Times New Roman"/>
        </w:rPr>
        <w:t>,</w:t>
      </w:r>
      <w:r w:rsidRPr="00FD0CA6">
        <w:rPr>
          <w:rFonts w:ascii="Times New Roman" w:hAnsi="Times New Roman" w:cs="Times New Roman"/>
        </w:rPr>
        <w:t xml:space="preserve"> okul aile birliklerinin yıllık bütçe artışları ve eğilimleri dikkate alındığında </w:t>
      </w:r>
      <w:r w:rsidR="00437A76">
        <w:rPr>
          <w:rFonts w:ascii="Times New Roman" w:hAnsi="Times New Roman" w:cs="Times New Roman"/>
        </w:rPr>
        <w:t>Kemah</w:t>
      </w:r>
      <w:r w:rsidR="00DD3402" w:rsidRPr="00FD0CA6">
        <w:rPr>
          <w:rFonts w:ascii="Times New Roman" w:hAnsi="Times New Roman" w:cs="Times New Roman"/>
        </w:rPr>
        <w:t xml:space="preserve"> İl</w:t>
      </w:r>
      <w:r w:rsidR="00437A76">
        <w:rPr>
          <w:rFonts w:ascii="Times New Roman" w:hAnsi="Times New Roman" w:cs="Times New Roman"/>
        </w:rPr>
        <w:t>çe</w:t>
      </w:r>
      <w:r w:rsidR="00DD3402" w:rsidRPr="00FD0CA6">
        <w:rPr>
          <w:rFonts w:ascii="Times New Roman" w:hAnsi="Times New Roman" w:cs="Times New Roman"/>
        </w:rPr>
        <w:t xml:space="preserve"> Millî Eğitim Müdürlüğü </w:t>
      </w:r>
      <w:r w:rsidRPr="00FD0CA6">
        <w:rPr>
          <w:rFonts w:ascii="Times New Roman" w:hAnsi="Times New Roman" w:cs="Times New Roman"/>
        </w:rPr>
        <w:t>201</w:t>
      </w:r>
      <w:r w:rsidR="00C62B0F">
        <w:rPr>
          <w:rFonts w:ascii="Times New Roman" w:hAnsi="Times New Roman" w:cs="Times New Roman"/>
        </w:rPr>
        <w:t>9</w:t>
      </w:r>
      <w:r w:rsidRPr="00FD0CA6">
        <w:rPr>
          <w:rFonts w:ascii="Times New Roman" w:hAnsi="Times New Roman" w:cs="Times New Roman"/>
        </w:rPr>
        <w:t>-20</w:t>
      </w:r>
      <w:r w:rsidR="00C62B0F">
        <w:rPr>
          <w:rFonts w:ascii="Times New Roman" w:hAnsi="Times New Roman" w:cs="Times New Roman"/>
        </w:rPr>
        <w:t>23</w:t>
      </w:r>
      <w:r w:rsidRPr="00FD0CA6">
        <w:rPr>
          <w:rFonts w:ascii="Times New Roman" w:hAnsi="Times New Roman" w:cs="Times New Roman"/>
        </w:rPr>
        <w:t xml:space="preserve"> Stratejik Planı’nda yer alan stratejik amaçların gerçekleştirilebilmesi için tabloda da belirtildiği üzere beş yıllık süre için </w:t>
      </w:r>
      <w:r w:rsidR="00427559" w:rsidRPr="00FD0CA6">
        <w:rPr>
          <w:rFonts w:ascii="Times New Roman" w:hAnsi="Times New Roman" w:cs="Times New Roman"/>
        </w:rPr>
        <w:t xml:space="preserve">tahmini </w:t>
      </w:r>
      <w:r w:rsidR="00C62B0F" w:rsidRPr="00437A76">
        <w:rPr>
          <w:rFonts w:ascii="Times New Roman" w:eastAsia="Times New Roman" w:hAnsi="Times New Roman" w:cs="Times New Roman"/>
          <w:b/>
          <w:bCs/>
          <w:color w:val="000000"/>
          <w:lang w:eastAsia="tr-TR"/>
        </w:rPr>
        <w:t>49.771.065,43</w:t>
      </w:r>
      <w:r w:rsidR="00C62B0F">
        <w:rPr>
          <w:rFonts w:ascii="Times New Roman" w:eastAsia="Times New Roman" w:hAnsi="Times New Roman" w:cs="Times New Roman"/>
          <w:b/>
          <w:bCs/>
          <w:color w:val="000000"/>
          <w:lang w:eastAsia="tr-TR"/>
        </w:rPr>
        <w:t xml:space="preserve"> </w:t>
      </w:r>
      <w:r w:rsidRPr="00FD0CA6">
        <w:rPr>
          <w:rFonts w:ascii="Times New Roman" w:hAnsi="Times New Roman" w:cs="Times New Roman"/>
        </w:rPr>
        <w:t>TL’lik kaynağın elde edileceği düşünülmektedir.</w:t>
      </w:r>
    </w:p>
    <w:p w:rsidR="007A5C0B" w:rsidRDefault="007A5C0B" w:rsidP="00034E2D">
      <w:pPr>
        <w:pStyle w:val="GvdeMetni"/>
        <w:spacing w:before="4" w:after="1"/>
        <w:rPr>
          <w:rFonts w:ascii="Times New Roman" w:hAnsi="Times New Roman" w:cs="Times New Roman"/>
          <w:sz w:val="28"/>
        </w:rPr>
      </w:pPr>
    </w:p>
    <w:tbl>
      <w:tblPr>
        <w:tblW w:w="13143" w:type="dxa"/>
        <w:tblInd w:w="496" w:type="dxa"/>
        <w:tblCellMar>
          <w:left w:w="70" w:type="dxa"/>
          <w:right w:w="70" w:type="dxa"/>
        </w:tblCellMar>
        <w:tblLook w:val="04A0" w:firstRow="1" w:lastRow="0" w:firstColumn="1" w:lastColumn="0" w:noHBand="0" w:noVBand="1"/>
      </w:tblPr>
      <w:tblGrid>
        <w:gridCol w:w="2157"/>
        <w:gridCol w:w="1831"/>
        <w:gridCol w:w="1831"/>
        <w:gridCol w:w="1831"/>
        <w:gridCol w:w="1831"/>
        <w:gridCol w:w="1831"/>
        <w:gridCol w:w="1831"/>
      </w:tblGrid>
      <w:tr w:rsidR="00437A76" w:rsidRPr="00437A76" w:rsidTr="006D3BFE">
        <w:trPr>
          <w:trHeight w:val="360"/>
        </w:trPr>
        <w:tc>
          <w:tcPr>
            <w:tcW w:w="2157" w:type="dxa"/>
            <w:tcBorders>
              <w:top w:val="single" w:sz="8" w:space="0" w:color="auto"/>
              <w:left w:val="single" w:sz="8" w:space="0" w:color="auto"/>
              <w:bottom w:val="single" w:sz="4" w:space="0" w:color="auto"/>
              <w:right w:val="single" w:sz="4" w:space="0" w:color="auto"/>
            </w:tcBorders>
            <w:shd w:val="clear" w:color="000000" w:fill="93CDDD"/>
            <w:vAlign w:val="center"/>
            <w:hideMark/>
          </w:tcPr>
          <w:p w:rsidR="00437A76" w:rsidRPr="00437A76" w:rsidRDefault="00437A76" w:rsidP="00437A76">
            <w:pPr>
              <w:widowControl/>
              <w:autoSpaceDE/>
              <w:autoSpaceDN/>
              <w:jc w:val="center"/>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Kaynak Tablosu</w:t>
            </w:r>
          </w:p>
        </w:tc>
        <w:tc>
          <w:tcPr>
            <w:tcW w:w="1831" w:type="dxa"/>
            <w:tcBorders>
              <w:top w:val="single" w:sz="8" w:space="0" w:color="auto"/>
              <w:left w:val="nil"/>
              <w:bottom w:val="single" w:sz="4" w:space="0" w:color="auto"/>
              <w:right w:val="single" w:sz="4" w:space="0" w:color="auto"/>
            </w:tcBorders>
            <w:shd w:val="clear" w:color="000000" w:fill="93CDDD"/>
            <w:vAlign w:val="center"/>
            <w:hideMark/>
          </w:tcPr>
          <w:p w:rsidR="00437A76" w:rsidRPr="00437A76" w:rsidRDefault="00437A76" w:rsidP="00437A76">
            <w:pPr>
              <w:widowControl/>
              <w:autoSpaceDE/>
              <w:autoSpaceDN/>
              <w:jc w:val="center"/>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2019</w:t>
            </w:r>
          </w:p>
        </w:tc>
        <w:tc>
          <w:tcPr>
            <w:tcW w:w="1831" w:type="dxa"/>
            <w:tcBorders>
              <w:top w:val="single" w:sz="8" w:space="0" w:color="auto"/>
              <w:left w:val="nil"/>
              <w:bottom w:val="single" w:sz="4" w:space="0" w:color="auto"/>
              <w:right w:val="single" w:sz="4" w:space="0" w:color="auto"/>
            </w:tcBorders>
            <w:shd w:val="clear" w:color="000000" w:fill="93CDDD"/>
            <w:vAlign w:val="center"/>
            <w:hideMark/>
          </w:tcPr>
          <w:p w:rsidR="00437A76" w:rsidRPr="00437A76" w:rsidRDefault="00437A76" w:rsidP="00437A76">
            <w:pPr>
              <w:widowControl/>
              <w:autoSpaceDE/>
              <w:autoSpaceDN/>
              <w:jc w:val="center"/>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2020</w:t>
            </w:r>
          </w:p>
        </w:tc>
        <w:tc>
          <w:tcPr>
            <w:tcW w:w="1831" w:type="dxa"/>
            <w:tcBorders>
              <w:top w:val="single" w:sz="8" w:space="0" w:color="auto"/>
              <w:left w:val="nil"/>
              <w:bottom w:val="single" w:sz="4" w:space="0" w:color="auto"/>
              <w:right w:val="single" w:sz="4" w:space="0" w:color="auto"/>
            </w:tcBorders>
            <w:shd w:val="clear" w:color="000000" w:fill="93CDDD"/>
            <w:vAlign w:val="center"/>
            <w:hideMark/>
          </w:tcPr>
          <w:p w:rsidR="00437A76" w:rsidRPr="00437A76" w:rsidRDefault="00437A76" w:rsidP="00437A76">
            <w:pPr>
              <w:widowControl/>
              <w:autoSpaceDE/>
              <w:autoSpaceDN/>
              <w:jc w:val="center"/>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2021</w:t>
            </w:r>
          </w:p>
        </w:tc>
        <w:tc>
          <w:tcPr>
            <w:tcW w:w="1831" w:type="dxa"/>
            <w:tcBorders>
              <w:top w:val="single" w:sz="8" w:space="0" w:color="auto"/>
              <w:left w:val="nil"/>
              <w:bottom w:val="single" w:sz="4" w:space="0" w:color="auto"/>
              <w:right w:val="single" w:sz="4" w:space="0" w:color="auto"/>
            </w:tcBorders>
            <w:shd w:val="clear" w:color="000000" w:fill="93CDDD"/>
            <w:vAlign w:val="center"/>
            <w:hideMark/>
          </w:tcPr>
          <w:p w:rsidR="00437A76" w:rsidRPr="00437A76" w:rsidRDefault="00437A76" w:rsidP="00437A76">
            <w:pPr>
              <w:widowControl/>
              <w:autoSpaceDE/>
              <w:autoSpaceDN/>
              <w:jc w:val="center"/>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2022</w:t>
            </w:r>
          </w:p>
        </w:tc>
        <w:tc>
          <w:tcPr>
            <w:tcW w:w="1831" w:type="dxa"/>
            <w:tcBorders>
              <w:top w:val="single" w:sz="8" w:space="0" w:color="auto"/>
              <w:left w:val="nil"/>
              <w:bottom w:val="single" w:sz="4" w:space="0" w:color="auto"/>
              <w:right w:val="single" w:sz="4" w:space="0" w:color="auto"/>
            </w:tcBorders>
            <w:shd w:val="clear" w:color="000000" w:fill="93CDDD"/>
            <w:vAlign w:val="center"/>
            <w:hideMark/>
          </w:tcPr>
          <w:p w:rsidR="00437A76" w:rsidRPr="00437A76" w:rsidRDefault="00437A76" w:rsidP="00437A76">
            <w:pPr>
              <w:widowControl/>
              <w:autoSpaceDE/>
              <w:autoSpaceDN/>
              <w:jc w:val="center"/>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2023</w:t>
            </w:r>
          </w:p>
        </w:tc>
        <w:tc>
          <w:tcPr>
            <w:tcW w:w="1831" w:type="dxa"/>
            <w:tcBorders>
              <w:top w:val="single" w:sz="8" w:space="0" w:color="auto"/>
              <w:left w:val="nil"/>
              <w:bottom w:val="single" w:sz="4" w:space="0" w:color="auto"/>
              <w:right w:val="single" w:sz="8" w:space="0" w:color="auto"/>
            </w:tcBorders>
            <w:shd w:val="clear" w:color="000000" w:fill="93CDDD"/>
            <w:vAlign w:val="center"/>
            <w:hideMark/>
          </w:tcPr>
          <w:p w:rsidR="00437A76" w:rsidRPr="00437A76" w:rsidRDefault="00437A76" w:rsidP="00437A76">
            <w:pPr>
              <w:widowControl/>
              <w:autoSpaceDE/>
              <w:autoSpaceDN/>
              <w:jc w:val="center"/>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Toplam Maliyet</w:t>
            </w:r>
          </w:p>
        </w:tc>
      </w:tr>
      <w:tr w:rsidR="00437A76" w:rsidRPr="00437A76" w:rsidTr="006D3BFE">
        <w:trPr>
          <w:trHeight w:val="360"/>
        </w:trPr>
        <w:tc>
          <w:tcPr>
            <w:tcW w:w="2157" w:type="dxa"/>
            <w:tcBorders>
              <w:top w:val="nil"/>
              <w:left w:val="single" w:sz="8" w:space="0" w:color="auto"/>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jc w:val="center"/>
              <w:rPr>
                <w:rFonts w:ascii="Times New Roman" w:eastAsia="Times New Roman" w:hAnsi="Times New Roman" w:cs="Times New Roman"/>
                <w:color w:val="000000"/>
                <w:sz w:val="21"/>
                <w:szCs w:val="21"/>
                <w:lang w:val="tr-TR" w:eastAsia="tr-TR"/>
              </w:rPr>
            </w:pPr>
            <w:r w:rsidRPr="00437A76">
              <w:rPr>
                <w:rFonts w:ascii="Times New Roman" w:eastAsia="Times New Roman" w:hAnsi="Times New Roman" w:cs="Times New Roman"/>
                <w:color w:val="000000"/>
                <w:sz w:val="21"/>
                <w:szCs w:val="21"/>
                <w:lang w:eastAsia="tr-TR"/>
              </w:rPr>
              <w:t>Genel Bütçe</w:t>
            </w:r>
          </w:p>
        </w:tc>
        <w:tc>
          <w:tcPr>
            <w:tcW w:w="1831" w:type="dxa"/>
            <w:tcBorders>
              <w:top w:val="nil"/>
              <w:left w:val="nil"/>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4"/>
                <w:szCs w:val="24"/>
                <w:lang w:val="tr-TR" w:eastAsia="tr-TR"/>
              </w:rPr>
            </w:pPr>
            <w:r w:rsidRPr="00437A76">
              <w:rPr>
                <w:rFonts w:ascii="Times New Roman" w:eastAsia="Times New Roman" w:hAnsi="Times New Roman" w:cs="Times New Roman"/>
                <w:color w:val="000000"/>
                <w:sz w:val="24"/>
                <w:szCs w:val="24"/>
                <w:lang w:eastAsia="tr-TR"/>
              </w:rPr>
              <w:t>6.794.180,05</w:t>
            </w:r>
          </w:p>
        </w:tc>
        <w:tc>
          <w:tcPr>
            <w:tcW w:w="1831" w:type="dxa"/>
            <w:tcBorders>
              <w:top w:val="nil"/>
              <w:left w:val="nil"/>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4"/>
                <w:szCs w:val="24"/>
                <w:lang w:val="tr-TR" w:eastAsia="tr-TR"/>
              </w:rPr>
            </w:pPr>
            <w:r w:rsidRPr="00437A76">
              <w:rPr>
                <w:rFonts w:ascii="Times New Roman" w:eastAsia="Times New Roman" w:hAnsi="Times New Roman" w:cs="Times New Roman"/>
                <w:color w:val="000000"/>
                <w:sz w:val="24"/>
                <w:szCs w:val="24"/>
                <w:lang w:eastAsia="tr-TR"/>
              </w:rPr>
              <w:t>7.983.020,58</w:t>
            </w:r>
          </w:p>
        </w:tc>
        <w:tc>
          <w:tcPr>
            <w:tcW w:w="1831" w:type="dxa"/>
            <w:tcBorders>
              <w:top w:val="nil"/>
              <w:left w:val="nil"/>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4"/>
                <w:szCs w:val="24"/>
                <w:lang w:val="tr-TR" w:eastAsia="tr-TR"/>
              </w:rPr>
            </w:pPr>
            <w:r w:rsidRPr="00437A76">
              <w:rPr>
                <w:rFonts w:ascii="Times New Roman" w:eastAsia="Times New Roman" w:hAnsi="Times New Roman" w:cs="Times New Roman"/>
                <w:color w:val="000000"/>
                <w:sz w:val="24"/>
                <w:szCs w:val="24"/>
                <w:lang w:eastAsia="tr-TR"/>
              </w:rPr>
              <w:t>9.783.090,00</w:t>
            </w:r>
          </w:p>
        </w:tc>
        <w:tc>
          <w:tcPr>
            <w:tcW w:w="1831" w:type="dxa"/>
            <w:tcBorders>
              <w:top w:val="nil"/>
              <w:left w:val="nil"/>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4"/>
                <w:szCs w:val="24"/>
                <w:lang w:val="tr-TR" w:eastAsia="tr-TR"/>
              </w:rPr>
            </w:pPr>
            <w:r w:rsidRPr="00437A76">
              <w:rPr>
                <w:rFonts w:ascii="Times New Roman" w:eastAsia="Times New Roman" w:hAnsi="Times New Roman" w:cs="Times New Roman"/>
                <w:color w:val="000000"/>
                <w:sz w:val="24"/>
                <w:szCs w:val="24"/>
                <w:lang w:eastAsia="tr-TR"/>
              </w:rPr>
              <w:t>11.923.190,78</w:t>
            </w:r>
          </w:p>
        </w:tc>
        <w:tc>
          <w:tcPr>
            <w:tcW w:w="1831" w:type="dxa"/>
            <w:tcBorders>
              <w:top w:val="nil"/>
              <w:left w:val="nil"/>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4"/>
                <w:szCs w:val="24"/>
                <w:lang w:val="tr-TR" w:eastAsia="tr-TR"/>
              </w:rPr>
            </w:pPr>
            <w:r w:rsidRPr="00437A76">
              <w:rPr>
                <w:rFonts w:ascii="Times New Roman" w:eastAsia="Times New Roman" w:hAnsi="Times New Roman" w:cs="Times New Roman"/>
                <w:color w:val="000000"/>
                <w:sz w:val="24"/>
                <w:szCs w:val="24"/>
                <w:lang w:eastAsia="tr-TR"/>
              </w:rPr>
              <w:t>13.250.584,02</w:t>
            </w:r>
          </w:p>
        </w:tc>
        <w:tc>
          <w:tcPr>
            <w:tcW w:w="1831" w:type="dxa"/>
            <w:tcBorders>
              <w:top w:val="nil"/>
              <w:left w:val="nil"/>
              <w:bottom w:val="single" w:sz="4" w:space="0" w:color="auto"/>
              <w:right w:val="single" w:sz="8"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1"/>
                <w:szCs w:val="21"/>
                <w:lang w:val="tr-TR" w:eastAsia="tr-TR"/>
              </w:rPr>
            </w:pPr>
            <w:r w:rsidRPr="00437A76">
              <w:rPr>
                <w:rFonts w:ascii="Times New Roman" w:eastAsia="Times New Roman" w:hAnsi="Times New Roman" w:cs="Times New Roman"/>
                <w:color w:val="000000"/>
                <w:sz w:val="21"/>
                <w:lang w:eastAsia="tr-TR"/>
              </w:rPr>
              <w:t>49.734.065,43</w:t>
            </w:r>
          </w:p>
        </w:tc>
      </w:tr>
      <w:tr w:rsidR="00437A76" w:rsidRPr="00437A76" w:rsidTr="006D3BFE">
        <w:trPr>
          <w:trHeight w:val="360"/>
        </w:trPr>
        <w:tc>
          <w:tcPr>
            <w:tcW w:w="2157" w:type="dxa"/>
            <w:tcBorders>
              <w:top w:val="nil"/>
              <w:left w:val="single" w:sz="8" w:space="0" w:color="auto"/>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jc w:val="center"/>
              <w:rPr>
                <w:rFonts w:ascii="Times New Roman" w:eastAsia="Times New Roman" w:hAnsi="Times New Roman" w:cs="Times New Roman"/>
                <w:color w:val="000000"/>
                <w:sz w:val="21"/>
                <w:szCs w:val="21"/>
                <w:lang w:val="tr-TR" w:eastAsia="tr-TR"/>
              </w:rPr>
            </w:pPr>
            <w:r w:rsidRPr="00437A76">
              <w:rPr>
                <w:rFonts w:ascii="Times New Roman" w:eastAsia="Times New Roman" w:hAnsi="Times New Roman" w:cs="Times New Roman"/>
                <w:color w:val="000000"/>
                <w:sz w:val="21"/>
                <w:szCs w:val="21"/>
                <w:lang w:eastAsia="tr-TR"/>
              </w:rPr>
              <w:t>Okul Aile Birlikleri</w:t>
            </w:r>
          </w:p>
        </w:tc>
        <w:tc>
          <w:tcPr>
            <w:tcW w:w="1831" w:type="dxa"/>
            <w:tcBorders>
              <w:top w:val="nil"/>
              <w:left w:val="nil"/>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4"/>
                <w:szCs w:val="24"/>
                <w:lang w:val="tr-TR" w:eastAsia="tr-TR"/>
              </w:rPr>
            </w:pPr>
            <w:r w:rsidRPr="00437A76">
              <w:rPr>
                <w:rFonts w:ascii="Times New Roman" w:eastAsia="Times New Roman" w:hAnsi="Times New Roman" w:cs="Times New Roman"/>
                <w:color w:val="000000"/>
                <w:sz w:val="24"/>
                <w:szCs w:val="24"/>
                <w:lang w:val="tr-TR" w:eastAsia="tr-TR"/>
              </w:rPr>
              <w:t>5.000</w:t>
            </w:r>
          </w:p>
        </w:tc>
        <w:tc>
          <w:tcPr>
            <w:tcW w:w="1831" w:type="dxa"/>
            <w:tcBorders>
              <w:top w:val="nil"/>
              <w:left w:val="nil"/>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4"/>
                <w:szCs w:val="24"/>
                <w:lang w:val="tr-TR" w:eastAsia="tr-TR"/>
              </w:rPr>
            </w:pPr>
            <w:r w:rsidRPr="00437A76">
              <w:rPr>
                <w:rFonts w:ascii="Times New Roman" w:eastAsia="Times New Roman" w:hAnsi="Times New Roman" w:cs="Times New Roman"/>
                <w:color w:val="000000"/>
                <w:sz w:val="24"/>
                <w:szCs w:val="24"/>
                <w:lang w:val="tr-TR" w:eastAsia="tr-TR"/>
              </w:rPr>
              <w:t>6.000</w:t>
            </w:r>
          </w:p>
        </w:tc>
        <w:tc>
          <w:tcPr>
            <w:tcW w:w="1831" w:type="dxa"/>
            <w:tcBorders>
              <w:top w:val="nil"/>
              <w:left w:val="nil"/>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4"/>
                <w:szCs w:val="24"/>
                <w:lang w:val="tr-TR" w:eastAsia="tr-TR"/>
              </w:rPr>
            </w:pPr>
            <w:r w:rsidRPr="00437A76">
              <w:rPr>
                <w:rFonts w:ascii="Times New Roman" w:eastAsia="Times New Roman" w:hAnsi="Times New Roman" w:cs="Times New Roman"/>
                <w:color w:val="000000"/>
                <w:sz w:val="24"/>
                <w:szCs w:val="24"/>
                <w:lang w:val="tr-TR" w:eastAsia="tr-TR"/>
              </w:rPr>
              <w:t>7.000</w:t>
            </w:r>
          </w:p>
        </w:tc>
        <w:tc>
          <w:tcPr>
            <w:tcW w:w="1831" w:type="dxa"/>
            <w:tcBorders>
              <w:top w:val="nil"/>
              <w:left w:val="nil"/>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4"/>
                <w:szCs w:val="24"/>
                <w:lang w:val="tr-TR" w:eastAsia="tr-TR"/>
              </w:rPr>
            </w:pPr>
            <w:r w:rsidRPr="00437A76">
              <w:rPr>
                <w:rFonts w:ascii="Times New Roman" w:eastAsia="Times New Roman" w:hAnsi="Times New Roman" w:cs="Times New Roman"/>
                <w:color w:val="000000"/>
                <w:sz w:val="24"/>
                <w:szCs w:val="24"/>
                <w:lang w:val="tr-TR" w:eastAsia="tr-TR"/>
              </w:rPr>
              <w:t>9.000</w:t>
            </w:r>
          </w:p>
        </w:tc>
        <w:tc>
          <w:tcPr>
            <w:tcW w:w="1831" w:type="dxa"/>
            <w:tcBorders>
              <w:top w:val="nil"/>
              <w:left w:val="nil"/>
              <w:bottom w:val="single" w:sz="4" w:space="0" w:color="auto"/>
              <w:right w:val="single" w:sz="4"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4"/>
                <w:szCs w:val="24"/>
                <w:lang w:val="tr-TR" w:eastAsia="tr-TR"/>
              </w:rPr>
            </w:pPr>
            <w:r w:rsidRPr="00437A76">
              <w:rPr>
                <w:rFonts w:ascii="Times New Roman" w:eastAsia="Times New Roman" w:hAnsi="Times New Roman" w:cs="Times New Roman"/>
                <w:color w:val="000000"/>
                <w:sz w:val="24"/>
                <w:szCs w:val="24"/>
                <w:lang w:val="tr-TR" w:eastAsia="tr-TR"/>
              </w:rPr>
              <w:t>10.000</w:t>
            </w:r>
          </w:p>
        </w:tc>
        <w:tc>
          <w:tcPr>
            <w:tcW w:w="1831" w:type="dxa"/>
            <w:tcBorders>
              <w:top w:val="nil"/>
              <w:left w:val="nil"/>
              <w:bottom w:val="single" w:sz="4" w:space="0" w:color="auto"/>
              <w:right w:val="single" w:sz="8" w:space="0" w:color="auto"/>
            </w:tcBorders>
            <w:shd w:val="clear" w:color="auto" w:fill="auto"/>
            <w:vAlign w:val="center"/>
            <w:hideMark/>
          </w:tcPr>
          <w:p w:rsidR="00437A76" w:rsidRPr="00437A76" w:rsidRDefault="00437A76" w:rsidP="00437A76">
            <w:pPr>
              <w:widowControl/>
              <w:autoSpaceDE/>
              <w:autoSpaceDN/>
              <w:rPr>
                <w:rFonts w:ascii="Times New Roman" w:eastAsia="Times New Roman" w:hAnsi="Times New Roman" w:cs="Times New Roman"/>
                <w:color w:val="000000"/>
                <w:sz w:val="21"/>
                <w:szCs w:val="21"/>
                <w:lang w:val="tr-TR" w:eastAsia="tr-TR"/>
              </w:rPr>
            </w:pPr>
            <w:r w:rsidRPr="00437A76">
              <w:rPr>
                <w:rFonts w:ascii="Times New Roman" w:eastAsia="Times New Roman" w:hAnsi="Times New Roman" w:cs="Times New Roman"/>
                <w:color w:val="000000"/>
                <w:sz w:val="21"/>
                <w:lang w:eastAsia="tr-TR"/>
              </w:rPr>
              <w:t>37.000,00</w:t>
            </w:r>
          </w:p>
        </w:tc>
      </w:tr>
      <w:tr w:rsidR="00437A76" w:rsidRPr="00437A76" w:rsidTr="006D3BFE">
        <w:trPr>
          <w:trHeight w:val="360"/>
        </w:trPr>
        <w:tc>
          <w:tcPr>
            <w:tcW w:w="2157" w:type="dxa"/>
            <w:tcBorders>
              <w:top w:val="nil"/>
              <w:left w:val="single" w:sz="8" w:space="0" w:color="auto"/>
              <w:bottom w:val="single" w:sz="8" w:space="0" w:color="auto"/>
              <w:right w:val="single" w:sz="4" w:space="0" w:color="auto"/>
            </w:tcBorders>
            <w:shd w:val="clear" w:color="000000" w:fill="93CDDD"/>
            <w:vAlign w:val="center"/>
            <w:hideMark/>
          </w:tcPr>
          <w:p w:rsidR="00437A76" w:rsidRPr="00437A76" w:rsidRDefault="00437A76" w:rsidP="00437A76">
            <w:pPr>
              <w:widowControl/>
              <w:autoSpaceDE/>
              <w:autoSpaceDN/>
              <w:jc w:val="center"/>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TOPLAM</w:t>
            </w:r>
          </w:p>
        </w:tc>
        <w:tc>
          <w:tcPr>
            <w:tcW w:w="1831" w:type="dxa"/>
            <w:tcBorders>
              <w:top w:val="nil"/>
              <w:left w:val="nil"/>
              <w:bottom w:val="single" w:sz="8" w:space="0" w:color="auto"/>
              <w:right w:val="single" w:sz="4" w:space="0" w:color="auto"/>
            </w:tcBorders>
            <w:shd w:val="clear" w:color="000000" w:fill="93CDDD"/>
            <w:vAlign w:val="center"/>
            <w:hideMark/>
          </w:tcPr>
          <w:p w:rsidR="00437A76" w:rsidRPr="00437A76" w:rsidRDefault="00437A76" w:rsidP="00437A76">
            <w:pPr>
              <w:widowControl/>
              <w:autoSpaceDE/>
              <w:autoSpaceDN/>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6.799.180,05</w:t>
            </w:r>
          </w:p>
        </w:tc>
        <w:tc>
          <w:tcPr>
            <w:tcW w:w="1831" w:type="dxa"/>
            <w:tcBorders>
              <w:top w:val="nil"/>
              <w:left w:val="nil"/>
              <w:bottom w:val="single" w:sz="8" w:space="0" w:color="auto"/>
              <w:right w:val="single" w:sz="4" w:space="0" w:color="auto"/>
            </w:tcBorders>
            <w:shd w:val="clear" w:color="000000" w:fill="93CDDD"/>
            <w:vAlign w:val="center"/>
            <w:hideMark/>
          </w:tcPr>
          <w:p w:rsidR="00437A76" w:rsidRPr="00437A76" w:rsidRDefault="00437A76" w:rsidP="00437A76">
            <w:pPr>
              <w:widowControl/>
              <w:autoSpaceDE/>
              <w:autoSpaceDN/>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7.989.020,58</w:t>
            </w:r>
          </w:p>
        </w:tc>
        <w:tc>
          <w:tcPr>
            <w:tcW w:w="1831" w:type="dxa"/>
            <w:tcBorders>
              <w:top w:val="nil"/>
              <w:left w:val="nil"/>
              <w:bottom w:val="single" w:sz="8" w:space="0" w:color="auto"/>
              <w:right w:val="single" w:sz="4" w:space="0" w:color="auto"/>
            </w:tcBorders>
            <w:shd w:val="clear" w:color="000000" w:fill="93CDDD"/>
            <w:vAlign w:val="center"/>
            <w:hideMark/>
          </w:tcPr>
          <w:p w:rsidR="00437A76" w:rsidRPr="00437A76" w:rsidRDefault="00437A76" w:rsidP="00437A76">
            <w:pPr>
              <w:widowControl/>
              <w:autoSpaceDE/>
              <w:autoSpaceDN/>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9.790.090,00</w:t>
            </w:r>
          </w:p>
        </w:tc>
        <w:tc>
          <w:tcPr>
            <w:tcW w:w="1831" w:type="dxa"/>
            <w:tcBorders>
              <w:top w:val="nil"/>
              <w:left w:val="nil"/>
              <w:bottom w:val="single" w:sz="8" w:space="0" w:color="auto"/>
              <w:right w:val="single" w:sz="4" w:space="0" w:color="auto"/>
            </w:tcBorders>
            <w:shd w:val="clear" w:color="000000" w:fill="93CDDD"/>
            <w:vAlign w:val="center"/>
            <w:hideMark/>
          </w:tcPr>
          <w:p w:rsidR="00437A76" w:rsidRPr="00437A76" w:rsidRDefault="00437A76" w:rsidP="00437A76">
            <w:pPr>
              <w:widowControl/>
              <w:autoSpaceDE/>
              <w:autoSpaceDN/>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11.932.190,78</w:t>
            </w:r>
          </w:p>
        </w:tc>
        <w:tc>
          <w:tcPr>
            <w:tcW w:w="1831" w:type="dxa"/>
            <w:tcBorders>
              <w:top w:val="nil"/>
              <w:left w:val="nil"/>
              <w:bottom w:val="single" w:sz="8" w:space="0" w:color="auto"/>
              <w:right w:val="single" w:sz="4" w:space="0" w:color="auto"/>
            </w:tcBorders>
            <w:shd w:val="clear" w:color="000000" w:fill="93CDDD"/>
            <w:vAlign w:val="center"/>
            <w:hideMark/>
          </w:tcPr>
          <w:p w:rsidR="00437A76" w:rsidRPr="00437A76" w:rsidRDefault="00437A76" w:rsidP="00437A76">
            <w:pPr>
              <w:widowControl/>
              <w:autoSpaceDE/>
              <w:autoSpaceDN/>
              <w:rPr>
                <w:rFonts w:ascii="Times New Roman" w:eastAsia="Times New Roman" w:hAnsi="Times New Roman" w:cs="Times New Roman"/>
                <w:b/>
                <w:bCs/>
                <w:color w:val="000000"/>
                <w:sz w:val="21"/>
                <w:szCs w:val="21"/>
                <w:lang w:val="tr-TR" w:eastAsia="tr-TR"/>
              </w:rPr>
            </w:pPr>
            <w:r w:rsidRPr="00437A76">
              <w:rPr>
                <w:rFonts w:ascii="Times New Roman" w:eastAsia="Times New Roman" w:hAnsi="Times New Roman" w:cs="Times New Roman"/>
                <w:b/>
                <w:bCs/>
                <w:color w:val="000000"/>
                <w:sz w:val="21"/>
                <w:szCs w:val="21"/>
                <w:lang w:eastAsia="tr-TR"/>
              </w:rPr>
              <w:t>13.260.584,02</w:t>
            </w:r>
          </w:p>
        </w:tc>
        <w:tc>
          <w:tcPr>
            <w:tcW w:w="1831" w:type="dxa"/>
            <w:tcBorders>
              <w:top w:val="nil"/>
              <w:left w:val="nil"/>
              <w:bottom w:val="single" w:sz="8" w:space="0" w:color="auto"/>
              <w:right w:val="single" w:sz="8" w:space="0" w:color="auto"/>
            </w:tcBorders>
            <w:shd w:val="clear" w:color="000000" w:fill="93CDDD"/>
            <w:vAlign w:val="center"/>
            <w:hideMark/>
          </w:tcPr>
          <w:p w:rsidR="00437A76" w:rsidRPr="00437A76" w:rsidRDefault="00437A76" w:rsidP="00437A76">
            <w:pPr>
              <w:widowControl/>
              <w:autoSpaceDE/>
              <w:autoSpaceDN/>
              <w:jc w:val="center"/>
              <w:rPr>
                <w:rFonts w:ascii="Times New Roman" w:eastAsia="Times New Roman" w:hAnsi="Times New Roman" w:cs="Times New Roman"/>
                <w:b/>
                <w:bCs/>
                <w:color w:val="000000"/>
                <w:sz w:val="24"/>
                <w:szCs w:val="24"/>
                <w:lang w:val="tr-TR" w:eastAsia="tr-TR"/>
              </w:rPr>
            </w:pPr>
            <w:r w:rsidRPr="00437A76">
              <w:rPr>
                <w:rFonts w:ascii="Times New Roman" w:eastAsia="Times New Roman" w:hAnsi="Times New Roman" w:cs="Times New Roman"/>
                <w:b/>
                <w:bCs/>
                <w:color w:val="000000"/>
                <w:sz w:val="24"/>
                <w:szCs w:val="24"/>
                <w:lang w:eastAsia="tr-TR"/>
              </w:rPr>
              <w:t>49.771.065,43</w:t>
            </w:r>
          </w:p>
        </w:tc>
      </w:tr>
    </w:tbl>
    <w:p w:rsidR="00437A76" w:rsidRDefault="00437A76" w:rsidP="00034E2D">
      <w:pPr>
        <w:pStyle w:val="GvdeMetni"/>
        <w:spacing w:before="4" w:after="1"/>
        <w:rPr>
          <w:rFonts w:ascii="Times New Roman" w:hAnsi="Times New Roman" w:cs="Times New Roman"/>
          <w:sz w:val="28"/>
        </w:rPr>
      </w:pPr>
    </w:p>
    <w:p w:rsidR="00437A76" w:rsidRPr="00FD0CA6" w:rsidRDefault="00437A76" w:rsidP="00034E2D">
      <w:pPr>
        <w:pStyle w:val="GvdeMetni"/>
        <w:spacing w:before="4" w:after="1"/>
        <w:rPr>
          <w:rFonts w:ascii="Times New Roman" w:hAnsi="Times New Roman" w:cs="Times New Roman"/>
          <w:sz w:val="28"/>
        </w:rPr>
      </w:pPr>
    </w:p>
    <w:p w:rsidR="00E54374" w:rsidRPr="006D3BFE" w:rsidRDefault="00DA3646" w:rsidP="006D3BFE">
      <w:pPr>
        <w:pStyle w:val="GvdeMetni"/>
        <w:spacing w:before="122"/>
        <w:ind w:right="733"/>
        <w:jc w:val="both"/>
        <w:rPr>
          <w:rFonts w:ascii="Times New Roman" w:hAnsi="Times New Roman" w:cs="Times New Roman"/>
        </w:rPr>
      </w:pPr>
      <w:r w:rsidRPr="00FD0CA6">
        <w:rPr>
          <w:rFonts w:ascii="Times New Roman" w:hAnsi="Times New Roman" w:cs="Times New Roman"/>
          <w:noProof/>
          <w:color w:val="C45811"/>
          <w:w w:val="110"/>
          <w:lang w:val="tr-TR" w:eastAsia="tr-TR"/>
        </w:rPr>
        <w:drawing>
          <wp:anchor distT="0" distB="0" distL="114300" distR="114300" simplePos="0" relativeHeight="502711952" behindDoc="0" locked="0" layoutInCell="1" allowOverlap="1">
            <wp:simplePos x="0" y="0"/>
            <wp:positionH relativeFrom="column">
              <wp:posOffset>-236855</wp:posOffset>
            </wp:positionH>
            <wp:positionV relativeFrom="paragraph">
              <wp:posOffset>1071245</wp:posOffset>
            </wp:positionV>
            <wp:extent cx="4025900" cy="245745"/>
            <wp:effectExtent l="0" t="0" r="0" b="0"/>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25900" cy="245745"/>
                    </a:xfrm>
                    <a:prstGeom prst="rect">
                      <a:avLst/>
                    </a:prstGeom>
                    <a:noFill/>
                    <a:ln>
                      <a:noFill/>
                    </a:ln>
                  </pic:spPr>
                </pic:pic>
              </a:graphicData>
            </a:graphic>
          </wp:anchor>
        </w:drawing>
      </w:r>
      <w:r w:rsidR="00C50CA2">
        <w:rPr>
          <w:rFonts w:ascii="Times New Roman" w:hAnsi="Times New Roman" w:cs="Times New Roman"/>
          <w:noProof/>
          <w:color w:val="C45811"/>
          <w:w w:val="110"/>
          <w:lang w:val="tr-TR" w:eastAsia="tr-TR"/>
        </w:rPr>
        <w:pict>
          <v:shape id="_x0000_s1037" type="#_x0000_t202" style="position:absolute;left:0;text-align:left;margin-left:-63.8pt;margin-top:95.8pt;width:850.15pt;height:42.5pt;flip:y;z-index:-60555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" fillcolor="#92cddc [1944]" stroked="f">
            <v:fill color2="white [3212]" rotate="t" colors="0 #93cddd;.25 #93cddd" focus="100%" type="gradient">
              <o:fill v:ext="view" type="gradientUnscaled"/>
            </v:fill>
            <v:textbox>
              <w:txbxContent>
                <w:p w:rsidR="00096D04" w:rsidRDefault="00096D04" w:rsidP="00DA3646">
                  <w:pPr>
                    <w:jc w:val="center"/>
                    <w:rPr>
                      <w:rFonts w:asciiTheme="minorHAnsi" w:hAnsiTheme="minorHAnsi"/>
                      <w:b/>
                    </w:rPr>
                  </w:pPr>
                </w:p>
              </w:txbxContent>
            </v:textbox>
            <w10:wrap anchorx="margin"/>
          </v:shape>
        </w:pict>
      </w:r>
      <w:r w:rsidR="009574B4" w:rsidRPr="00FD0CA6">
        <w:rPr>
          <w:rFonts w:ascii="Times New Roman" w:hAnsi="Times New Roman" w:cs="Times New Roman"/>
        </w:rPr>
        <w:t>Müdürlüğümüz</w:t>
      </w:r>
      <w:r w:rsidR="00C62B0F">
        <w:rPr>
          <w:rFonts w:ascii="Times New Roman" w:hAnsi="Times New Roman" w:cs="Times New Roman"/>
        </w:rPr>
        <w:t xml:space="preserve"> stratejik planında 14</w:t>
      </w:r>
      <w:r w:rsidR="004C2CB1" w:rsidRPr="00FD0CA6">
        <w:rPr>
          <w:rFonts w:ascii="Times New Roman" w:hAnsi="Times New Roman" w:cs="Times New Roman"/>
        </w:rPr>
        <w:t xml:space="preserve"> hedef bulunmaktadır. Söz konusu hedeflere ilişkin bütçe dağılımları 5 yıllık </w:t>
      </w:r>
      <w:r w:rsidR="00FD0CA6" w:rsidRPr="00FD0CA6">
        <w:rPr>
          <w:rFonts w:ascii="Times New Roman" w:hAnsi="Times New Roman" w:cs="Times New Roman"/>
        </w:rPr>
        <w:t>olarak alttaki</w:t>
      </w:r>
      <w:r w:rsidR="004C2CB1" w:rsidRPr="00FD0CA6">
        <w:rPr>
          <w:rFonts w:ascii="Times New Roman" w:hAnsi="Times New Roman" w:cs="Times New Roman"/>
        </w:rPr>
        <w:t xml:space="preserve"> tabloda belirtilmiştir. Tabloda görüldüğü üzere son iki yılın gelir ve giderlerinde yaşanan artıştan hareketle hazırlanan beş yıllık maliyetlendirme sonucunda </w:t>
      </w:r>
      <w:r w:rsidR="00C42AA2" w:rsidRPr="00FD0CA6">
        <w:rPr>
          <w:rFonts w:ascii="Times New Roman" w:hAnsi="Times New Roman" w:cs="Times New Roman"/>
        </w:rPr>
        <w:t>Müdürlüğümüzün</w:t>
      </w:r>
      <w:r w:rsidR="004C2CB1" w:rsidRPr="00FD0CA6">
        <w:rPr>
          <w:rFonts w:ascii="Times New Roman" w:hAnsi="Times New Roman" w:cs="Times New Roman"/>
        </w:rPr>
        <w:t xml:space="preserve"> tahmini olarak </w:t>
      </w:r>
      <w:r w:rsidR="00C62B0F" w:rsidRPr="00437A76">
        <w:rPr>
          <w:rFonts w:ascii="Times New Roman" w:eastAsia="Times New Roman" w:hAnsi="Times New Roman" w:cs="Times New Roman"/>
          <w:b/>
          <w:bCs/>
          <w:color w:val="000000"/>
          <w:lang w:eastAsia="tr-TR"/>
        </w:rPr>
        <w:t>49.771.065,43</w:t>
      </w:r>
      <w:r w:rsidR="00C62B0F">
        <w:rPr>
          <w:rFonts w:ascii="Times New Roman" w:eastAsia="Times New Roman" w:hAnsi="Times New Roman" w:cs="Times New Roman"/>
          <w:b/>
          <w:bCs/>
          <w:color w:val="000000"/>
          <w:lang w:eastAsia="tr-TR"/>
        </w:rPr>
        <w:t xml:space="preserve"> </w:t>
      </w:r>
      <w:r w:rsidR="004C2CB1" w:rsidRPr="00FD0CA6">
        <w:rPr>
          <w:rFonts w:ascii="Times New Roman" w:hAnsi="Times New Roman" w:cs="Times New Roman"/>
        </w:rPr>
        <w:t>TL’lik bir harcama yapacağı düşünülmektedir. Plan dönemi amaç maliyetlerine ilişkin alttaki tabloda ayrıntılı bilgiye yerverilmiştir.</w:t>
      </w:r>
    </w:p>
    <w:p w:rsidR="00E54374" w:rsidRDefault="00E54374">
      <w:pPr>
        <w:spacing w:line="283" w:lineRule="auto"/>
        <w:jc w:val="both"/>
        <w:rPr>
          <w:rFonts w:ascii="Times New Roman" w:hAnsi="Times New Roman" w:cs="Times New Roman"/>
          <w:highlight w:val="yellow"/>
        </w:rPr>
      </w:pPr>
    </w:p>
    <w:p w:rsidR="00E54374" w:rsidRDefault="00E54374">
      <w:pPr>
        <w:spacing w:line="283" w:lineRule="auto"/>
        <w:jc w:val="both"/>
        <w:rPr>
          <w:rFonts w:ascii="Times New Roman" w:hAnsi="Times New Roman" w:cs="Times New Roman"/>
          <w:highlight w:val="yellow"/>
        </w:rPr>
      </w:pPr>
    </w:p>
    <w:p w:rsidR="00E54374" w:rsidRDefault="00E54374">
      <w:pPr>
        <w:spacing w:line="283" w:lineRule="auto"/>
        <w:jc w:val="both"/>
        <w:rPr>
          <w:rFonts w:ascii="Times New Roman" w:hAnsi="Times New Roman" w:cs="Times New Roman"/>
          <w:highlight w:val="yellow"/>
        </w:rPr>
      </w:pPr>
    </w:p>
    <w:p w:rsidR="00E54374" w:rsidRDefault="00E54374">
      <w:pPr>
        <w:spacing w:line="283" w:lineRule="auto"/>
        <w:jc w:val="both"/>
        <w:rPr>
          <w:rFonts w:ascii="Times New Roman" w:hAnsi="Times New Roman" w:cs="Times New Roman"/>
          <w:highlight w:val="yellow"/>
        </w:rPr>
      </w:pPr>
    </w:p>
    <w:tbl>
      <w:tblPr>
        <w:tblpPr w:leftFromText="141" w:rightFromText="141" w:vertAnchor="page" w:horzAnchor="margin" w:tblpY="2145"/>
        <w:tblW w:w="14572" w:type="dxa"/>
        <w:tblCellMar>
          <w:left w:w="70" w:type="dxa"/>
          <w:right w:w="70" w:type="dxa"/>
        </w:tblCellMar>
        <w:tblLook w:val="04A0" w:firstRow="1" w:lastRow="0" w:firstColumn="1" w:lastColumn="0" w:noHBand="0" w:noVBand="1"/>
      </w:tblPr>
      <w:tblGrid>
        <w:gridCol w:w="2614"/>
        <w:gridCol w:w="1993"/>
        <w:gridCol w:w="1993"/>
        <w:gridCol w:w="1993"/>
        <w:gridCol w:w="1993"/>
        <w:gridCol w:w="1993"/>
        <w:gridCol w:w="1993"/>
      </w:tblGrid>
      <w:tr w:rsidR="00E54374" w:rsidRPr="00FD2959" w:rsidTr="0098169A">
        <w:trPr>
          <w:trHeight w:val="638"/>
        </w:trPr>
        <w:tc>
          <w:tcPr>
            <w:tcW w:w="2614"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E54374" w:rsidRPr="00FD2959" w:rsidRDefault="00E54374" w:rsidP="00E54374">
            <w:pPr>
              <w:jc w:val="center"/>
              <w:rPr>
                <w:rFonts w:ascii="Times New Roman" w:eastAsia="Times New Roman" w:hAnsi="Times New Roman" w:cs="Times New Roman"/>
                <w:b/>
                <w:bCs/>
                <w:color w:val="000000"/>
                <w:sz w:val="20"/>
                <w:szCs w:val="20"/>
                <w:lang w:eastAsia="tr-TR"/>
              </w:rPr>
            </w:pPr>
            <w:r w:rsidRPr="00FD2959">
              <w:rPr>
                <w:rFonts w:ascii="Times New Roman" w:eastAsia="Times New Roman" w:hAnsi="Times New Roman" w:cs="Times New Roman"/>
                <w:b/>
                <w:bCs/>
                <w:color w:val="000000"/>
                <w:sz w:val="20"/>
                <w:szCs w:val="20"/>
                <w:lang w:eastAsia="tr-TR"/>
              </w:rPr>
              <w:t>AMAÇ VE HEDEF NO</w:t>
            </w:r>
          </w:p>
        </w:tc>
        <w:tc>
          <w:tcPr>
            <w:tcW w:w="1993" w:type="dxa"/>
            <w:tcBorders>
              <w:top w:val="single" w:sz="4" w:space="0" w:color="auto"/>
              <w:left w:val="nil"/>
              <w:bottom w:val="single" w:sz="4" w:space="0" w:color="auto"/>
              <w:right w:val="single" w:sz="4" w:space="0" w:color="auto"/>
            </w:tcBorders>
            <w:shd w:val="clear" w:color="000000" w:fill="4BACC6"/>
            <w:vAlign w:val="center"/>
            <w:hideMark/>
          </w:tcPr>
          <w:p w:rsidR="00E54374" w:rsidRPr="00FD2959" w:rsidRDefault="00E54374" w:rsidP="00E54374">
            <w:pPr>
              <w:jc w:val="center"/>
              <w:rPr>
                <w:rFonts w:ascii="Times New Roman" w:eastAsia="Times New Roman" w:hAnsi="Times New Roman" w:cs="Times New Roman"/>
                <w:b/>
                <w:bCs/>
                <w:color w:val="FFFFFF"/>
                <w:sz w:val="18"/>
                <w:szCs w:val="18"/>
                <w:lang w:eastAsia="tr-TR"/>
              </w:rPr>
            </w:pPr>
            <w:r w:rsidRPr="00FD2959">
              <w:rPr>
                <w:rFonts w:ascii="Times New Roman" w:eastAsia="Times New Roman" w:hAnsi="Times New Roman" w:cs="Times New Roman"/>
                <w:b/>
                <w:bCs/>
                <w:color w:val="FFFFFF"/>
                <w:sz w:val="18"/>
                <w:szCs w:val="18"/>
                <w:lang w:eastAsia="tr-TR"/>
              </w:rPr>
              <w:t>2019</w:t>
            </w:r>
          </w:p>
        </w:tc>
        <w:tc>
          <w:tcPr>
            <w:tcW w:w="1993" w:type="dxa"/>
            <w:tcBorders>
              <w:top w:val="single" w:sz="4" w:space="0" w:color="auto"/>
              <w:left w:val="nil"/>
              <w:bottom w:val="single" w:sz="4" w:space="0" w:color="auto"/>
              <w:right w:val="single" w:sz="4" w:space="0" w:color="auto"/>
            </w:tcBorders>
            <w:shd w:val="clear" w:color="000000" w:fill="4BACC6"/>
            <w:vAlign w:val="center"/>
            <w:hideMark/>
          </w:tcPr>
          <w:p w:rsidR="00E54374" w:rsidRPr="00FD2959" w:rsidRDefault="00E54374" w:rsidP="00E54374">
            <w:pPr>
              <w:jc w:val="center"/>
              <w:rPr>
                <w:rFonts w:ascii="Times New Roman" w:eastAsia="Times New Roman" w:hAnsi="Times New Roman" w:cs="Times New Roman"/>
                <w:b/>
                <w:bCs/>
                <w:color w:val="FFFFFF"/>
                <w:sz w:val="18"/>
                <w:szCs w:val="18"/>
                <w:lang w:eastAsia="tr-TR"/>
              </w:rPr>
            </w:pPr>
            <w:r w:rsidRPr="00FD2959">
              <w:rPr>
                <w:rFonts w:ascii="Times New Roman" w:eastAsia="Times New Roman" w:hAnsi="Times New Roman" w:cs="Times New Roman"/>
                <w:b/>
                <w:bCs/>
                <w:color w:val="FFFFFF"/>
                <w:sz w:val="18"/>
                <w:szCs w:val="18"/>
                <w:lang w:eastAsia="tr-TR"/>
              </w:rPr>
              <w:t>2020</w:t>
            </w:r>
          </w:p>
        </w:tc>
        <w:tc>
          <w:tcPr>
            <w:tcW w:w="1993" w:type="dxa"/>
            <w:tcBorders>
              <w:top w:val="single" w:sz="4" w:space="0" w:color="auto"/>
              <w:left w:val="nil"/>
              <w:bottom w:val="single" w:sz="4" w:space="0" w:color="auto"/>
              <w:right w:val="single" w:sz="4" w:space="0" w:color="auto"/>
            </w:tcBorders>
            <w:shd w:val="clear" w:color="000000" w:fill="4BACC6"/>
            <w:vAlign w:val="center"/>
            <w:hideMark/>
          </w:tcPr>
          <w:p w:rsidR="00E54374" w:rsidRPr="00FD2959" w:rsidRDefault="00E54374" w:rsidP="00E54374">
            <w:pPr>
              <w:jc w:val="center"/>
              <w:rPr>
                <w:rFonts w:ascii="Times New Roman" w:eastAsia="Times New Roman" w:hAnsi="Times New Roman" w:cs="Times New Roman"/>
                <w:b/>
                <w:bCs/>
                <w:color w:val="FFFFFF"/>
                <w:sz w:val="18"/>
                <w:szCs w:val="18"/>
                <w:lang w:eastAsia="tr-TR"/>
              </w:rPr>
            </w:pPr>
            <w:r w:rsidRPr="00FD2959">
              <w:rPr>
                <w:rFonts w:ascii="Times New Roman" w:eastAsia="Times New Roman" w:hAnsi="Times New Roman" w:cs="Times New Roman"/>
                <w:b/>
                <w:bCs/>
                <w:color w:val="FFFFFF"/>
                <w:sz w:val="18"/>
                <w:szCs w:val="18"/>
                <w:lang w:eastAsia="tr-TR"/>
              </w:rPr>
              <w:t>2021</w:t>
            </w:r>
          </w:p>
        </w:tc>
        <w:tc>
          <w:tcPr>
            <w:tcW w:w="1993" w:type="dxa"/>
            <w:tcBorders>
              <w:top w:val="single" w:sz="4" w:space="0" w:color="auto"/>
              <w:left w:val="nil"/>
              <w:bottom w:val="single" w:sz="4" w:space="0" w:color="auto"/>
              <w:right w:val="single" w:sz="4" w:space="0" w:color="auto"/>
            </w:tcBorders>
            <w:shd w:val="clear" w:color="000000" w:fill="4BACC6"/>
            <w:vAlign w:val="center"/>
            <w:hideMark/>
          </w:tcPr>
          <w:p w:rsidR="00E54374" w:rsidRPr="00FD2959" w:rsidRDefault="00E54374" w:rsidP="00E54374">
            <w:pPr>
              <w:jc w:val="center"/>
              <w:rPr>
                <w:rFonts w:ascii="Times New Roman" w:eastAsia="Times New Roman" w:hAnsi="Times New Roman" w:cs="Times New Roman"/>
                <w:b/>
                <w:bCs/>
                <w:color w:val="FFFFFF"/>
                <w:sz w:val="18"/>
                <w:szCs w:val="18"/>
                <w:lang w:eastAsia="tr-TR"/>
              </w:rPr>
            </w:pPr>
            <w:r w:rsidRPr="00FD2959">
              <w:rPr>
                <w:rFonts w:ascii="Times New Roman" w:eastAsia="Times New Roman" w:hAnsi="Times New Roman" w:cs="Times New Roman"/>
                <w:b/>
                <w:bCs/>
                <w:color w:val="FFFFFF"/>
                <w:sz w:val="18"/>
                <w:szCs w:val="18"/>
                <w:lang w:eastAsia="tr-TR"/>
              </w:rPr>
              <w:t>2022</w:t>
            </w:r>
          </w:p>
        </w:tc>
        <w:tc>
          <w:tcPr>
            <w:tcW w:w="1993" w:type="dxa"/>
            <w:tcBorders>
              <w:top w:val="single" w:sz="4" w:space="0" w:color="auto"/>
              <w:left w:val="nil"/>
              <w:bottom w:val="single" w:sz="4" w:space="0" w:color="auto"/>
              <w:right w:val="single" w:sz="4" w:space="0" w:color="auto"/>
            </w:tcBorders>
            <w:shd w:val="clear" w:color="000000" w:fill="4BACC6"/>
            <w:vAlign w:val="center"/>
            <w:hideMark/>
          </w:tcPr>
          <w:p w:rsidR="00E54374" w:rsidRPr="00FD2959" w:rsidRDefault="00E54374" w:rsidP="00E54374">
            <w:pPr>
              <w:jc w:val="center"/>
              <w:rPr>
                <w:rFonts w:ascii="Times New Roman" w:eastAsia="Times New Roman" w:hAnsi="Times New Roman" w:cs="Times New Roman"/>
                <w:b/>
                <w:bCs/>
                <w:color w:val="FFFFFF"/>
                <w:sz w:val="18"/>
                <w:szCs w:val="18"/>
                <w:lang w:eastAsia="tr-TR"/>
              </w:rPr>
            </w:pPr>
            <w:r w:rsidRPr="00FD2959">
              <w:rPr>
                <w:rFonts w:ascii="Times New Roman" w:eastAsia="Times New Roman" w:hAnsi="Times New Roman" w:cs="Times New Roman"/>
                <w:b/>
                <w:bCs/>
                <w:color w:val="FFFFFF"/>
                <w:sz w:val="18"/>
                <w:szCs w:val="18"/>
                <w:lang w:eastAsia="tr-TR"/>
              </w:rPr>
              <w:t>2023</w:t>
            </w:r>
          </w:p>
        </w:tc>
        <w:tc>
          <w:tcPr>
            <w:tcW w:w="1993" w:type="dxa"/>
            <w:tcBorders>
              <w:top w:val="single" w:sz="4" w:space="0" w:color="auto"/>
              <w:left w:val="nil"/>
              <w:bottom w:val="single" w:sz="4" w:space="0" w:color="auto"/>
              <w:right w:val="single" w:sz="4" w:space="0" w:color="auto"/>
            </w:tcBorders>
            <w:shd w:val="clear" w:color="000000" w:fill="4BACC6"/>
            <w:vAlign w:val="center"/>
            <w:hideMark/>
          </w:tcPr>
          <w:p w:rsidR="00E54374" w:rsidRPr="00FD2959" w:rsidRDefault="00E54374" w:rsidP="00E54374">
            <w:pPr>
              <w:jc w:val="center"/>
              <w:rPr>
                <w:rFonts w:ascii="Times New Roman" w:eastAsia="Times New Roman" w:hAnsi="Times New Roman" w:cs="Times New Roman"/>
                <w:b/>
                <w:bCs/>
                <w:color w:val="FFFFFF"/>
                <w:sz w:val="18"/>
                <w:szCs w:val="18"/>
                <w:lang w:eastAsia="tr-TR"/>
              </w:rPr>
            </w:pPr>
            <w:r w:rsidRPr="00FD2959">
              <w:rPr>
                <w:rFonts w:ascii="Times New Roman" w:eastAsia="Times New Roman" w:hAnsi="Times New Roman" w:cs="Times New Roman"/>
                <w:b/>
                <w:bCs/>
                <w:color w:val="FFFFFF"/>
                <w:sz w:val="18"/>
                <w:szCs w:val="18"/>
                <w:lang w:eastAsia="tr-TR"/>
              </w:rPr>
              <w:t>TOPLAM MALİYET</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b/>
                <w:bCs/>
                <w:color w:val="000000"/>
                <w:sz w:val="20"/>
                <w:szCs w:val="20"/>
                <w:lang w:eastAsia="tr-TR"/>
              </w:rPr>
            </w:pPr>
            <w:r w:rsidRPr="00FD2959">
              <w:rPr>
                <w:rFonts w:ascii="Times New Roman" w:eastAsia="Times New Roman" w:hAnsi="Times New Roman" w:cs="Times New Roman"/>
                <w:b/>
                <w:bCs/>
                <w:color w:val="000000"/>
                <w:sz w:val="20"/>
                <w:szCs w:val="20"/>
                <w:lang w:eastAsia="tr-TR"/>
              </w:rPr>
              <w:t>AMAÇ 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1.000.839,30</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1.175.983,83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1.441.101,25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1.756.418,48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1.951.957,97</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7.326.300,83</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1.1.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285.954,09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335.995,38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411.743,21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501.833,85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557.702,28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2.093.228,81</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1.2.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428.931,13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503.993,07</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617.614,82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752.750,78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836.553,41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3.139.843,21</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1.3.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285.954,09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335.995,38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411.743,21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501.833,85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557.702,28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2.093.228,81</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b/>
                <w:bCs/>
                <w:color w:val="000000"/>
                <w:sz w:val="20"/>
                <w:szCs w:val="20"/>
                <w:lang w:eastAsia="tr-TR"/>
              </w:rPr>
            </w:pPr>
            <w:r w:rsidRPr="00FD2959">
              <w:rPr>
                <w:rFonts w:ascii="Times New Roman" w:eastAsia="Times New Roman" w:hAnsi="Times New Roman" w:cs="Times New Roman"/>
                <w:b/>
                <w:bCs/>
                <w:color w:val="000000"/>
                <w:sz w:val="20"/>
                <w:szCs w:val="20"/>
                <w:lang w:eastAsia="tr-TR"/>
              </w:rPr>
              <w:t>AMAÇ 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1.251.049,13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1.469.979,79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1.801.376,56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2.195.523,10</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2.439.947,46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9.157.876,04</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2.1.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625.524,56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734.989,89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900.688,28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1.097.761,55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1.219.973,73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4.578.938,02</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2.2.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625.524,56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734.989,89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900.688,28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1.097.761,55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1.219.973,73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4.578.938,02</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b/>
                <w:bCs/>
                <w:color w:val="000000"/>
                <w:sz w:val="20"/>
                <w:szCs w:val="20"/>
                <w:lang w:eastAsia="tr-TR"/>
              </w:rPr>
            </w:pPr>
            <w:r w:rsidRPr="00FD2959">
              <w:rPr>
                <w:rFonts w:ascii="Times New Roman" w:eastAsia="Times New Roman" w:hAnsi="Times New Roman" w:cs="Times New Roman"/>
                <w:b/>
                <w:bCs/>
                <w:color w:val="000000"/>
                <w:sz w:val="20"/>
                <w:szCs w:val="20"/>
                <w:lang w:eastAsia="tr-TR"/>
              </w:rPr>
              <w:t>AMAÇ 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750.629,48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881.987,87</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1.080.825,94</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1.317.313,86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1.463.968,48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5.494.725,62</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3.1.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321.698,35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377.994,80</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463.211,12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564.563,08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627.415,06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2.354.882,41</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3.2.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214.465,57</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251.996,53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308.807,41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376.375,39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418.276,71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1.569.921,61</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3.3.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214.465,57</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251.996,53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308.807,41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376.375,39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418.276,71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1.569.921,61</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b/>
                <w:bCs/>
                <w:color w:val="000000"/>
                <w:sz w:val="20"/>
                <w:szCs w:val="20"/>
                <w:lang w:eastAsia="tr-TR"/>
              </w:rPr>
            </w:pPr>
            <w:r w:rsidRPr="00FD2959">
              <w:rPr>
                <w:rFonts w:ascii="Times New Roman" w:eastAsia="Times New Roman" w:hAnsi="Times New Roman" w:cs="Times New Roman"/>
                <w:b/>
                <w:bCs/>
                <w:color w:val="000000"/>
                <w:sz w:val="20"/>
                <w:szCs w:val="20"/>
                <w:lang w:eastAsia="tr-TR"/>
              </w:rPr>
              <w:t>AMAÇ 4</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1.000.839,30</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1.175.983,83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1.441.101,25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1.756.418,48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1.951.957,97</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7.326.300,83</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4.1.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400.335,72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470.393,53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576.440,50</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702.567,39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780.783,19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2.930.520,33</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4.2.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400.335,72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470.393,53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576.440,50</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702.567,39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780.783,19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2.930.520,33</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4.3.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200.167,86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235.196,77</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288.220,25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351.283,70</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390.391,59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1.465.260,17</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b/>
                <w:bCs/>
                <w:color w:val="000000"/>
                <w:sz w:val="20"/>
                <w:szCs w:val="20"/>
                <w:lang w:eastAsia="tr-TR"/>
              </w:rPr>
            </w:pPr>
            <w:r w:rsidRPr="00FD2959">
              <w:rPr>
                <w:rFonts w:ascii="Times New Roman" w:eastAsia="Times New Roman" w:hAnsi="Times New Roman" w:cs="Times New Roman"/>
                <w:b/>
                <w:bCs/>
                <w:color w:val="000000"/>
                <w:sz w:val="20"/>
                <w:szCs w:val="20"/>
                <w:lang w:eastAsia="tr-TR"/>
              </w:rPr>
              <w:t>AMAÇ 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1.000.839,30</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1.175.983,83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1.441.101,25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1.756.418,48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1.951.957,97</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7.326.300,83</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5.1.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500.419,65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587.991,91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720.550,62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878.209,24</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975.978,98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3.663.150,42</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5.2.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500.419,65</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587.991,91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720.550,62</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878.209,24</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975.978,98</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3.663.150,42</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b/>
                <w:bCs/>
                <w:color w:val="000000"/>
                <w:sz w:val="20"/>
                <w:szCs w:val="20"/>
                <w:lang w:eastAsia="tr-TR"/>
              </w:rPr>
            </w:pPr>
            <w:r w:rsidRPr="00FD2959">
              <w:rPr>
                <w:rFonts w:ascii="Times New Roman" w:eastAsia="Times New Roman" w:hAnsi="Times New Roman" w:cs="Times New Roman"/>
                <w:b/>
                <w:bCs/>
                <w:color w:val="000000"/>
                <w:sz w:val="20"/>
                <w:szCs w:val="20"/>
                <w:lang w:eastAsia="tr-TR"/>
              </w:rPr>
              <w:t>AMAÇ 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1.251.049,13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1.469.979,79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1.801.376,56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2.195.523,10</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2.439.947,46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9.157.876,04</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D9D9D9"/>
            <w:vAlign w:val="center"/>
            <w:hideMark/>
          </w:tcPr>
          <w:p w:rsidR="00E54374" w:rsidRPr="00FD2959" w:rsidRDefault="00E54374" w:rsidP="00E54374">
            <w:pPr>
              <w:jc w:val="center"/>
              <w:rPr>
                <w:rFonts w:ascii="Times New Roman" w:eastAsia="Times New Roman" w:hAnsi="Times New Roman" w:cs="Times New Roman"/>
                <w:color w:val="000000"/>
                <w:sz w:val="20"/>
                <w:szCs w:val="20"/>
                <w:lang w:eastAsia="tr-TR"/>
              </w:rPr>
            </w:pPr>
            <w:r w:rsidRPr="00FD2959">
              <w:rPr>
                <w:rFonts w:ascii="Times New Roman" w:eastAsia="Times New Roman" w:hAnsi="Times New Roman" w:cs="Times New Roman"/>
                <w:color w:val="000000"/>
                <w:sz w:val="20"/>
                <w:szCs w:val="20"/>
                <w:lang w:eastAsia="tr-TR"/>
              </w:rPr>
              <w:t>HEDEF 6.1.</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1.251.049,13</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1.469.979,79</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1.801.376,56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2.195.523,10</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2.439.947,46</w:t>
            </w:r>
          </w:p>
        </w:tc>
        <w:tc>
          <w:tcPr>
            <w:tcW w:w="1993" w:type="dxa"/>
            <w:tcBorders>
              <w:top w:val="nil"/>
              <w:left w:val="nil"/>
              <w:bottom w:val="single" w:sz="4" w:space="0" w:color="auto"/>
              <w:right w:val="single" w:sz="4" w:space="0" w:color="auto"/>
            </w:tcBorders>
            <w:shd w:val="clear" w:color="auto" w:fill="auto"/>
            <w:vAlign w:val="center"/>
            <w:hideMark/>
          </w:tcPr>
          <w:p w:rsidR="00E54374" w:rsidRPr="00FD2959" w:rsidRDefault="00E54374" w:rsidP="00E54374">
            <w:pPr>
              <w:jc w:val="center"/>
              <w:rPr>
                <w:rFonts w:ascii="Times New Roman" w:eastAsia="Times New Roman" w:hAnsi="Times New Roman" w:cs="Times New Roman"/>
                <w:color w:val="000000"/>
                <w:sz w:val="18"/>
                <w:szCs w:val="18"/>
                <w:lang w:eastAsia="tr-TR"/>
              </w:rPr>
            </w:pPr>
            <w:r w:rsidRPr="00FD2959">
              <w:rPr>
                <w:rFonts w:ascii="Times New Roman" w:eastAsia="Times New Roman" w:hAnsi="Times New Roman" w:cs="Times New Roman"/>
                <w:color w:val="000000"/>
                <w:sz w:val="18"/>
                <w:szCs w:val="18"/>
                <w:lang w:eastAsia="tr-TR"/>
              </w:rPr>
              <w:t>9.157.876,04</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20"/>
                <w:szCs w:val="20"/>
                <w:lang w:eastAsia="tr-TR"/>
              </w:rPr>
            </w:pPr>
            <w:r w:rsidRPr="00FD2959">
              <w:rPr>
                <w:rFonts w:ascii="Times New Roman" w:eastAsia="Times New Roman" w:hAnsi="Times New Roman" w:cs="Times New Roman"/>
                <w:b/>
                <w:bCs/>
                <w:color w:val="000000"/>
                <w:sz w:val="20"/>
                <w:szCs w:val="20"/>
                <w:lang w:eastAsia="tr-TR"/>
              </w:rPr>
              <w:t>AMAÇ TOPLAM</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6.255.245,65</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7.349.898,93</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9.006.882,80</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10.977.615,52</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12.199.737,30</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45.789.380,20</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20"/>
                <w:szCs w:val="20"/>
                <w:lang w:eastAsia="tr-TR"/>
              </w:rPr>
            </w:pPr>
            <w:r w:rsidRPr="00FD2959">
              <w:rPr>
                <w:rFonts w:ascii="Times New Roman" w:eastAsia="Times New Roman" w:hAnsi="Times New Roman" w:cs="Times New Roman"/>
                <w:b/>
                <w:bCs/>
                <w:color w:val="000000"/>
                <w:sz w:val="20"/>
                <w:szCs w:val="20"/>
                <w:lang w:eastAsia="tr-TR"/>
              </w:rPr>
              <w:t>YÖNETİM GİDERLERİ</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543.934,40</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639.121,65</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783.207,20</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954.575,26</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1.060.846,72</w:t>
            </w:r>
          </w:p>
        </w:tc>
        <w:tc>
          <w:tcPr>
            <w:tcW w:w="1993" w:type="dxa"/>
            <w:tcBorders>
              <w:top w:val="nil"/>
              <w:left w:val="nil"/>
              <w:bottom w:val="single" w:sz="4" w:space="0" w:color="auto"/>
              <w:right w:val="single" w:sz="4" w:space="0" w:color="auto"/>
            </w:tcBorders>
            <w:shd w:val="clear" w:color="000000" w:fill="8DB4E1"/>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3.981.685,23</w:t>
            </w:r>
          </w:p>
        </w:tc>
      </w:tr>
      <w:tr w:rsidR="00E54374" w:rsidRPr="00FD2959" w:rsidTr="0098169A">
        <w:trPr>
          <w:trHeight w:val="317"/>
        </w:trPr>
        <w:tc>
          <w:tcPr>
            <w:tcW w:w="2614" w:type="dxa"/>
            <w:tcBorders>
              <w:top w:val="nil"/>
              <w:left w:val="single" w:sz="4" w:space="0" w:color="auto"/>
              <w:bottom w:val="single" w:sz="4" w:space="0" w:color="auto"/>
              <w:right w:val="single" w:sz="4" w:space="0" w:color="auto"/>
            </w:tcBorders>
            <w:shd w:val="clear" w:color="000000" w:fill="F9BE8F"/>
            <w:vAlign w:val="center"/>
            <w:hideMark/>
          </w:tcPr>
          <w:p w:rsidR="00E54374" w:rsidRPr="00FD2959" w:rsidRDefault="00E54374" w:rsidP="00E54374">
            <w:pPr>
              <w:jc w:val="center"/>
              <w:rPr>
                <w:rFonts w:ascii="Times New Roman" w:eastAsia="Times New Roman" w:hAnsi="Times New Roman" w:cs="Times New Roman"/>
                <w:b/>
                <w:bCs/>
                <w:color w:val="000000"/>
                <w:sz w:val="20"/>
                <w:szCs w:val="20"/>
                <w:lang w:eastAsia="tr-TR"/>
              </w:rPr>
            </w:pPr>
            <w:r w:rsidRPr="00FD2959">
              <w:rPr>
                <w:rFonts w:ascii="Times New Roman" w:eastAsia="Times New Roman" w:hAnsi="Times New Roman" w:cs="Times New Roman"/>
                <w:b/>
                <w:bCs/>
                <w:color w:val="000000"/>
                <w:sz w:val="20"/>
                <w:szCs w:val="20"/>
                <w:lang w:eastAsia="tr-TR"/>
              </w:rPr>
              <w:t>TOPLAM KAYNAK</w:t>
            </w:r>
          </w:p>
        </w:tc>
        <w:tc>
          <w:tcPr>
            <w:tcW w:w="1993" w:type="dxa"/>
            <w:tcBorders>
              <w:top w:val="nil"/>
              <w:left w:val="nil"/>
              <w:bottom w:val="single" w:sz="4" w:space="0" w:color="auto"/>
              <w:right w:val="single" w:sz="4" w:space="0" w:color="auto"/>
            </w:tcBorders>
            <w:shd w:val="clear" w:color="000000" w:fill="93CDDD"/>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6.799.180,05</w:t>
            </w:r>
          </w:p>
        </w:tc>
        <w:tc>
          <w:tcPr>
            <w:tcW w:w="1993" w:type="dxa"/>
            <w:tcBorders>
              <w:top w:val="nil"/>
              <w:left w:val="nil"/>
              <w:bottom w:val="single" w:sz="4" w:space="0" w:color="auto"/>
              <w:right w:val="single" w:sz="4" w:space="0" w:color="auto"/>
            </w:tcBorders>
            <w:shd w:val="clear" w:color="000000" w:fill="93CDDD"/>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7.989.020,58</w:t>
            </w:r>
          </w:p>
        </w:tc>
        <w:tc>
          <w:tcPr>
            <w:tcW w:w="1993" w:type="dxa"/>
            <w:tcBorders>
              <w:top w:val="nil"/>
              <w:left w:val="nil"/>
              <w:bottom w:val="single" w:sz="4" w:space="0" w:color="auto"/>
              <w:right w:val="single" w:sz="4" w:space="0" w:color="auto"/>
            </w:tcBorders>
            <w:shd w:val="clear" w:color="000000" w:fill="93CDDD"/>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9.790.090,00</w:t>
            </w:r>
          </w:p>
        </w:tc>
        <w:tc>
          <w:tcPr>
            <w:tcW w:w="1993" w:type="dxa"/>
            <w:tcBorders>
              <w:top w:val="nil"/>
              <w:left w:val="nil"/>
              <w:bottom w:val="single" w:sz="4" w:space="0" w:color="auto"/>
              <w:right w:val="single" w:sz="4" w:space="0" w:color="auto"/>
            </w:tcBorders>
            <w:shd w:val="clear" w:color="000000" w:fill="93CDDD"/>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11.932.190,78</w:t>
            </w:r>
          </w:p>
        </w:tc>
        <w:tc>
          <w:tcPr>
            <w:tcW w:w="1993" w:type="dxa"/>
            <w:tcBorders>
              <w:top w:val="nil"/>
              <w:left w:val="nil"/>
              <w:bottom w:val="single" w:sz="4" w:space="0" w:color="auto"/>
              <w:right w:val="single" w:sz="4" w:space="0" w:color="auto"/>
            </w:tcBorders>
            <w:shd w:val="clear" w:color="000000" w:fill="93CDDD"/>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13.260.584,02</w:t>
            </w:r>
          </w:p>
        </w:tc>
        <w:tc>
          <w:tcPr>
            <w:tcW w:w="1993" w:type="dxa"/>
            <w:tcBorders>
              <w:top w:val="nil"/>
              <w:left w:val="nil"/>
              <w:bottom w:val="single" w:sz="4" w:space="0" w:color="auto"/>
              <w:right w:val="single" w:sz="4" w:space="0" w:color="auto"/>
            </w:tcBorders>
            <w:shd w:val="clear" w:color="000000" w:fill="93CDDD"/>
            <w:vAlign w:val="center"/>
            <w:hideMark/>
          </w:tcPr>
          <w:p w:rsidR="00E54374" w:rsidRPr="00FD2959" w:rsidRDefault="00E54374" w:rsidP="00E54374">
            <w:pPr>
              <w:jc w:val="center"/>
              <w:rPr>
                <w:rFonts w:ascii="Times New Roman" w:eastAsia="Times New Roman" w:hAnsi="Times New Roman" w:cs="Times New Roman"/>
                <w:b/>
                <w:bCs/>
                <w:color w:val="000000"/>
                <w:sz w:val="18"/>
                <w:szCs w:val="18"/>
                <w:lang w:eastAsia="tr-TR"/>
              </w:rPr>
            </w:pPr>
            <w:r w:rsidRPr="00FD2959">
              <w:rPr>
                <w:rFonts w:ascii="Times New Roman" w:eastAsia="Times New Roman" w:hAnsi="Times New Roman" w:cs="Times New Roman"/>
                <w:b/>
                <w:bCs/>
                <w:color w:val="000000"/>
                <w:sz w:val="18"/>
                <w:szCs w:val="18"/>
                <w:lang w:eastAsia="tr-TR"/>
              </w:rPr>
              <w:t>49.771.065,43</w:t>
            </w:r>
          </w:p>
        </w:tc>
      </w:tr>
    </w:tbl>
    <w:p w:rsidR="00E54374" w:rsidRDefault="00E54374">
      <w:pPr>
        <w:spacing w:line="283" w:lineRule="auto"/>
        <w:jc w:val="both"/>
        <w:rPr>
          <w:rFonts w:ascii="Times New Roman" w:hAnsi="Times New Roman" w:cs="Times New Roman"/>
          <w:highlight w:val="yellow"/>
        </w:rPr>
      </w:pPr>
    </w:p>
    <w:p w:rsidR="00E54374" w:rsidRDefault="00E54374">
      <w:pPr>
        <w:spacing w:line="283" w:lineRule="auto"/>
        <w:jc w:val="both"/>
        <w:rPr>
          <w:rFonts w:ascii="Times New Roman" w:hAnsi="Times New Roman" w:cs="Times New Roman"/>
          <w:highlight w:val="yellow"/>
        </w:rPr>
      </w:pPr>
    </w:p>
    <w:p w:rsidR="0098169A" w:rsidRPr="00FD0CA6" w:rsidRDefault="0098169A">
      <w:pPr>
        <w:spacing w:line="283" w:lineRule="auto"/>
        <w:jc w:val="both"/>
        <w:rPr>
          <w:rFonts w:ascii="Times New Roman" w:hAnsi="Times New Roman" w:cs="Times New Roman"/>
          <w:highlight w:val="yellow"/>
        </w:rPr>
        <w:sectPr w:rsidR="0098169A" w:rsidRPr="00FD0CA6" w:rsidSect="009221D1">
          <w:pgSz w:w="16840" w:h="11910" w:orient="landscape"/>
          <w:pgMar w:top="1134" w:right="1304" w:bottom="1134" w:left="1304" w:header="0" w:footer="1015" w:gutter="0"/>
          <w:cols w:space="708"/>
        </w:sectPr>
      </w:pPr>
    </w:p>
    <w:p w:rsidR="007E737F" w:rsidRPr="00FD0CA6" w:rsidRDefault="00E54374" w:rsidP="007E737F">
      <w:pPr>
        <w:keepNext/>
        <w:keepLines/>
        <w:widowControl/>
        <w:autoSpaceDE/>
        <w:autoSpaceDN/>
        <w:spacing w:before="240" w:after="240" w:line="259" w:lineRule="auto"/>
        <w:jc w:val="both"/>
        <w:outlineLvl w:val="0"/>
        <w:rPr>
          <w:rFonts w:ascii="Times New Roman" w:eastAsia="Times New Roman" w:hAnsi="Times New Roman" w:cs="Times New Roman"/>
          <w:b/>
          <w:color w:val="C45911"/>
          <w:sz w:val="40"/>
          <w:szCs w:val="24"/>
          <w:lang w:val="tr-TR"/>
        </w:rPr>
      </w:pPr>
      <w:bookmarkStart w:id="58" w:name="_Toc533002169"/>
      <w:bookmarkStart w:id="59" w:name="_Toc533680660"/>
      <w:r>
        <w:rPr>
          <w:rFonts w:ascii="Times New Roman" w:eastAsia="Times New Roman" w:hAnsi="Times New Roman" w:cs="Times New Roman"/>
          <w:b/>
          <w:color w:val="C45911"/>
          <w:sz w:val="40"/>
          <w:szCs w:val="24"/>
          <w:lang w:val="tr-TR"/>
        </w:rPr>
        <w:lastRenderedPageBreak/>
        <w:t>İz</w:t>
      </w:r>
      <w:r w:rsidR="007E737F" w:rsidRPr="00FD0CA6">
        <w:rPr>
          <w:rFonts w:ascii="Times New Roman" w:eastAsia="Times New Roman" w:hAnsi="Times New Roman" w:cs="Times New Roman"/>
          <w:b/>
          <w:color w:val="C45911"/>
          <w:sz w:val="40"/>
          <w:szCs w:val="24"/>
          <w:lang w:val="tr-TR"/>
        </w:rPr>
        <w:t>leme ve Değerlendirme</w:t>
      </w:r>
      <w:bookmarkEnd w:id="58"/>
      <w:bookmarkEnd w:id="59"/>
    </w:p>
    <w:p w:rsidR="007E737F" w:rsidRPr="00FD0CA6" w:rsidRDefault="00E54374" w:rsidP="00034E2D">
      <w:pPr>
        <w:keepNext/>
        <w:keepLines/>
        <w:widowControl/>
        <w:autoSpaceDE/>
        <w:autoSpaceDN/>
        <w:spacing w:before="40" w:after="240"/>
        <w:outlineLvl w:val="1"/>
        <w:rPr>
          <w:rFonts w:ascii="Times New Roman" w:eastAsia="Times New Roman" w:hAnsi="Times New Roman" w:cs="Times New Roman"/>
          <w:b/>
          <w:color w:val="4472C4"/>
          <w:sz w:val="32"/>
          <w:szCs w:val="24"/>
          <w:lang w:val="tr-TR"/>
        </w:rPr>
      </w:pPr>
      <w:bookmarkStart w:id="60" w:name="_Toc533002170"/>
      <w:bookmarkStart w:id="61" w:name="_Toc533680661"/>
      <w:r>
        <w:rPr>
          <w:rFonts w:ascii="Times New Roman" w:eastAsia="Times New Roman" w:hAnsi="Times New Roman" w:cs="Times New Roman"/>
          <w:b/>
          <w:color w:val="4472C4"/>
          <w:sz w:val="32"/>
          <w:szCs w:val="24"/>
          <w:lang w:val="tr-TR"/>
        </w:rPr>
        <w:t>Kemah İlçe</w:t>
      </w:r>
      <w:r w:rsidR="00AE4DE5" w:rsidRPr="00FD0CA6">
        <w:rPr>
          <w:rFonts w:ascii="Times New Roman" w:eastAsia="Times New Roman" w:hAnsi="Times New Roman" w:cs="Times New Roman"/>
          <w:b/>
          <w:color w:val="4472C4"/>
          <w:sz w:val="32"/>
          <w:szCs w:val="24"/>
          <w:lang w:val="tr-TR"/>
        </w:rPr>
        <w:t xml:space="preserve"> Milli EğitimMüdürlüğü </w:t>
      </w:r>
      <w:r w:rsidR="007E737F" w:rsidRPr="00FD0CA6">
        <w:rPr>
          <w:rFonts w:ascii="Times New Roman" w:eastAsia="Times New Roman" w:hAnsi="Times New Roman" w:cs="Times New Roman"/>
          <w:b/>
          <w:color w:val="4472C4"/>
          <w:sz w:val="32"/>
          <w:szCs w:val="24"/>
          <w:lang w:val="tr-TR"/>
        </w:rPr>
        <w:t>2019-2023 Stratejik Planı İzleme ve Değerlendirme Modeli</w:t>
      </w:r>
      <w:bookmarkEnd w:id="60"/>
      <w:bookmarkEnd w:id="61"/>
    </w:p>
    <w:p w:rsidR="007E737F" w:rsidRPr="00FD0CA6" w:rsidRDefault="007E737F" w:rsidP="00034E2D">
      <w:pPr>
        <w:widowControl/>
        <w:autoSpaceDE/>
        <w:autoSpaceDN/>
        <w:spacing w:after="120" w:line="259" w:lineRule="auto"/>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rsidR="007E737F" w:rsidRPr="00FD0CA6" w:rsidRDefault="00E54374" w:rsidP="00034E2D">
      <w:pPr>
        <w:widowControl/>
        <w:autoSpaceDE/>
        <w:autoSpaceDN/>
        <w:spacing w:after="120" w:line="259" w:lineRule="auto"/>
        <w:jc w:val="both"/>
        <w:rPr>
          <w:rFonts w:ascii="Times New Roman" w:eastAsia="Calibri" w:hAnsi="Times New Roman" w:cs="Times New Roman"/>
          <w:sz w:val="24"/>
          <w:lang w:val="tr-TR"/>
        </w:rPr>
      </w:pPr>
      <w:r>
        <w:rPr>
          <w:rFonts w:ascii="Times New Roman" w:eastAsia="Calibri" w:hAnsi="Times New Roman" w:cs="Times New Roman"/>
          <w:sz w:val="24"/>
          <w:lang w:val="tr-TR"/>
        </w:rPr>
        <w:t xml:space="preserve">Kemah </w:t>
      </w:r>
      <w:r w:rsidR="00620DCC" w:rsidRPr="00FD0CA6">
        <w:rPr>
          <w:rFonts w:ascii="Times New Roman" w:eastAsia="Calibri" w:hAnsi="Times New Roman" w:cs="Times New Roman"/>
          <w:sz w:val="24"/>
          <w:lang w:val="tr-TR"/>
        </w:rPr>
        <w:t>İl</w:t>
      </w:r>
      <w:r>
        <w:rPr>
          <w:rFonts w:ascii="Times New Roman" w:eastAsia="Calibri" w:hAnsi="Times New Roman" w:cs="Times New Roman"/>
          <w:sz w:val="24"/>
          <w:lang w:val="tr-TR"/>
        </w:rPr>
        <w:t>çe</w:t>
      </w:r>
      <w:r w:rsidR="00620DCC" w:rsidRPr="00FD0CA6">
        <w:rPr>
          <w:rFonts w:ascii="Times New Roman" w:eastAsia="Calibri" w:hAnsi="Times New Roman" w:cs="Times New Roman"/>
          <w:sz w:val="24"/>
          <w:lang w:val="tr-TR"/>
        </w:rPr>
        <w:t xml:space="preserve"> Milli Eğitim Müdürlüğü</w:t>
      </w:r>
      <w:r w:rsidR="007E737F" w:rsidRPr="00FD0CA6">
        <w:rPr>
          <w:rFonts w:ascii="Times New Roman" w:eastAsia="Calibri" w:hAnsi="Times New Roman" w:cs="Times New Roman"/>
          <w:sz w:val="24"/>
          <w:lang w:val="tr-TR"/>
        </w:rPr>
        <w:t xml:space="preserve"> 2019-2023 Stratejik Planı’nın izlenmesi ve değerlendirilmesi uygulamaları, </w:t>
      </w:r>
      <w:r>
        <w:rPr>
          <w:rFonts w:ascii="Times New Roman" w:eastAsia="Calibri" w:hAnsi="Times New Roman" w:cs="Times New Roman"/>
          <w:sz w:val="24"/>
          <w:lang w:val="tr-TR"/>
        </w:rPr>
        <w:t>Kemah</w:t>
      </w:r>
      <w:r w:rsidR="005B7674" w:rsidRPr="00FD0CA6">
        <w:rPr>
          <w:rFonts w:ascii="Times New Roman" w:eastAsia="Calibri" w:hAnsi="Times New Roman" w:cs="Times New Roman"/>
          <w:sz w:val="24"/>
          <w:lang w:val="tr-TR"/>
        </w:rPr>
        <w:t xml:space="preserve"> İl</w:t>
      </w:r>
      <w:r>
        <w:rPr>
          <w:rFonts w:ascii="Times New Roman" w:eastAsia="Calibri" w:hAnsi="Times New Roman" w:cs="Times New Roman"/>
          <w:sz w:val="24"/>
          <w:lang w:val="tr-TR"/>
        </w:rPr>
        <w:t>çe</w:t>
      </w:r>
      <w:r w:rsidR="005B7674" w:rsidRPr="00FD0CA6">
        <w:rPr>
          <w:rFonts w:ascii="Times New Roman" w:eastAsia="Calibri" w:hAnsi="Times New Roman" w:cs="Times New Roman"/>
          <w:sz w:val="24"/>
          <w:lang w:val="tr-TR"/>
        </w:rPr>
        <w:t xml:space="preserve"> Milli Eğitim Müdürlüğü</w:t>
      </w:r>
      <w:r w:rsidR="007E737F" w:rsidRPr="00FD0CA6">
        <w:rPr>
          <w:rFonts w:ascii="Times New Roman" w:eastAsia="Calibri" w:hAnsi="Times New Roman" w:cs="Times New Roman"/>
          <w:sz w:val="24"/>
          <w:lang w:val="tr-TR"/>
        </w:rPr>
        <w:t xml:space="preserve"> 2019-2023 Stratejik Planı İzleme ve Değerlendirme Modeli çerçevesinde yürütülecektir. İzleme ve değerlendirme sürecine yön verecek temel ilkeleri “Katılımcılık, Saydamlık, Hesap verebilirlik, Bilimsellik, Tutarlılık ve Nesnellik” olarak ifade edilebilir.</w:t>
      </w:r>
    </w:p>
    <w:p w:rsidR="007E737F" w:rsidRPr="00FD0CA6" w:rsidRDefault="007E737F" w:rsidP="00034E2D">
      <w:pPr>
        <w:widowControl/>
        <w:autoSpaceDE/>
        <w:autoSpaceDN/>
        <w:spacing w:after="120" w:line="259" w:lineRule="auto"/>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 xml:space="preserve">Belirtilen temel ilkeler ve veri analiz yöntemleri doğrultusunda </w:t>
      </w:r>
      <w:r w:rsidR="00E54374">
        <w:rPr>
          <w:rFonts w:ascii="Times New Roman" w:eastAsia="Calibri" w:hAnsi="Times New Roman" w:cs="Times New Roman"/>
          <w:sz w:val="24"/>
          <w:lang w:val="tr-TR"/>
        </w:rPr>
        <w:t>Kemah</w:t>
      </w:r>
      <w:r w:rsidR="005B7674" w:rsidRPr="00FD0CA6">
        <w:rPr>
          <w:rFonts w:ascii="Times New Roman" w:eastAsia="Calibri" w:hAnsi="Times New Roman" w:cs="Times New Roman"/>
          <w:sz w:val="24"/>
          <w:lang w:val="tr-TR"/>
        </w:rPr>
        <w:t xml:space="preserve"> İl</w:t>
      </w:r>
      <w:r w:rsidR="00E54374">
        <w:rPr>
          <w:rFonts w:ascii="Times New Roman" w:eastAsia="Calibri" w:hAnsi="Times New Roman" w:cs="Times New Roman"/>
          <w:sz w:val="24"/>
          <w:lang w:val="tr-TR"/>
        </w:rPr>
        <w:t>çe</w:t>
      </w:r>
      <w:r w:rsidR="005B7674" w:rsidRPr="00FD0CA6">
        <w:rPr>
          <w:rFonts w:ascii="Times New Roman" w:eastAsia="Calibri" w:hAnsi="Times New Roman" w:cs="Times New Roman"/>
          <w:sz w:val="24"/>
          <w:lang w:val="tr-TR"/>
        </w:rPr>
        <w:t xml:space="preserve"> Milli Eğitim Müdürlüğü </w:t>
      </w:r>
      <w:r w:rsidRPr="00FD0CA6">
        <w:rPr>
          <w:rFonts w:ascii="Times New Roman" w:eastAsia="Calibri" w:hAnsi="Times New Roman" w:cs="Times New Roman"/>
          <w:sz w:val="24"/>
          <w:lang w:val="tr-TR"/>
        </w:rPr>
        <w:t>2019-2023 Stratejik Planı İzleme ve Değerlendirme Modeli’nin çerçevesini;</w:t>
      </w:r>
    </w:p>
    <w:p w:rsidR="007E737F" w:rsidRPr="00FD0CA6" w:rsidRDefault="007E737F" w:rsidP="00034E2D">
      <w:pPr>
        <w:widowControl/>
        <w:numPr>
          <w:ilvl w:val="0"/>
          <w:numId w:val="156"/>
        </w:numPr>
        <w:autoSpaceDE/>
        <w:autoSpaceDN/>
        <w:spacing w:after="120" w:line="276" w:lineRule="auto"/>
        <w:ind w:left="0" w:firstLine="426"/>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Performans göstergeleri ve stratejiler bazında gerçekleşme durumlarının belirlenmesi,</w:t>
      </w:r>
    </w:p>
    <w:p w:rsidR="007E737F" w:rsidRPr="00FD0CA6" w:rsidRDefault="007E737F" w:rsidP="00034E2D">
      <w:pPr>
        <w:widowControl/>
        <w:numPr>
          <w:ilvl w:val="0"/>
          <w:numId w:val="156"/>
        </w:numPr>
        <w:autoSpaceDE/>
        <w:autoSpaceDN/>
        <w:spacing w:after="120" w:line="276" w:lineRule="auto"/>
        <w:ind w:left="0" w:firstLine="426"/>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Performans göstergelerinin gerçekleşme durumlarının hedeflerle kıyaslanması,</w:t>
      </w:r>
    </w:p>
    <w:p w:rsidR="007E737F" w:rsidRPr="00FD0CA6" w:rsidRDefault="007E737F" w:rsidP="00034E2D">
      <w:pPr>
        <w:widowControl/>
        <w:numPr>
          <w:ilvl w:val="0"/>
          <w:numId w:val="156"/>
        </w:numPr>
        <w:autoSpaceDE/>
        <w:autoSpaceDN/>
        <w:spacing w:after="120" w:line="276" w:lineRule="auto"/>
        <w:ind w:left="0" w:firstLine="426"/>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 xml:space="preserve">Stratejiler kapsamında yürütülen faaliyetlerin </w:t>
      </w:r>
      <w:r w:rsidR="005B7674" w:rsidRPr="00FD0CA6">
        <w:rPr>
          <w:rFonts w:ascii="Times New Roman" w:eastAsia="Calibri" w:hAnsi="Times New Roman" w:cs="Times New Roman"/>
          <w:sz w:val="24"/>
          <w:lang w:val="tr-TR"/>
        </w:rPr>
        <w:t xml:space="preserve">Müdürlük </w:t>
      </w:r>
      <w:r w:rsidRPr="00FD0CA6">
        <w:rPr>
          <w:rFonts w:ascii="Times New Roman" w:eastAsia="Calibri" w:hAnsi="Times New Roman" w:cs="Times New Roman"/>
          <w:sz w:val="24"/>
          <w:lang w:val="tr-TR"/>
        </w:rPr>
        <w:t>faaliyet alanlarına dağılımının belirlenmesi,</w:t>
      </w:r>
    </w:p>
    <w:p w:rsidR="007E737F" w:rsidRPr="00FD0CA6" w:rsidRDefault="007E737F" w:rsidP="00034E2D">
      <w:pPr>
        <w:widowControl/>
        <w:numPr>
          <w:ilvl w:val="0"/>
          <w:numId w:val="156"/>
        </w:numPr>
        <w:autoSpaceDE/>
        <w:autoSpaceDN/>
        <w:spacing w:after="120" w:line="276" w:lineRule="auto"/>
        <w:ind w:left="0" w:firstLine="426"/>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Sonuçların raporlanması ve paydaşlarla paylaşımı,</w:t>
      </w:r>
    </w:p>
    <w:p w:rsidR="007E737F" w:rsidRPr="00FD0CA6" w:rsidRDefault="007E737F" w:rsidP="00034E2D">
      <w:pPr>
        <w:widowControl/>
        <w:numPr>
          <w:ilvl w:val="0"/>
          <w:numId w:val="156"/>
        </w:numPr>
        <w:autoSpaceDE/>
        <w:autoSpaceDN/>
        <w:spacing w:after="120" w:line="276" w:lineRule="auto"/>
        <w:ind w:left="0" w:firstLine="426"/>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Hedeflerden sapmaların nedenlerinin araştırılması,</w:t>
      </w:r>
    </w:p>
    <w:p w:rsidR="007E737F" w:rsidRPr="00FD0CA6" w:rsidRDefault="007E737F" w:rsidP="00034E2D">
      <w:pPr>
        <w:widowControl/>
        <w:numPr>
          <w:ilvl w:val="0"/>
          <w:numId w:val="156"/>
        </w:numPr>
        <w:autoSpaceDE/>
        <w:autoSpaceDN/>
        <w:spacing w:after="120" w:line="276" w:lineRule="auto"/>
        <w:ind w:left="0" w:firstLine="426"/>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Alternatiflerin ve çözüm önerilerinin geliştirilmesi</w:t>
      </w:r>
    </w:p>
    <w:p w:rsidR="007E737F" w:rsidRPr="00FD0CA6" w:rsidRDefault="007E737F" w:rsidP="00034E2D">
      <w:pPr>
        <w:widowControl/>
        <w:autoSpaceDE/>
        <w:autoSpaceDN/>
        <w:spacing w:after="120" w:line="259" w:lineRule="auto"/>
        <w:ind w:firstLine="426"/>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süreçleri oluşturmaktadır.</w:t>
      </w:r>
    </w:p>
    <w:p w:rsidR="00034E2D" w:rsidRPr="00FD0CA6" w:rsidRDefault="00034E2D" w:rsidP="007E737F">
      <w:pPr>
        <w:keepNext/>
        <w:keepLines/>
        <w:widowControl/>
        <w:autoSpaceDE/>
        <w:autoSpaceDN/>
        <w:spacing w:before="40" w:after="240"/>
        <w:outlineLvl w:val="1"/>
        <w:rPr>
          <w:rFonts w:ascii="Times New Roman" w:eastAsia="Times New Roman" w:hAnsi="Times New Roman" w:cs="Times New Roman"/>
          <w:b/>
          <w:color w:val="4472C4"/>
          <w:sz w:val="32"/>
          <w:szCs w:val="24"/>
          <w:lang w:val="tr-TR"/>
        </w:rPr>
      </w:pPr>
      <w:bookmarkStart w:id="62" w:name="_Toc533002171"/>
      <w:bookmarkStart w:id="63" w:name="_Toc533680662"/>
    </w:p>
    <w:p w:rsidR="007E737F" w:rsidRPr="00FD0CA6" w:rsidRDefault="00C50CA2" w:rsidP="007E737F">
      <w:pPr>
        <w:keepNext/>
        <w:keepLines/>
        <w:widowControl/>
        <w:autoSpaceDE/>
        <w:autoSpaceDN/>
        <w:spacing w:before="40" w:after="240"/>
        <w:outlineLvl w:val="1"/>
        <w:rPr>
          <w:rFonts w:ascii="Times New Roman" w:eastAsia="Times New Roman" w:hAnsi="Times New Roman" w:cs="Times New Roman"/>
          <w:b/>
          <w:color w:val="4472C4"/>
          <w:sz w:val="40"/>
          <w:szCs w:val="40"/>
          <w:lang w:val="tr-TR"/>
        </w:rPr>
      </w:pPr>
      <w:r>
        <w:rPr>
          <w:rFonts w:ascii="Times New Roman" w:eastAsia="Times New Roman" w:hAnsi="Times New Roman" w:cs="Times New Roman"/>
          <w:b/>
          <w:noProof/>
          <w:color w:val="4472C4"/>
          <w:sz w:val="40"/>
          <w:szCs w:val="40"/>
          <w:lang w:val="tr-TR" w:eastAsia="tr-TR"/>
        </w:rPr>
        <w:lastRenderedPageBreak/>
        <w:pict>
          <v:shape id="Metin Kutusu 3" o:spid="_x0000_s1038" type="#_x0000_t202" style="position:absolute;margin-left:0;margin-top:29.6pt;width:256.15pt;height:17.55pt;z-index:-637296;visibility:visible;mso-position-horizontal:left;mso-position-horizontal-relative:margin;mso-width-relative:margin;mso-height-relative:margin" wrapcoords="-63 0 -63 20661 21600 20661 21600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" stroked="f">
            <v:textbox inset="0,0,0,0">
              <w:txbxContent>
                <w:p w:rsidR="00096D04" w:rsidRPr="00111243" w:rsidRDefault="00096D04" w:rsidP="007E737F">
                  <w:pPr>
                    <w:pStyle w:val="ResimYazs"/>
                    <w:rPr>
                      <w:noProof/>
                    </w:rPr>
                  </w:pPr>
                  <w:bookmarkStart w:id="64" w:name="_Toc533002134"/>
                  <w:r>
                    <w:t xml:space="preserve">Şekil </w:t>
                  </w:r>
                  <w:r w:rsidR="003B574C">
                    <w:t>5</w:t>
                  </w:r>
                  <w:r>
                    <w:t>: İzleme ve Değerlendirme Süreci</w:t>
                  </w:r>
                  <w:bookmarkEnd w:id="64"/>
                </w:p>
              </w:txbxContent>
            </v:textbox>
            <w10:wrap type="through" anchorx="margin"/>
          </v:shape>
        </w:pict>
      </w:r>
      <w:r w:rsidR="007E737F" w:rsidRPr="00FD0CA6">
        <w:rPr>
          <w:rFonts w:ascii="Times New Roman" w:eastAsia="Times New Roman" w:hAnsi="Times New Roman" w:cs="Times New Roman"/>
          <w:b/>
          <w:color w:val="4472C4"/>
          <w:sz w:val="40"/>
          <w:szCs w:val="40"/>
          <w:lang w:val="tr-TR"/>
        </w:rPr>
        <w:t>İzleme ve Değerlendirme Sürecinin İşleyişi</w:t>
      </w:r>
      <w:bookmarkEnd w:id="62"/>
      <w:bookmarkEnd w:id="63"/>
    </w:p>
    <w:p w:rsidR="00034E2D" w:rsidRPr="00FD0CA6" w:rsidRDefault="00034E2D" w:rsidP="007E737F">
      <w:pPr>
        <w:widowControl/>
        <w:autoSpaceDE/>
        <w:autoSpaceDN/>
        <w:spacing w:after="120" w:line="259" w:lineRule="auto"/>
        <w:jc w:val="both"/>
        <w:rPr>
          <w:rFonts w:ascii="Times New Roman" w:eastAsia="Calibri" w:hAnsi="Times New Roman" w:cs="Times New Roman"/>
          <w:sz w:val="24"/>
          <w:lang w:val="tr-TR"/>
        </w:rPr>
      </w:pPr>
      <w:r w:rsidRPr="00FD0CA6">
        <w:rPr>
          <w:rFonts w:ascii="Times New Roman" w:eastAsia="Calibri" w:hAnsi="Times New Roman" w:cs="Times New Roman"/>
          <w:noProof/>
          <w:sz w:val="24"/>
          <w:lang w:val="tr-TR" w:eastAsia="tr-TR"/>
        </w:rPr>
        <w:drawing>
          <wp:anchor distT="0" distB="0" distL="114300" distR="114300" simplePos="0" relativeHeight="502678160" behindDoc="1" locked="0" layoutInCell="1" allowOverlap="1">
            <wp:simplePos x="0" y="0"/>
            <wp:positionH relativeFrom="margin">
              <wp:posOffset>-151765</wp:posOffset>
            </wp:positionH>
            <wp:positionV relativeFrom="paragraph">
              <wp:posOffset>301625</wp:posOffset>
            </wp:positionV>
            <wp:extent cx="4088130" cy="331914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ı.JPG"/>
                    <pic:cNvPicPr/>
                  </pic:nvPicPr>
                  <pic:blipFill rotWithShape="1">
                    <a:blip r:embed="rId23">
                      <a:extLst>
                        <a:ext uri="{28A0092B-C50C-407E-A947-70E740481C1C}">
                          <a14:useLocalDpi xmlns:a14="http://schemas.microsoft.com/office/drawing/2010/main" val="0"/>
                        </a:ext>
                      </a:extLst>
                    </a:blip>
                    <a:srcRect l="14649" t="802" r="12692" b="1044"/>
                    <a:stretch/>
                  </pic:blipFill>
                  <pic:spPr bwMode="auto">
                    <a:xfrm>
                      <a:off x="0" y="0"/>
                      <a:ext cx="4088130" cy="3319145"/>
                    </a:xfrm>
                    <a:prstGeom prst="rect">
                      <a:avLst/>
                    </a:prstGeom>
                    <a:ln>
                      <a:noFill/>
                    </a:ln>
                    <a:extLst>
                      <a:ext uri="{53640926-AAD7-44D8-BBD7-CCE9431645EC}">
                        <a14:shadowObscured xmlns:a14="http://schemas.microsoft.com/office/drawing/2010/main"/>
                      </a:ext>
                    </a:extLst>
                  </pic:spPr>
                </pic:pic>
              </a:graphicData>
            </a:graphic>
          </wp:anchor>
        </w:drawing>
      </w:r>
    </w:p>
    <w:p w:rsidR="00034E2D" w:rsidRPr="00FD0CA6" w:rsidRDefault="007E737F" w:rsidP="007E737F">
      <w:pPr>
        <w:widowControl/>
        <w:autoSpaceDE/>
        <w:autoSpaceDN/>
        <w:spacing w:after="120" w:line="259" w:lineRule="auto"/>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İzleme ve değerlendirme sürecinin işleyişi ana hatları ile aşağıdaki şekilde özetlenmiştir.</w:t>
      </w:r>
    </w:p>
    <w:p w:rsidR="00034E2D" w:rsidRPr="00FD0CA6" w:rsidRDefault="00E54374" w:rsidP="00034E2D">
      <w:pPr>
        <w:widowControl/>
        <w:autoSpaceDE/>
        <w:autoSpaceDN/>
        <w:spacing w:after="120" w:line="259" w:lineRule="auto"/>
        <w:jc w:val="both"/>
        <w:rPr>
          <w:rFonts w:ascii="Times New Roman" w:eastAsia="Calibri" w:hAnsi="Times New Roman" w:cs="Times New Roman"/>
          <w:sz w:val="24"/>
          <w:lang w:val="tr-TR"/>
        </w:rPr>
      </w:pPr>
      <w:r>
        <w:rPr>
          <w:rFonts w:ascii="Times New Roman" w:eastAsia="Calibri" w:hAnsi="Times New Roman" w:cs="Times New Roman"/>
          <w:sz w:val="24"/>
          <w:lang w:val="tr-TR"/>
        </w:rPr>
        <w:t>Kemah İçe</w:t>
      </w:r>
      <w:r w:rsidR="00C636EA" w:rsidRPr="00FD0CA6">
        <w:rPr>
          <w:rFonts w:ascii="Times New Roman" w:eastAsia="Calibri" w:hAnsi="Times New Roman" w:cs="Times New Roman"/>
          <w:sz w:val="24"/>
          <w:lang w:val="tr-TR"/>
        </w:rPr>
        <w:t xml:space="preserve"> Milli Eğitim Müdürlüğü</w:t>
      </w:r>
      <w:r w:rsidR="007E737F" w:rsidRPr="00FD0CA6">
        <w:rPr>
          <w:rFonts w:ascii="Times New Roman" w:eastAsia="Calibri" w:hAnsi="Times New Roman" w:cs="Times New Roman"/>
          <w:sz w:val="24"/>
          <w:lang w:val="tr-TR"/>
        </w:rPr>
        <w:t xml:space="preserve"> 2019–2023 Stratejik Planı’nda yer alan performans göstergelerinin gerçekleşme durumlarının tespiti yılda iki kez yapılacaktır. Ara izleme olarak nitelendirilebilecek yılın ilk altı aylık dönemini kapsayan birinci izleme kapsamında, </w:t>
      </w:r>
      <w:r>
        <w:rPr>
          <w:rFonts w:ascii="Times New Roman" w:eastAsia="Calibri" w:hAnsi="Times New Roman" w:cs="Times New Roman"/>
          <w:sz w:val="24"/>
          <w:lang w:val="tr-TR"/>
        </w:rPr>
        <w:t>Kemah İlçe</w:t>
      </w:r>
      <w:r w:rsidR="00C636EA" w:rsidRPr="00FD0CA6">
        <w:rPr>
          <w:rFonts w:ascii="Times New Roman" w:eastAsia="Calibri" w:hAnsi="Times New Roman" w:cs="Times New Roman"/>
          <w:sz w:val="24"/>
          <w:lang w:val="tr-TR"/>
        </w:rPr>
        <w:t xml:space="preserve"> Milli Eğitim Müdürlüğü</w:t>
      </w:r>
      <w:r w:rsidR="007E737F" w:rsidRPr="00FD0CA6">
        <w:rPr>
          <w:rFonts w:ascii="Times New Roman" w:eastAsia="Calibri" w:hAnsi="Times New Roman" w:cs="Times New Roman"/>
          <w:sz w:val="24"/>
          <w:lang w:val="tr-TR"/>
        </w:rPr>
        <w:t xml:space="preserve"> Stratejik Plan İzleme ve Değerlendirme </w:t>
      </w:r>
      <w:r>
        <w:rPr>
          <w:rFonts w:ascii="Times New Roman" w:eastAsia="Calibri" w:hAnsi="Times New Roman" w:cs="Times New Roman"/>
          <w:sz w:val="24"/>
          <w:lang w:val="tr-TR"/>
        </w:rPr>
        <w:t>ekibi</w:t>
      </w:r>
      <w:r w:rsidR="007E737F" w:rsidRPr="00FD0CA6">
        <w:rPr>
          <w:rFonts w:ascii="Times New Roman" w:eastAsia="Calibri" w:hAnsi="Times New Roman" w:cs="Times New Roman"/>
          <w:sz w:val="24"/>
          <w:lang w:val="tr-TR"/>
        </w:rPr>
        <w:t xml:space="preserve"> vasıtasıyla, Strateji Geliştirme</w:t>
      </w:r>
      <w:r w:rsidR="00F51899" w:rsidRPr="00FD0CA6">
        <w:rPr>
          <w:rFonts w:ascii="Times New Roman" w:eastAsia="Calibri" w:hAnsi="Times New Roman" w:cs="Times New Roman"/>
          <w:sz w:val="24"/>
          <w:lang w:val="tr-TR"/>
        </w:rPr>
        <w:t xml:space="preserve"> (AR-GE)Birimi</w:t>
      </w:r>
      <w:r w:rsidR="007E737F" w:rsidRPr="00FD0CA6">
        <w:rPr>
          <w:rFonts w:ascii="Times New Roman" w:eastAsia="Calibri" w:hAnsi="Times New Roman" w:cs="Times New Roman"/>
          <w:sz w:val="24"/>
          <w:lang w:val="tr-TR"/>
        </w:rPr>
        <w:t xml:space="preserve"> tarafından </w:t>
      </w:r>
      <w:r w:rsidR="00F51899" w:rsidRPr="00FD0CA6">
        <w:rPr>
          <w:rFonts w:ascii="Times New Roman" w:eastAsia="Calibri" w:hAnsi="Times New Roman" w:cs="Times New Roman"/>
          <w:sz w:val="24"/>
          <w:lang w:val="tr-TR"/>
        </w:rPr>
        <w:t>ilgili</w:t>
      </w:r>
      <w:r w:rsidR="007E737F" w:rsidRPr="00FD0CA6">
        <w:rPr>
          <w:rFonts w:ascii="Times New Roman" w:eastAsia="Calibri" w:hAnsi="Times New Roman" w:cs="Times New Roman"/>
          <w:sz w:val="24"/>
          <w:lang w:val="tr-TR"/>
        </w:rPr>
        <w:t xml:space="preserve"> birimlerinden sorumlu oldukları performans göstergeleri ve stratejiler ile ilgili gerçekleşme durumlarına ilişkin veriler toplanarak </w:t>
      </w:r>
      <w:r w:rsidR="00F51899" w:rsidRPr="00FD0CA6">
        <w:rPr>
          <w:rFonts w:ascii="Times New Roman" w:eastAsia="Calibri" w:hAnsi="Times New Roman" w:cs="Times New Roman"/>
          <w:sz w:val="24"/>
          <w:lang w:val="tr-TR"/>
        </w:rPr>
        <w:t>birleştirilecektir.</w:t>
      </w:r>
      <w:r w:rsidR="007E737F" w:rsidRPr="00FD0CA6">
        <w:rPr>
          <w:rFonts w:ascii="Times New Roman" w:eastAsia="Calibri" w:hAnsi="Times New Roman" w:cs="Times New Roman"/>
          <w:sz w:val="24"/>
          <w:lang w:val="tr-TR"/>
        </w:rPr>
        <w:t xml:space="preserve"> Performans hedeflerinin gerçekleşme durumları hakkında hazırlanan “stratejik plan izleme raporu” </w:t>
      </w:r>
      <w:r w:rsidR="00F51899" w:rsidRPr="00FD0CA6">
        <w:rPr>
          <w:rFonts w:ascii="Times New Roman" w:eastAsia="Calibri" w:hAnsi="Times New Roman" w:cs="Times New Roman"/>
          <w:sz w:val="24"/>
          <w:lang w:val="tr-TR"/>
        </w:rPr>
        <w:t>İl</w:t>
      </w:r>
      <w:r>
        <w:rPr>
          <w:rFonts w:ascii="Times New Roman" w:eastAsia="Calibri" w:hAnsi="Times New Roman" w:cs="Times New Roman"/>
          <w:sz w:val="24"/>
          <w:lang w:val="tr-TR"/>
        </w:rPr>
        <w:t>çe</w:t>
      </w:r>
      <w:r w:rsidR="00F51899" w:rsidRPr="00FD0CA6">
        <w:rPr>
          <w:rFonts w:ascii="Times New Roman" w:eastAsia="Calibri" w:hAnsi="Times New Roman" w:cs="Times New Roman"/>
          <w:sz w:val="24"/>
          <w:lang w:val="tr-TR"/>
        </w:rPr>
        <w:t xml:space="preserve"> Milli Eğitim Müdürü</w:t>
      </w:r>
      <w:r w:rsidR="007E737F" w:rsidRPr="00FD0CA6">
        <w:rPr>
          <w:rFonts w:ascii="Times New Roman" w:eastAsia="Calibri" w:hAnsi="Times New Roman" w:cs="Times New Roman"/>
          <w:sz w:val="24"/>
          <w:lang w:val="tr-TR"/>
        </w:rPr>
        <w:t xml:space="preserve">, </w:t>
      </w:r>
      <w:r w:rsidR="00F51899" w:rsidRPr="00FD0CA6">
        <w:rPr>
          <w:rFonts w:ascii="Times New Roman" w:eastAsia="Calibri" w:hAnsi="Times New Roman" w:cs="Times New Roman"/>
          <w:sz w:val="24"/>
          <w:lang w:val="tr-TR"/>
        </w:rPr>
        <w:t>Şube Mü</w:t>
      </w:r>
      <w:r>
        <w:rPr>
          <w:rFonts w:ascii="Times New Roman" w:eastAsia="Calibri" w:hAnsi="Times New Roman" w:cs="Times New Roman"/>
          <w:sz w:val="24"/>
          <w:lang w:val="tr-TR"/>
        </w:rPr>
        <w:t>dürü</w:t>
      </w:r>
      <w:r w:rsidR="007E737F" w:rsidRPr="00FD0CA6">
        <w:rPr>
          <w:rFonts w:ascii="Times New Roman" w:eastAsia="Calibri" w:hAnsi="Times New Roman" w:cs="Times New Roman"/>
          <w:sz w:val="24"/>
          <w:lang w:val="tr-TR"/>
        </w:rPr>
        <w:t xml:space="preserve"> 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rsidR="00034E2D" w:rsidRPr="00FD0CA6" w:rsidRDefault="007E737F" w:rsidP="00034E2D">
      <w:pPr>
        <w:widowControl/>
        <w:autoSpaceDE/>
        <w:autoSpaceDN/>
        <w:spacing w:after="120" w:line="259" w:lineRule="auto"/>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 xml:space="preserve">Yılın tamamına ilişkin ikinci izleme kapsamında ise </w:t>
      </w:r>
      <w:r w:rsidR="00E54374">
        <w:rPr>
          <w:rFonts w:ascii="Times New Roman" w:eastAsia="Calibri" w:hAnsi="Times New Roman" w:cs="Times New Roman"/>
          <w:sz w:val="24"/>
          <w:lang w:val="tr-TR"/>
        </w:rPr>
        <w:t>Kemah</w:t>
      </w:r>
      <w:r w:rsidR="00F51899" w:rsidRPr="00FD0CA6">
        <w:rPr>
          <w:rFonts w:ascii="Times New Roman" w:eastAsia="Calibri" w:hAnsi="Times New Roman" w:cs="Times New Roman"/>
          <w:sz w:val="24"/>
          <w:lang w:val="tr-TR"/>
        </w:rPr>
        <w:t xml:space="preserve"> İl</w:t>
      </w:r>
      <w:r w:rsidR="00E54374">
        <w:rPr>
          <w:rFonts w:ascii="Times New Roman" w:eastAsia="Calibri" w:hAnsi="Times New Roman" w:cs="Times New Roman"/>
          <w:sz w:val="24"/>
          <w:lang w:val="tr-TR"/>
        </w:rPr>
        <w:t>çe</w:t>
      </w:r>
      <w:r w:rsidR="00F51899" w:rsidRPr="00FD0CA6">
        <w:rPr>
          <w:rFonts w:ascii="Times New Roman" w:eastAsia="Calibri" w:hAnsi="Times New Roman" w:cs="Times New Roman"/>
          <w:sz w:val="24"/>
          <w:lang w:val="tr-TR"/>
        </w:rPr>
        <w:t xml:space="preserve"> Milli Eğitim Müdürlüğü</w:t>
      </w:r>
      <w:r w:rsidRPr="00FD0CA6">
        <w:rPr>
          <w:rFonts w:ascii="Times New Roman" w:eastAsia="Calibri" w:hAnsi="Times New Roman" w:cs="Times New Roman"/>
          <w:sz w:val="24"/>
          <w:lang w:val="tr-TR"/>
        </w:rPr>
        <w:t xml:space="preserve"> Stratejik Plan İzleme ve Değerlendirme </w:t>
      </w:r>
      <w:r w:rsidR="00E54374">
        <w:rPr>
          <w:rFonts w:ascii="Times New Roman" w:eastAsia="Calibri" w:hAnsi="Times New Roman" w:cs="Times New Roman"/>
          <w:sz w:val="24"/>
          <w:lang w:val="tr-TR"/>
        </w:rPr>
        <w:t>ekibi</w:t>
      </w:r>
      <w:r w:rsidRPr="00FD0CA6">
        <w:rPr>
          <w:rFonts w:ascii="Times New Roman" w:eastAsia="Calibri" w:hAnsi="Times New Roman" w:cs="Times New Roman"/>
          <w:sz w:val="24"/>
          <w:lang w:val="tr-TR"/>
        </w:rPr>
        <w:t xml:space="preserve"> vasıtasıyla, Strateji Geliştirme</w:t>
      </w:r>
      <w:r w:rsidR="00F51899" w:rsidRPr="00FD0CA6">
        <w:rPr>
          <w:rFonts w:ascii="Times New Roman" w:eastAsia="Calibri" w:hAnsi="Times New Roman" w:cs="Times New Roman"/>
          <w:sz w:val="24"/>
          <w:lang w:val="tr-TR"/>
        </w:rPr>
        <w:t xml:space="preserve"> (AR-GE) </w:t>
      </w:r>
      <w:r w:rsidRPr="00FD0CA6">
        <w:rPr>
          <w:rFonts w:ascii="Times New Roman" w:eastAsia="Calibri" w:hAnsi="Times New Roman" w:cs="Times New Roman"/>
          <w:sz w:val="24"/>
          <w:lang w:val="tr-TR"/>
        </w:rPr>
        <w:t xml:space="preserve"> B</w:t>
      </w:r>
      <w:r w:rsidR="00F51899" w:rsidRPr="00FD0CA6">
        <w:rPr>
          <w:rFonts w:ascii="Times New Roman" w:eastAsia="Calibri" w:hAnsi="Times New Roman" w:cs="Times New Roman"/>
          <w:sz w:val="24"/>
          <w:lang w:val="tr-TR"/>
        </w:rPr>
        <w:t>irimi</w:t>
      </w:r>
      <w:r w:rsidRPr="00FD0CA6">
        <w:rPr>
          <w:rFonts w:ascii="Times New Roman" w:eastAsia="Calibri" w:hAnsi="Times New Roman" w:cs="Times New Roman"/>
          <w:sz w:val="24"/>
          <w:lang w:val="tr-TR"/>
        </w:rPr>
        <w:t xml:space="preserve"> tarafından </w:t>
      </w:r>
      <w:r w:rsidR="00F51899" w:rsidRPr="00FD0CA6">
        <w:rPr>
          <w:rFonts w:ascii="Times New Roman" w:eastAsia="Calibri" w:hAnsi="Times New Roman" w:cs="Times New Roman"/>
          <w:sz w:val="24"/>
          <w:lang w:val="tr-TR"/>
        </w:rPr>
        <w:t>ilgili birimler</w:t>
      </w:r>
      <w:r w:rsidRPr="00FD0CA6">
        <w:rPr>
          <w:rFonts w:ascii="Times New Roman" w:eastAsia="Calibri" w:hAnsi="Times New Roman" w:cs="Times New Roman"/>
          <w:sz w:val="24"/>
          <w:lang w:val="tr-TR"/>
        </w:rPr>
        <w:t xml:space="preserve">den sorumlu oldukları performans göstergeleri ve stratejiler ile ilgili </w:t>
      </w:r>
      <w:r w:rsidR="00FD0CA6" w:rsidRPr="00FD0CA6">
        <w:rPr>
          <w:rFonts w:ascii="Times New Roman" w:eastAsia="Calibri" w:hAnsi="Times New Roman" w:cs="Times New Roman"/>
          <w:sz w:val="24"/>
          <w:lang w:val="tr-TR"/>
        </w:rPr>
        <w:t>yılsonu</w:t>
      </w:r>
      <w:r w:rsidRPr="00FD0CA6">
        <w:rPr>
          <w:rFonts w:ascii="Times New Roman" w:eastAsia="Calibri" w:hAnsi="Times New Roman" w:cs="Times New Roman"/>
          <w:sz w:val="24"/>
          <w:lang w:val="tr-TR"/>
        </w:rPr>
        <w:t xml:space="preserve"> gerçekleşme durumlarına ait veriler toplanarak </w:t>
      </w:r>
      <w:r w:rsidR="00EF0748" w:rsidRPr="00FD0CA6">
        <w:rPr>
          <w:rFonts w:ascii="Times New Roman" w:eastAsia="Calibri" w:hAnsi="Times New Roman" w:cs="Times New Roman"/>
          <w:sz w:val="24"/>
          <w:lang w:val="tr-TR"/>
        </w:rPr>
        <w:t>birleştirilecektir.</w:t>
      </w:r>
    </w:p>
    <w:p w:rsidR="007E737F" w:rsidRPr="00FD0CA6" w:rsidRDefault="007E737F" w:rsidP="00034E2D">
      <w:pPr>
        <w:widowControl/>
        <w:autoSpaceDE/>
        <w:autoSpaceDN/>
        <w:spacing w:after="120" w:line="259" w:lineRule="auto"/>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 xml:space="preserve">Stratejik plan değerlendirme raporu, üst yönetici başkanlığında yapılan değerlendirme toplantısında stratejik planın kalan süresi için hedeflere nasıl ulaşılacağına ilişkin alınacak gerekli önlemleri de içerecek şekilde nihai hale getirilerek </w:t>
      </w:r>
      <w:r w:rsidR="00EF0748" w:rsidRPr="00FD0CA6">
        <w:rPr>
          <w:rFonts w:ascii="Times New Roman" w:eastAsia="Calibri" w:hAnsi="Times New Roman" w:cs="Times New Roman"/>
          <w:sz w:val="24"/>
          <w:lang w:val="tr-TR"/>
        </w:rPr>
        <w:t xml:space="preserve">Milli Eğitim Bakanlığı Strateji Geliştirme Başkanlığı’na </w:t>
      </w:r>
      <w:r w:rsidRPr="00FD0CA6">
        <w:rPr>
          <w:rFonts w:ascii="Times New Roman" w:eastAsia="Calibri" w:hAnsi="Times New Roman" w:cs="Times New Roman"/>
          <w:sz w:val="24"/>
          <w:lang w:val="tr-TR"/>
        </w:rPr>
        <w:t xml:space="preserve">gönderilecektir. </w:t>
      </w:r>
    </w:p>
    <w:p w:rsidR="007E737F" w:rsidRPr="00FD0CA6" w:rsidRDefault="00E54374" w:rsidP="00034E2D">
      <w:pPr>
        <w:keepNext/>
        <w:keepLines/>
        <w:widowControl/>
        <w:autoSpaceDE/>
        <w:autoSpaceDN/>
        <w:spacing w:before="40" w:after="240"/>
        <w:outlineLvl w:val="1"/>
        <w:rPr>
          <w:rFonts w:ascii="Times New Roman" w:eastAsia="Times New Roman" w:hAnsi="Times New Roman" w:cs="Times New Roman"/>
          <w:b/>
          <w:color w:val="4472C4"/>
          <w:sz w:val="32"/>
          <w:szCs w:val="24"/>
          <w:lang w:val="tr-TR"/>
        </w:rPr>
      </w:pPr>
      <w:bookmarkStart w:id="65" w:name="_Toc533002172"/>
      <w:bookmarkStart w:id="66" w:name="_Toc533680663"/>
      <w:r>
        <w:rPr>
          <w:rFonts w:ascii="Times New Roman" w:eastAsia="Times New Roman" w:hAnsi="Times New Roman" w:cs="Times New Roman"/>
          <w:b/>
          <w:color w:val="4472C4"/>
          <w:sz w:val="32"/>
          <w:szCs w:val="24"/>
          <w:lang w:val="tr-TR"/>
        </w:rPr>
        <w:t xml:space="preserve">Kemah İlçe </w:t>
      </w:r>
      <w:r w:rsidR="00EF0748" w:rsidRPr="00FD0CA6">
        <w:rPr>
          <w:rFonts w:ascii="Times New Roman" w:eastAsia="Times New Roman" w:hAnsi="Times New Roman" w:cs="Times New Roman"/>
          <w:b/>
          <w:color w:val="4472C4"/>
          <w:sz w:val="32"/>
          <w:szCs w:val="24"/>
          <w:lang w:val="tr-TR"/>
        </w:rPr>
        <w:t>Milli Eğitim Müdürlüğü</w:t>
      </w:r>
      <w:r w:rsidR="007E737F" w:rsidRPr="00FD0CA6">
        <w:rPr>
          <w:rFonts w:ascii="Times New Roman" w:eastAsia="Times New Roman" w:hAnsi="Times New Roman" w:cs="Times New Roman"/>
          <w:b/>
          <w:color w:val="4472C4"/>
          <w:sz w:val="32"/>
          <w:szCs w:val="24"/>
          <w:lang w:val="tr-TR"/>
        </w:rPr>
        <w:t xml:space="preserve"> Stratejik Plan İzleme ve Değerlendirme </w:t>
      </w:r>
      <w:bookmarkEnd w:id="65"/>
      <w:bookmarkEnd w:id="66"/>
    </w:p>
    <w:p w:rsidR="00336B72" w:rsidRPr="00FD0CA6" w:rsidRDefault="007E737F" w:rsidP="00034E2D">
      <w:pPr>
        <w:widowControl/>
        <w:autoSpaceDE/>
        <w:autoSpaceDN/>
        <w:spacing w:after="120" w:line="259" w:lineRule="auto"/>
        <w:jc w:val="both"/>
        <w:rPr>
          <w:rFonts w:ascii="Times New Roman" w:eastAsia="Calibri" w:hAnsi="Times New Roman" w:cs="Times New Roman"/>
          <w:sz w:val="24"/>
          <w:lang w:val="tr-TR"/>
        </w:rPr>
      </w:pPr>
      <w:r w:rsidRPr="00FD0CA6">
        <w:rPr>
          <w:rFonts w:ascii="Times New Roman" w:eastAsia="Calibri" w:hAnsi="Times New Roman" w:cs="Times New Roman"/>
          <w:sz w:val="24"/>
          <w:lang w:val="tr-TR"/>
        </w:rPr>
        <w:t xml:space="preserve">Stratejik Plan izleme ve değerlendirme sürecinde hızlı ve güvenli veri akışını mümkün kılmak, mükerrerliği önlemek ve katılımcılığı artırmak amacıyla Stratejik Plan İzleme ve Değerlendirme </w:t>
      </w:r>
      <w:r w:rsidR="008F163E">
        <w:rPr>
          <w:rFonts w:ascii="Times New Roman" w:eastAsia="Calibri" w:hAnsi="Times New Roman" w:cs="Times New Roman"/>
          <w:sz w:val="24"/>
          <w:lang w:val="tr-TR"/>
        </w:rPr>
        <w:t>ekibi oluşturulmuştur.</w:t>
      </w:r>
    </w:p>
    <w:sectPr w:rsidR="00336B72" w:rsidRPr="00FD0CA6" w:rsidSect="009221D1">
      <w:footerReference w:type="default" r:id="rId24"/>
      <w:pgSz w:w="16840" w:h="11910" w:orient="landscape"/>
      <w:pgMar w:top="1134" w:right="1304" w:bottom="1134" w:left="1304" w:header="0" w:footer="109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D04" w:rsidRDefault="00096D04">
      <w:r>
        <w:separator/>
      </w:r>
    </w:p>
  </w:endnote>
  <w:endnote w:type="continuationSeparator" w:id="0">
    <w:p w:rsidR="00096D04" w:rsidRDefault="0009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04" w:rsidRDefault="00C50CA2">
    <w:pPr>
      <w:pStyle w:val="GvdeMetni"/>
      <w:spacing w:line="14" w:lineRule="auto"/>
      <w:rPr>
        <w:sz w:val="20"/>
      </w:rPr>
    </w:pPr>
    <w:r>
      <w:rPr>
        <w:noProof/>
        <w:lang w:val="tr-TR" w:eastAsia="tr-TR"/>
      </w:rPr>
      <w:pict>
        <v:shapetype id="_x0000_t202" coordsize="21600,21600" o:spt="202" path="m,l,21600r21600,l21600,xe">
          <v:stroke joinstyle="miter"/>
          <v:path gradientshapeok="t" o:connecttype="rect"/>
        </v:shapetype>
        <v:shape id="Metin Kutusu 15" o:spid="_x0000_s6154" type="#_x0000_t202" style="position:absolute;margin-left:-10.4pt;margin-top:-4.65pt;width:316.95pt;height:19.35pt;z-index:502681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" filled="f" stroked="f" strokeweight=".5pt">
          <v:textbox>
            <w:txbxContent>
              <w:p w:rsidR="00096D04" w:rsidRPr="0052241B" w:rsidRDefault="00096D04">
                <w:pPr>
                  <w:rPr>
                    <w:rFonts w:ascii="Times New Roman" w:hAnsi="Times New Roman" w:cs="Times New Roman"/>
                    <w:sz w:val="20"/>
                    <w:szCs w:val="20"/>
                  </w:rPr>
                </w:pPr>
                <w:r w:rsidRPr="0052241B">
                  <w:rPr>
                    <w:rFonts w:ascii="Times New Roman" w:hAnsi="Times New Roman" w:cs="Times New Roman"/>
                    <w:sz w:val="20"/>
                    <w:szCs w:val="20"/>
                  </w:rPr>
                  <w:t>STRATEJİK PLAN 2019-2023</w:t>
                </w:r>
              </w:p>
            </w:txbxContent>
          </v:textbox>
        </v:shape>
      </w:pict>
    </w:r>
  </w:p>
  <w:p w:rsidR="00096D04" w:rsidRDefault="00096D04">
    <w:pPr>
      <w:pStyle w:val="GvdeMetni"/>
      <w:spacing w:line="14" w:lineRule="auto"/>
      <w:rPr>
        <w:sz w:val="20"/>
      </w:rPr>
    </w:pPr>
  </w:p>
  <w:p w:rsidR="00096D04" w:rsidRDefault="00C50CA2">
    <w:pPr>
      <w:pStyle w:val="GvdeMetni"/>
      <w:spacing w:line="14" w:lineRule="auto"/>
      <w:rPr>
        <w:sz w:val="20"/>
      </w:rPr>
    </w:pPr>
    <w:r>
      <w:rPr>
        <w:noProof/>
        <w:lang w:val="tr-TR" w:eastAsia="tr-TR"/>
      </w:rPr>
      <w:pict>
        <v:shape id="_x0000_s6153" type="#_x0000_t202" style="position:absolute;margin-left:-70.55pt;margin-top:22.3pt;width:850.15pt;height:42.5pt;flip:y;z-index:-6356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" fillcolor="#92cddc [1944]" stroked="f">
          <v:fill color2="white [3212]" rotate="t" colors="0 #93cddd;.25 #93cddd" focus="100%" type="gradient">
            <o:fill v:ext="view" type="gradientUnscaled"/>
          </v:fill>
          <v:textbox>
            <w:txbxContent>
              <w:p w:rsidR="00096D04" w:rsidRDefault="00096D04" w:rsidP="005549E3">
                <w:pPr>
                  <w:jc w:val="center"/>
                  <w:rPr>
                    <w:rFonts w:asciiTheme="minorHAnsi" w:hAnsiTheme="minorHAnsi"/>
                    <w:b/>
                  </w:rPr>
                </w:pPr>
              </w:p>
            </w:txbxContent>
          </v:textbox>
          <w10:wrap anchorx="margin"/>
        </v:shape>
      </w:pict>
    </w:r>
    <w:r>
      <w:rPr>
        <w:noProof/>
        <w:lang w:val="tr-TR" w:eastAsia="tr-TR"/>
      </w:rPr>
      <w:pict>
        <v:shape id="Text Box 5" o:spid="_x0000_s6152" type="#_x0000_t202" style="position:absolute;margin-left:691.65pt;margin-top:546.1pt;width:16pt;height:16.5pt;z-index:-63985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" filled="f" stroked="f">
          <v:textbox inset="0,0,0,0">
            <w:txbxContent>
              <w:p w:rsidR="00096D04" w:rsidRPr="009221D1" w:rsidRDefault="00096D04">
                <w:pPr>
                  <w:pStyle w:val="GvdeMetni"/>
                  <w:spacing w:before="21"/>
                  <w:ind w:left="40"/>
                  <w:rPr>
                    <w:rFonts w:ascii="Times New Roman" w:hAnsi="Times New Roman" w:cs="Times New Roman"/>
                    <w:sz w:val="20"/>
                    <w:szCs w:val="20"/>
                  </w:rPr>
                </w:pPr>
                <w:r w:rsidRPr="009221D1">
                  <w:rPr>
                    <w:rFonts w:ascii="Times New Roman" w:hAnsi="Times New Roman" w:cs="Times New Roman"/>
                    <w:sz w:val="20"/>
                    <w:szCs w:val="20"/>
                  </w:rPr>
                  <w:fldChar w:fldCharType="begin"/>
                </w:r>
                <w:r w:rsidRPr="009221D1">
                  <w:rPr>
                    <w:rFonts w:ascii="Times New Roman" w:hAnsi="Times New Roman" w:cs="Times New Roman"/>
                    <w:sz w:val="20"/>
                    <w:szCs w:val="20"/>
                  </w:rPr>
                  <w:instrText xml:space="preserve"> PAGE </w:instrText>
                </w:r>
                <w:r w:rsidRPr="009221D1">
                  <w:rPr>
                    <w:rFonts w:ascii="Times New Roman" w:hAnsi="Times New Roman" w:cs="Times New Roman"/>
                    <w:sz w:val="20"/>
                    <w:szCs w:val="20"/>
                  </w:rPr>
                  <w:fldChar w:fldCharType="separate"/>
                </w:r>
                <w:r w:rsidR="00C50CA2">
                  <w:rPr>
                    <w:rFonts w:ascii="Times New Roman" w:hAnsi="Times New Roman" w:cs="Times New Roman"/>
                    <w:noProof/>
                    <w:sz w:val="20"/>
                    <w:szCs w:val="20"/>
                  </w:rPr>
                  <w:t>6</w:t>
                </w:r>
                <w:r w:rsidRPr="009221D1">
                  <w:rPr>
                    <w:rFonts w:ascii="Times New Roman" w:hAnsi="Times New Roman" w:cs="Times New Roman"/>
                    <w:sz w:val="20"/>
                    <w:szCs w:val="20"/>
                  </w:rPr>
                  <w:fldChar w:fldCharType="end"/>
                </w:r>
              </w:p>
            </w:txbxContent>
          </v:textbox>
          <w10:wrap anchorx="margin"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42079"/>
      <w:docPartObj>
        <w:docPartGallery w:val="Page Numbers (Bottom of Page)"/>
        <w:docPartUnique/>
      </w:docPartObj>
    </w:sdtPr>
    <w:sdtEndPr/>
    <w:sdtContent>
      <w:p w:rsidR="00096D04" w:rsidRDefault="00096D04">
        <w:pPr>
          <w:pStyle w:val="AltBilgi"/>
          <w:jc w:val="right"/>
        </w:pPr>
        <w:r>
          <w:fldChar w:fldCharType="begin"/>
        </w:r>
        <w:r>
          <w:instrText xml:space="preserve"> PAGE   \* MERGEFORMAT </w:instrText>
        </w:r>
        <w:r>
          <w:fldChar w:fldCharType="separate"/>
        </w:r>
        <w:r w:rsidR="00C50CA2">
          <w:rPr>
            <w:noProof/>
          </w:rPr>
          <w:t>55</w:t>
        </w:r>
        <w:r>
          <w:rPr>
            <w:noProof/>
          </w:rPr>
          <w:fldChar w:fldCharType="end"/>
        </w:r>
      </w:p>
    </w:sdtContent>
  </w:sdt>
  <w:p w:rsidR="00096D04" w:rsidRDefault="00096D04">
    <w:pPr>
      <w:pStyle w:val="GvdeMetni"/>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04" w:rsidRDefault="00C50CA2">
    <w:pPr>
      <w:pStyle w:val="GvdeMetni"/>
      <w:spacing w:line="14" w:lineRule="auto"/>
      <w:rPr>
        <w:sz w:val="20"/>
      </w:rPr>
    </w:pPr>
    <w:r>
      <w:rPr>
        <w:noProof/>
        <w:lang w:val="tr-TR" w:eastAsia="tr-TR"/>
      </w:rPr>
      <w:pict>
        <v:shapetype id="_x0000_t202" coordsize="21600,21600" o:spt="202" path="m,l,21600r21600,l21600,xe">
          <v:stroke joinstyle="miter"/>
          <v:path gradientshapeok="t" o:connecttype="rect"/>
        </v:shapetype>
        <v:shape id="Text Box 1" o:spid="_x0000_s6145" type="#_x0000_t202" style="position:absolute;margin-left:751.1pt;margin-top:529.6pt;width:22pt;height:16.5pt;z-index:-639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05sAIAALA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" filled="f" stroked="f">
          <v:textbox inset="0,0,0,0">
            <w:txbxContent>
              <w:p w:rsidR="00096D04" w:rsidRPr="00DA3646" w:rsidRDefault="00096D04">
                <w:pPr>
                  <w:pStyle w:val="GvdeMetni"/>
                  <w:spacing w:before="21"/>
                  <w:ind w:left="40"/>
                  <w:rPr>
                    <w:rFonts w:ascii="Times New Roman" w:hAnsi="Times New Roman" w:cs="Times New Roman"/>
                    <w:sz w:val="20"/>
                    <w:szCs w:val="20"/>
                  </w:rPr>
                </w:pPr>
                <w:r w:rsidRPr="00DA3646">
                  <w:rPr>
                    <w:rFonts w:ascii="Times New Roman" w:hAnsi="Times New Roman" w:cs="Times New Roman"/>
                    <w:sz w:val="20"/>
                    <w:szCs w:val="20"/>
                  </w:rPr>
                  <w:fldChar w:fldCharType="begin"/>
                </w:r>
                <w:r w:rsidRPr="00DA3646">
                  <w:rPr>
                    <w:rFonts w:ascii="Times New Roman" w:hAnsi="Times New Roman" w:cs="Times New Roman"/>
                    <w:sz w:val="20"/>
                    <w:szCs w:val="20"/>
                  </w:rPr>
                  <w:instrText xml:space="preserve"> PAGE </w:instrText>
                </w:r>
                <w:r w:rsidRPr="00DA3646">
                  <w:rPr>
                    <w:rFonts w:ascii="Times New Roman" w:hAnsi="Times New Roman" w:cs="Times New Roman"/>
                    <w:sz w:val="20"/>
                    <w:szCs w:val="20"/>
                  </w:rPr>
                  <w:fldChar w:fldCharType="separate"/>
                </w:r>
                <w:r w:rsidR="00C50CA2">
                  <w:rPr>
                    <w:rFonts w:ascii="Times New Roman" w:hAnsi="Times New Roman" w:cs="Times New Roman"/>
                    <w:noProof/>
                    <w:sz w:val="20"/>
                    <w:szCs w:val="20"/>
                  </w:rPr>
                  <w:t>57</w:t>
                </w:r>
                <w:r w:rsidRPr="00DA3646">
                  <w:rPr>
                    <w:rFonts w:ascii="Times New Roman" w:hAnsi="Times New Roman" w:cs="Times New Roman"/>
                    <w:sz w:val="20"/>
                    <w:szCs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D04" w:rsidRDefault="00096D04">
      <w:r>
        <w:separator/>
      </w:r>
    </w:p>
  </w:footnote>
  <w:footnote w:type="continuationSeparator" w:id="0">
    <w:p w:rsidR="00096D04" w:rsidRDefault="00096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04" w:rsidRDefault="00C50CA2">
    <w:pPr>
      <w:pStyle w:val="stBilgi"/>
    </w:pPr>
    <w:r>
      <w:rPr>
        <w:noProof/>
        <w:lang w:val="tr-TR" w:eastAsia="tr-TR"/>
      </w:rPr>
      <w:pict>
        <v:shapetype id="_x0000_t202" coordsize="21600,21600" o:spt="202" path="m,l,21600r21600,l21600,xe">
          <v:stroke joinstyle="miter"/>
          <v:path gradientshapeok="t" o:connecttype="rect"/>
        </v:shapetype>
        <v:shape id="_x0000_s6155" type="#_x0000_t202" style="position:absolute;margin-left:-70.4pt;margin-top:0;width:850.2pt;height:50.25pt;z-index:-6377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" fillcolor="white [3212]" strokecolor="white [3212]">
          <v:fill color2="#92cddc [1944]" rotate="t" angle="180" focus="100%" type="gradient"/>
          <v:textbox>
            <w:txbxContent>
              <w:p w:rsidR="00096D04" w:rsidRDefault="00096D04" w:rsidP="005549E3">
                <w:pPr>
                  <w:jc w:val="center"/>
                  <w:rPr>
                    <w:rFonts w:asciiTheme="minorHAnsi" w:hAnsiTheme="minorHAnsi"/>
                    <w:b/>
                  </w:rPr>
                </w:pPr>
              </w:p>
              <w:p w:rsidR="00096D04" w:rsidRDefault="00096D04" w:rsidP="005549E3">
                <w:pPr>
                  <w:jc w:val="center"/>
                  <w:rPr>
                    <w:rFonts w:asciiTheme="minorHAnsi" w:hAnsiTheme="minorHAnsi"/>
                    <w:b/>
                  </w:rPr>
                </w:pPr>
              </w:p>
            </w:txbxContent>
          </v:textbox>
          <w10:wrap anchorx="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6AA"/>
    <w:multiLevelType w:val="hybridMultilevel"/>
    <w:tmpl w:val="A978D384"/>
    <w:lvl w:ilvl="0" w:tplc="FABCAD66">
      <w:numFmt w:val="bullet"/>
      <w:lvlText w:val="-"/>
      <w:lvlJc w:val="left"/>
      <w:pPr>
        <w:ind w:left="676" w:hanging="118"/>
      </w:pPr>
      <w:rPr>
        <w:rFonts w:ascii="Georgia" w:eastAsia="Georgia" w:hAnsi="Georgia" w:cs="Georgia" w:hint="default"/>
        <w:w w:val="88"/>
        <w:sz w:val="20"/>
        <w:szCs w:val="20"/>
      </w:rPr>
    </w:lvl>
    <w:lvl w:ilvl="1" w:tplc="D6C000C8">
      <w:numFmt w:val="bullet"/>
      <w:lvlText w:val="•"/>
      <w:lvlJc w:val="left"/>
      <w:pPr>
        <w:ind w:left="1864" w:hanging="118"/>
      </w:pPr>
      <w:rPr>
        <w:rFonts w:hint="default"/>
      </w:rPr>
    </w:lvl>
    <w:lvl w:ilvl="2" w:tplc="5448B0F6">
      <w:numFmt w:val="bullet"/>
      <w:lvlText w:val="•"/>
      <w:lvlJc w:val="left"/>
      <w:pPr>
        <w:ind w:left="3059" w:hanging="118"/>
      </w:pPr>
      <w:rPr>
        <w:rFonts w:hint="default"/>
      </w:rPr>
    </w:lvl>
    <w:lvl w:ilvl="3" w:tplc="822C6BB4">
      <w:numFmt w:val="bullet"/>
      <w:lvlText w:val="•"/>
      <w:lvlJc w:val="left"/>
      <w:pPr>
        <w:ind w:left="4255" w:hanging="118"/>
      </w:pPr>
      <w:rPr>
        <w:rFonts w:hint="default"/>
      </w:rPr>
    </w:lvl>
    <w:lvl w:ilvl="4" w:tplc="55D2ECBE">
      <w:numFmt w:val="bullet"/>
      <w:lvlText w:val="•"/>
      <w:lvlJc w:val="left"/>
      <w:pPr>
        <w:ind w:left="5450" w:hanging="118"/>
      </w:pPr>
      <w:rPr>
        <w:rFonts w:hint="default"/>
      </w:rPr>
    </w:lvl>
    <w:lvl w:ilvl="5" w:tplc="EBAA5612">
      <w:numFmt w:val="bullet"/>
      <w:lvlText w:val="•"/>
      <w:lvlJc w:val="left"/>
      <w:pPr>
        <w:ind w:left="6646" w:hanging="118"/>
      </w:pPr>
      <w:rPr>
        <w:rFonts w:hint="default"/>
      </w:rPr>
    </w:lvl>
    <w:lvl w:ilvl="6" w:tplc="49F2550E">
      <w:numFmt w:val="bullet"/>
      <w:lvlText w:val="•"/>
      <w:lvlJc w:val="left"/>
      <w:pPr>
        <w:ind w:left="7841" w:hanging="118"/>
      </w:pPr>
      <w:rPr>
        <w:rFonts w:hint="default"/>
      </w:rPr>
    </w:lvl>
    <w:lvl w:ilvl="7" w:tplc="88C0B8F0">
      <w:numFmt w:val="bullet"/>
      <w:lvlText w:val="•"/>
      <w:lvlJc w:val="left"/>
      <w:pPr>
        <w:ind w:left="9036" w:hanging="118"/>
      </w:pPr>
      <w:rPr>
        <w:rFonts w:hint="default"/>
      </w:rPr>
    </w:lvl>
    <w:lvl w:ilvl="8" w:tplc="43E06C56">
      <w:numFmt w:val="bullet"/>
      <w:lvlText w:val="•"/>
      <w:lvlJc w:val="left"/>
      <w:pPr>
        <w:ind w:left="10232" w:hanging="118"/>
      </w:pPr>
      <w:rPr>
        <w:rFonts w:hint="default"/>
      </w:rPr>
    </w:lvl>
  </w:abstractNum>
  <w:abstractNum w:abstractNumId="1" w15:restartNumberingAfterBreak="0">
    <w:nsid w:val="02CA287B"/>
    <w:multiLevelType w:val="hybridMultilevel"/>
    <w:tmpl w:val="5C0CC784"/>
    <w:lvl w:ilvl="0" w:tplc="A2866656">
      <w:numFmt w:val="bullet"/>
      <w:lvlText w:val="-"/>
      <w:lvlJc w:val="left"/>
      <w:pPr>
        <w:ind w:left="108" w:hanging="118"/>
      </w:pPr>
      <w:rPr>
        <w:rFonts w:ascii="Georgia" w:eastAsia="Georgia" w:hAnsi="Georgia" w:cs="Georgia" w:hint="default"/>
        <w:w w:val="88"/>
        <w:sz w:val="20"/>
        <w:szCs w:val="20"/>
      </w:rPr>
    </w:lvl>
    <w:lvl w:ilvl="1" w:tplc="771CD296">
      <w:numFmt w:val="bullet"/>
      <w:lvlText w:val="•"/>
      <w:lvlJc w:val="left"/>
      <w:pPr>
        <w:ind w:left="1301" w:hanging="118"/>
      </w:pPr>
      <w:rPr>
        <w:rFonts w:hint="default"/>
      </w:rPr>
    </w:lvl>
    <w:lvl w:ilvl="2" w:tplc="3E967650">
      <w:numFmt w:val="bullet"/>
      <w:lvlText w:val="•"/>
      <w:lvlJc w:val="left"/>
      <w:pPr>
        <w:ind w:left="2503" w:hanging="118"/>
      </w:pPr>
      <w:rPr>
        <w:rFonts w:hint="default"/>
      </w:rPr>
    </w:lvl>
    <w:lvl w:ilvl="3" w:tplc="7820F612">
      <w:numFmt w:val="bullet"/>
      <w:lvlText w:val="•"/>
      <w:lvlJc w:val="left"/>
      <w:pPr>
        <w:ind w:left="3705" w:hanging="118"/>
      </w:pPr>
      <w:rPr>
        <w:rFonts w:hint="default"/>
      </w:rPr>
    </w:lvl>
    <w:lvl w:ilvl="4" w:tplc="D7E02BD2">
      <w:numFmt w:val="bullet"/>
      <w:lvlText w:val="•"/>
      <w:lvlJc w:val="left"/>
      <w:pPr>
        <w:ind w:left="4906" w:hanging="118"/>
      </w:pPr>
      <w:rPr>
        <w:rFonts w:hint="default"/>
      </w:rPr>
    </w:lvl>
    <w:lvl w:ilvl="5" w:tplc="83E0BDDC">
      <w:numFmt w:val="bullet"/>
      <w:lvlText w:val="•"/>
      <w:lvlJc w:val="left"/>
      <w:pPr>
        <w:ind w:left="6108" w:hanging="118"/>
      </w:pPr>
      <w:rPr>
        <w:rFonts w:hint="default"/>
      </w:rPr>
    </w:lvl>
    <w:lvl w:ilvl="6" w:tplc="40906576">
      <w:numFmt w:val="bullet"/>
      <w:lvlText w:val="•"/>
      <w:lvlJc w:val="left"/>
      <w:pPr>
        <w:ind w:left="7310" w:hanging="118"/>
      </w:pPr>
      <w:rPr>
        <w:rFonts w:hint="default"/>
      </w:rPr>
    </w:lvl>
    <w:lvl w:ilvl="7" w:tplc="D6B47634">
      <w:numFmt w:val="bullet"/>
      <w:lvlText w:val="•"/>
      <w:lvlJc w:val="left"/>
      <w:pPr>
        <w:ind w:left="8511" w:hanging="118"/>
      </w:pPr>
      <w:rPr>
        <w:rFonts w:hint="default"/>
      </w:rPr>
    </w:lvl>
    <w:lvl w:ilvl="8" w:tplc="4D7AC8CE">
      <w:numFmt w:val="bullet"/>
      <w:lvlText w:val="•"/>
      <w:lvlJc w:val="left"/>
      <w:pPr>
        <w:ind w:left="9713" w:hanging="118"/>
      </w:pPr>
      <w:rPr>
        <w:rFonts w:hint="default"/>
      </w:rPr>
    </w:lvl>
  </w:abstractNum>
  <w:abstractNum w:abstractNumId="2" w15:restartNumberingAfterBreak="0">
    <w:nsid w:val="031B55AA"/>
    <w:multiLevelType w:val="hybridMultilevel"/>
    <w:tmpl w:val="4874EB1E"/>
    <w:lvl w:ilvl="0" w:tplc="8F9265DE">
      <w:numFmt w:val="bullet"/>
      <w:lvlText w:val=""/>
      <w:lvlJc w:val="left"/>
      <w:pPr>
        <w:ind w:left="465" w:hanging="358"/>
      </w:pPr>
      <w:rPr>
        <w:rFonts w:ascii="Symbol" w:eastAsia="Symbol" w:hAnsi="Symbol" w:cs="Symbol" w:hint="default"/>
        <w:w w:val="100"/>
        <w:sz w:val="22"/>
        <w:szCs w:val="22"/>
      </w:rPr>
    </w:lvl>
    <w:lvl w:ilvl="1" w:tplc="8A3EE200">
      <w:numFmt w:val="bullet"/>
      <w:lvlText w:val="•"/>
      <w:lvlJc w:val="left"/>
      <w:pPr>
        <w:ind w:left="990" w:hanging="358"/>
      </w:pPr>
      <w:rPr>
        <w:rFonts w:hint="default"/>
      </w:rPr>
    </w:lvl>
    <w:lvl w:ilvl="2" w:tplc="A83A573A">
      <w:numFmt w:val="bullet"/>
      <w:lvlText w:val="•"/>
      <w:lvlJc w:val="left"/>
      <w:pPr>
        <w:ind w:left="1521" w:hanging="358"/>
      </w:pPr>
      <w:rPr>
        <w:rFonts w:hint="default"/>
      </w:rPr>
    </w:lvl>
    <w:lvl w:ilvl="3" w:tplc="B59A784E">
      <w:numFmt w:val="bullet"/>
      <w:lvlText w:val="•"/>
      <w:lvlJc w:val="left"/>
      <w:pPr>
        <w:ind w:left="2052" w:hanging="358"/>
      </w:pPr>
      <w:rPr>
        <w:rFonts w:hint="default"/>
      </w:rPr>
    </w:lvl>
    <w:lvl w:ilvl="4" w:tplc="CF3480D0">
      <w:numFmt w:val="bullet"/>
      <w:lvlText w:val="•"/>
      <w:lvlJc w:val="left"/>
      <w:pPr>
        <w:ind w:left="2583" w:hanging="358"/>
      </w:pPr>
      <w:rPr>
        <w:rFonts w:hint="default"/>
      </w:rPr>
    </w:lvl>
    <w:lvl w:ilvl="5" w:tplc="4E9C0F4E">
      <w:numFmt w:val="bullet"/>
      <w:lvlText w:val="•"/>
      <w:lvlJc w:val="left"/>
      <w:pPr>
        <w:ind w:left="3114" w:hanging="358"/>
      </w:pPr>
      <w:rPr>
        <w:rFonts w:hint="default"/>
      </w:rPr>
    </w:lvl>
    <w:lvl w:ilvl="6" w:tplc="7C728B60">
      <w:numFmt w:val="bullet"/>
      <w:lvlText w:val="•"/>
      <w:lvlJc w:val="left"/>
      <w:pPr>
        <w:ind w:left="3644" w:hanging="358"/>
      </w:pPr>
      <w:rPr>
        <w:rFonts w:hint="default"/>
      </w:rPr>
    </w:lvl>
    <w:lvl w:ilvl="7" w:tplc="48C89894">
      <w:numFmt w:val="bullet"/>
      <w:lvlText w:val="•"/>
      <w:lvlJc w:val="left"/>
      <w:pPr>
        <w:ind w:left="4175" w:hanging="358"/>
      </w:pPr>
      <w:rPr>
        <w:rFonts w:hint="default"/>
      </w:rPr>
    </w:lvl>
    <w:lvl w:ilvl="8" w:tplc="E5D84712">
      <w:numFmt w:val="bullet"/>
      <w:lvlText w:val="•"/>
      <w:lvlJc w:val="left"/>
      <w:pPr>
        <w:ind w:left="4706" w:hanging="358"/>
      </w:pPr>
      <w:rPr>
        <w:rFonts w:hint="default"/>
      </w:rPr>
    </w:lvl>
  </w:abstractNum>
  <w:abstractNum w:abstractNumId="3" w15:restartNumberingAfterBreak="0">
    <w:nsid w:val="03382181"/>
    <w:multiLevelType w:val="hybridMultilevel"/>
    <w:tmpl w:val="34EA616E"/>
    <w:lvl w:ilvl="0" w:tplc="438CDDA2">
      <w:numFmt w:val="bullet"/>
      <w:lvlText w:val="-"/>
      <w:lvlJc w:val="left"/>
      <w:pPr>
        <w:ind w:left="108" w:hanging="118"/>
      </w:pPr>
      <w:rPr>
        <w:rFonts w:ascii="Georgia" w:eastAsia="Georgia" w:hAnsi="Georgia" w:cs="Georgia" w:hint="default"/>
        <w:w w:val="88"/>
        <w:sz w:val="20"/>
        <w:szCs w:val="20"/>
      </w:rPr>
    </w:lvl>
    <w:lvl w:ilvl="1" w:tplc="44525AAC">
      <w:numFmt w:val="bullet"/>
      <w:lvlText w:val="•"/>
      <w:lvlJc w:val="left"/>
      <w:pPr>
        <w:ind w:left="1280" w:hanging="118"/>
      </w:pPr>
      <w:rPr>
        <w:rFonts w:hint="default"/>
      </w:rPr>
    </w:lvl>
    <w:lvl w:ilvl="2" w:tplc="CCA21366">
      <w:numFmt w:val="bullet"/>
      <w:lvlText w:val="•"/>
      <w:lvlJc w:val="left"/>
      <w:pPr>
        <w:ind w:left="2460" w:hanging="118"/>
      </w:pPr>
      <w:rPr>
        <w:rFonts w:hint="default"/>
      </w:rPr>
    </w:lvl>
    <w:lvl w:ilvl="3" w:tplc="A3F0AD0C">
      <w:numFmt w:val="bullet"/>
      <w:lvlText w:val="•"/>
      <w:lvlJc w:val="left"/>
      <w:pPr>
        <w:ind w:left="3640" w:hanging="118"/>
      </w:pPr>
      <w:rPr>
        <w:rFonts w:hint="default"/>
      </w:rPr>
    </w:lvl>
    <w:lvl w:ilvl="4" w:tplc="0FA44F72">
      <w:numFmt w:val="bullet"/>
      <w:lvlText w:val="•"/>
      <w:lvlJc w:val="left"/>
      <w:pPr>
        <w:ind w:left="4820" w:hanging="118"/>
      </w:pPr>
      <w:rPr>
        <w:rFonts w:hint="default"/>
      </w:rPr>
    </w:lvl>
    <w:lvl w:ilvl="5" w:tplc="430471D2">
      <w:numFmt w:val="bullet"/>
      <w:lvlText w:val="•"/>
      <w:lvlJc w:val="left"/>
      <w:pPr>
        <w:ind w:left="6001" w:hanging="118"/>
      </w:pPr>
      <w:rPr>
        <w:rFonts w:hint="default"/>
      </w:rPr>
    </w:lvl>
    <w:lvl w:ilvl="6" w:tplc="F648D518">
      <w:numFmt w:val="bullet"/>
      <w:lvlText w:val="•"/>
      <w:lvlJc w:val="left"/>
      <w:pPr>
        <w:ind w:left="7181" w:hanging="118"/>
      </w:pPr>
      <w:rPr>
        <w:rFonts w:hint="default"/>
      </w:rPr>
    </w:lvl>
    <w:lvl w:ilvl="7" w:tplc="A3CC569E">
      <w:numFmt w:val="bullet"/>
      <w:lvlText w:val="•"/>
      <w:lvlJc w:val="left"/>
      <w:pPr>
        <w:ind w:left="8361" w:hanging="118"/>
      </w:pPr>
      <w:rPr>
        <w:rFonts w:hint="default"/>
      </w:rPr>
    </w:lvl>
    <w:lvl w:ilvl="8" w:tplc="6DEA2008">
      <w:numFmt w:val="bullet"/>
      <w:lvlText w:val="•"/>
      <w:lvlJc w:val="left"/>
      <w:pPr>
        <w:ind w:left="9541" w:hanging="118"/>
      </w:pPr>
      <w:rPr>
        <w:rFonts w:hint="default"/>
      </w:rPr>
    </w:lvl>
  </w:abstractNum>
  <w:abstractNum w:abstractNumId="4" w15:restartNumberingAfterBreak="0">
    <w:nsid w:val="04F9757F"/>
    <w:multiLevelType w:val="hybridMultilevel"/>
    <w:tmpl w:val="992CC63E"/>
    <w:lvl w:ilvl="0" w:tplc="D92C2064">
      <w:numFmt w:val="bullet"/>
      <w:lvlText w:val=""/>
      <w:lvlJc w:val="left"/>
      <w:pPr>
        <w:ind w:left="467" w:hanging="360"/>
      </w:pPr>
      <w:rPr>
        <w:rFonts w:ascii="Symbol" w:eastAsia="Symbol" w:hAnsi="Symbol" w:cs="Symbol" w:hint="default"/>
        <w:w w:val="100"/>
        <w:sz w:val="22"/>
        <w:szCs w:val="22"/>
      </w:rPr>
    </w:lvl>
    <w:lvl w:ilvl="1" w:tplc="22965CC2">
      <w:numFmt w:val="bullet"/>
      <w:lvlText w:val="•"/>
      <w:lvlJc w:val="left"/>
      <w:pPr>
        <w:ind w:left="945" w:hanging="360"/>
      </w:pPr>
      <w:rPr>
        <w:rFonts w:hint="default"/>
      </w:rPr>
    </w:lvl>
    <w:lvl w:ilvl="2" w:tplc="0554A77A">
      <w:numFmt w:val="bullet"/>
      <w:lvlText w:val="•"/>
      <w:lvlJc w:val="left"/>
      <w:pPr>
        <w:ind w:left="1431" w:hanging="360"/>
      </w:pPr>
      <w:rPr>
        <w:rFonts w:hint="default"/>
      </w:rPr>
    </w:lvl>
    <w:lvl w:ilvl="3" w:tplc="89945854">
      <w:numFmt w:val="bullet"/>
      <w:lvlText w:val="•"/>
      <w:lvlJc w:val="left"/>
      <w:pPr>
        <w:ind w:left="1917" w:hanging="360"/>
      </w:pPr>
      <w:rPr>
        <w:rFonts w:hint="default"/>
      </w:rPr>
    </w:lvl>
    <w:lvl w:ilvl="4" w:tplc="F1760638">
      <w:numFmt w:val="bullet"/>
      <w:lvlText w:val="•"/>
      <w:lvlJc w:val="left"/>
      <w:pPr>
        <w:ind w:left="2403" w:hanging="360"/>
      </w:pPr>
      <w:rPr>
        <w:rFonts w:hint="default"/>
      </w:rPr>
    </w:lvl>
    <w:lvl w:ilvl="5" w:tplc="EA2C5F54">
      <w:numFmt w:val="bullet"/>
      <w:lvlText w:val="•"/>
      <w:lvlJc w:val="left"/>
      <w:pPr>
        <w:ind w:left="2889" w:hanging="360"/>
      </w:pPr>
      <w:rPr>
        <w:rFonts w:hint="default"/>
      </w:rPr>
    </w:lvl>
    <w:lvl w:ilvl="6" w:tplc="B0F2B7D4">
      <w:numFmt w:val="bullet"/>
      <w:lvlText w:val="•"/>
      <w:lvlJc w:val="left"/>
      <w:pPr>
        <w:ind w:left="3375" w:hanging="360"/>
      </w:pPr>
      <w:rPr>
        <w:rFonts w:hint="default"/>
      </w:rPr>
    </w:lvl>
    <w:lvl w:ilvl="7" w:tplc="F5AA33AC">
      <w:numFmt w:val="bullet"/>
      <w:lvlText w:val="•"/>
      <w:lvlJc w:val="left"/>
      <w:pPr>
        <w:ind w:left="3861" w:hanging="360"/>
      </w:pPr>
      <w:rPr>
        <w:rFonts w:hint="default"/>
      </w:rPr>
    </w:lvl>
    <w:lvl w:ilvl="8" w:tplc="D5B642E4">
      <w:numFmt w:val="bullet"/>
      <w:lvlText w:val="•"/>
      <w:lvlJc w:val="left"/>
      <w:pPr>
        <w:ind w:left="4347" w:hanging="360"/>
      </w:pPr>
      <w:rPr>
        <w:rFonts w:hint="default"/>
      </w:rPr>
    </w:lvl>
  </w:abstractNum>
  <w:abstractNum w:abstractNumId="5" w15:restartNumberingAfterBreak="0">
    <w:nsid w:val="05473450"/>
    <w:multiLevelType w:val="hybridMultilevel"/>
    <w:tmpl w:val="22D2261C"/>
    <w:lvl w:ilvl="0" w:tplc="FE2A1D48">
      <w:start w:val="1"/>
      <w:numFmt w:val="bullet"/>
      <w:lvlText w:val=""/>
      <w:lvlJc w:val="left"/>
      <w:pPr>
        <w:tabs>
          <w:tab w:val="num" w:pos="709"/>
        </w:tabs>
        <w:ind w:left="709" w:hanging="349"/>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646C72"/>
    <w:multiLevelType w:val="hybridMultilevel"/>
    <w:tmpl w:val="3E664D94"/>
    <w:lvl w:ilvl="0" w:tplc="BD46CD1C">
      <w:numFmt w:val="bullet"/>
      <w:lvlText w:val="-"/>
      <w:lvlJc w:val="left"/>
      <w:pPr>
        <w:ind w:left="106" w:hanging="118"/>
      </w:pPr>
      <w:rPr>
        <w:rFonts w:ascii="Georgia" w:eastAsia="Georgia" w:hAnsi="Georgia" w:cs="Georgia" w:hint="default"/>
        <w:w w:val="88"/>
        <w:sz w:val="20"/>
        <w:szCs w:val="20"/>
      </w:rPr>
    </w:lvl>
    <w:lvl w:ilvl="1" w:tplc="2818646A">
      <w:numFmt w:val="bullet"/>
      <w:lvlText w:val="•"/>
      <w:lvlJc w:val="left"/>
      <w:pPr>
        <w:ind w:left="1268" w:hanging="118"/>
      </w:pPr>
      <w:rPr>
        <w:rFonts w:hint="default"/>
      </w:rPr>
    </w:lvl>
    <w:lvl w:ilvl="2" w:tplc="959C0152">
      <w:numFmt w:val="bullet"/>
      <w:lvlText w:val="•"/>
      <w:lvlJc w:val="left"/>
      <w:pPr>
        <w:ind w:left="2437" w:hanging="118"/>
      </w:pPr>
      <w:rPr>
        <w:rFonts w:hint="default"/>
      </w:rPr>
    </w:lvl>
    <w:lvl w:ilvl="3" w:tplc="E17CE73C">
      <w:numFmt w:val="bullet"/>
      <w:lvlText w:val="•"/>
      <w:lvlJc w:val="left"/>
      <w:pPr>
        <w:ind w:left="3606" w:hanging="118"/>
      </w:pPr>
      <w:rPr>
        <w:rFonts w:hint="default"/>
      </w:rPr>
    </w:lvl>
    <w:lvl w:ilvl="4" w:tplc="8F2C1124">
      <w:numFmt w:val="bullet"/>
      <w:lvlText w:val="•"/>
      <w:lvlJc w:val="left"/>
      <w:pPr>
        <w:ind w:left="4775" w:hanging="118"/>
      </w:pPr>
      <w:rPr>
        <w:rFonts w:hint="default"/>
      </w:rPr>
    </w:lvl>
    <w:lvl w:ilvl="5" w:tplc="044AF97C">
      <w:numFmt w:val="bullet"/>
      <w:lvlText w:val="•"/>
      <w:lvlJc w:val="left"/>
      <w:pPr>
        <w:ind w:left="5944" w:hanging="118"/>
      </w:pPr>
      <w:rPr>
        <w:rFonts w:hint="default"/>
      </w:rPr>
    </w:lvl>
    <w:lvl w:ilvl="6" w:tplc="D2941ADA">
      <w:numFmt w:val="bullet"/>
      <w:lvlText w:val="•"/>
      <w:lvlJc w:val="left"/>
      <w:pPr>
        <w:ind w:left="7113" w:hanging="118"/>
      </w:pPr>
      <w:rPr>
        <w:rFonts w:hint="default"/>
      </w:rPr>
    </w:lvl>
    <w:lvl w:ilvl="7" w:tplc="A38CAEC2">
      <w:numFmt w:val="bullet"/>
      <w:lvlText w:val="•"/>
      <w:lvlJc w:val="left"/>
      <w:pPr>
        <w:ind w:left="8282" w:hanging="118"/>
      </w:pPr>
      <w:rPr>
        <w:rFonts w:hint="default"/>
      </w:rPr>
    </w:lvl>
    <w:lvl w:ilvl="8" w:tplc="C916F7A4">
      <w:numFmt w:val="bullet"/>
      <w:lvlText w:val="•"/>
      <w:lvlJc w:val="left"/>
      <w:pPr>
        <w:ind w:left="9451" w:hanging="118"/>
      </w:pPr>
      <w:rPr>
        <w:rFonts w:hint="default"/>
      </w:rPr>
    </w:lvl>
  </w:abstractNum>
  <w:abstractNum w:abstractNumId="7" w15:restartNumberingAfterBreak="0">
    <w:nsid w:val="06354740"/>
    <w:multiLevelType w:val="hybridMultilevel"/>
    <w:tmpl w:val="39526EB0"/>
    <w:lvl w:ilvl="0" w:tplc="E40C20DA">
      <w:numFmt w:val="bullet"/>
      <w:lvlText w:val="-"/>
      <w:lvlJc w:val="left"/>
      <w:pPr>
        <w:ind w:left="106" w:hanging="118"/>
      </w:pPr>
      <w:rPr>
        <w:rFonts w:ascii="Georgia" w:eastAsia="Georgia" w:hAnsi="Georgia" w:cs="Georgia" w:hint="default"/>
        <w:w w:val="88"/>
        <w:sz w:val="20"/>
        <w:szCs w:val="20"/>
      </w:rPr>
    </w:lvl>
    <w:lvl w:ilvl="1" w:tplc="A5E6E0CE">
      <w:numFmt w:val="bullet"/>
      <w:lvlText w:val="•"/>
      <w:lvlJc w:val="left"/>
      <w:pPr>
        <w:ind w:left="1295" w:hanging="118"/>
      </w:pPr>
      <w:rPr>
        <w:rFonts w:hint="default"/>
      </w:rPr>
    </w:lvl>
    <w:lvl w:ilvl="2" w:tplc="DB7A7B08">
      <w:numFmt w:val="bullet"/>
      <w:lvlText w:val="•"/>
      <w:lvlJc w:val="left"/>
      <w:pPr>
        <w:ind w:left="2490" w:hanging="118"/>
      </w:pPr>
      <w:rPr>
        <w:rFonts w:hint="default"/>
      </w:rPr>
    </w:lvl>
    <w:lvl w:ilvl="3" w:tplc="4E64A910">
      <w:numFmt w:val="bullet"/>
      <w:lvlText w:val="•"/>
      <w:lvlJc w:val="left"/>
      <w:pPr>
        <w:ind w:left="3685" w:hanging="118"/>
      </w:pPr>
      <w:rPr>
        <w:rFonts w:hint="default"/>
      </w:rPr>
    </w:lvl>
    <w:lvl w:ilvl="4" w:tplc="72185C0E">
      <w:numFmt w:val="bullet"/>
      <w:lvlText w:val="•"/>
      <w:lvlJc w:val="left"/>
      <w:pPr>
        <w:ind w:left="4880" w:hanging="118"/>
      </w:pPr>
      <w:rPr>
        <w:rFonts w:hint="default"/>
      </w:rPr>
    </w:lvl>
    <w:lvl w:ilvl="5" w:tplc="20EA1D9E">
      <w:numFmt w:val="bullet"/>
      <w:lvlText w:val="•"/>
      <w:lvlJc w:val="left"/>
      <w:pPr>
        <w:ind w:left="6076" w:hanging="118"/>
      </w:pPr>
      <w:rPr>
        <w:rFonts w:hint="default"/>
      </w:rPr>
    </w:lvl>
    <w:lvl w:ilvl="6" w:tplc="B580782C">
      <w:numFmt w:val="bullet"/>
      <w:lvlText w:val="•"/>
      <w:lvlJc w:val="left"/>
      <w:pPr>
        <w:ind w:left="7271" w:hanging="118"/>
      </w:pPr>
      <w:rPr>
        <w:rFonts w:hint="default"/>
      </w:rPr>
    </w:lvl>
    <w:lvl w:ilvl="7" w:tplc="90AC84FE">
      <w:numFmt w:val="bullet"/>
      <w:lvlText w:val="•"/>
      <w:lvlJc w:val="left"/>
      <w:pPr>
        <w:ind w:left="8466" w:hanging="118"/>
      </w:pPr>
      <w:rPr>
        <w:rFonts w:hint="default"/>
      </w:rPr>
    </w:lvl>
    <w:lvl w:ilvl="8" w:tplc="95EE3A7E">
      <w:numFmt w:val="bullet"/>
      <w:lvlText w:val="•"/>
      <w:lvlJc w:val="left"/>
      <w:pPr>
        <w:ind w:left="9661" w:hanging="118"/>
      </w:pPr>
      <w:rPr>
        <w:rFonts w:hint="default"/>
      </w:rPr>
    </w:lvl>
  </w:abstractNum>
  <w:abstractNum w:abstractNumId="8" w15:restartNumberingAfterBreak="0">
    <w:nsid w:val="068B2B38"/>
    <w:multiLevelType w:val="hybridMultilevel"/>
    <w:tmpl w:val="8A4E3464"/>
    <w:lvl w:ilvl="0" w:tplc="587CF24A">
      <w:numFmt w:val="bullet"/>
      <w:lvlText w:val="-"/>
      <w:lvlJc w:val="left"/>
      <w:pPr>
        <w:ind w:left="227" w:hanging="118"/>
      </w:pPr>
      <w:rPr>
        <w:rFonts w:ascii="Georgia" w:eastAsia="Georgia" w:hAnsi="Georgia" w:cs="Georgia" w:hint="default"/>
        <w:w w:val="88"/>
        <w:sz w:val="20"/>
        <w:szCs w:val="20"/>
      </w:rPr>
    </w:lvl>
    <w:lvl w:ilvl="1" w:tplc="B48E5EE8">
      <w:numFmt w:val="bullet"/>
      <w:lvlText w:val="•"/>
      <w:lvlJc w:val="left"/>
      <w:pPr>
        <w:ind w:left="1419" w:hanging="118"/>
      </w:pPr>
      <w:rPr>
        <w:rFonts w:hint="default"/>
      </w:rPr>
    </w:lvl>
    <w:lvl w:ilvl="2" w:tplc="6D024CA2">
      <w:numFmt w:val="bullet"/>
      <w:lvlText w:val="•"/>
      <w:lvlJc w:val="left"/>
      <w:pPr>
        <w:ind w:left="2618" w:hanging="118"/>
      </w:pPr>
      <w:rPr>
        <w:rFonts w:hint="default"/>
      </w:rPr>
    </w:lvl>
    <w:lvl w:ilvl="3" w:tplc="45486390">
      <w:numFmt w:val="bullet"/>
      <w:lvlText w:val="•"/>
      <w:lvlJc w:val="left"/>
      <w:pPr>
        <w:ind w:left="3817" w:hanging="118"/>
      </w:pPr>
      <w:rPr>
        <w:rFonts w:hint="default"/>
      </w:rPr>
    </w:lvl>
    <w:lvl w:ilvl="4" w:tplc="01C65662">
      <w:numFmt w:val="bullet"/>
      <w:lvlText w:val="•"/>
      <w:lvlJc w:val="left"/>
      <w:pPr>
        <w:ind w:left="5016" w:hanging="118"/>
      </w:pPr>
      <w:rPr>
        <w:rFonts w:hint="default"/>
      </w:rPr>
    </w:lvl>
    <w:lvl w:ilvl="5" w:tplc="473A03C6">
      <w:numFmt w:val="bullet"/>
      <w:lvlText w:val="•"/>
      <w:lvlJc w:val="left"/>
      <w:pPr>
        <w:ind w:left="6215" w:hanging="118"/>
      </w:pPr>
      <w:rPr>
        <w:rFonts w:hint="default"/>
      </w:rPr>
    </w:lvl>
    <w:lvl w:ilvl="6" w:tplc="26C83FE4">
      <w:numFmt w:val="bullet"/>
      <w:lvlText w:val="•"/>
      <w:lvlJc w:val="left"/>
      <w:pPr>
        <w:ind w:left="7414" w:hanging="118"/>
      </w:pPr>
      <w:rPr>
        <w:rFonts w:hint="default"/>
      </w:rPr>
    </w:lvl>
    <w:lvl w:ilvl="7" w:tplc="5FAA8C1E">
      <w:numFmt w:val="bullet"/>
      <w:lvlText w:val="•"/>
      <w:lvlJc w:val="left"/>
      <w:pPr>
        <w:ind w:left="8613" w:hanging="118"/>
      </w:pPr>
      <w:rPr>
        <w:rFonts w:hint="default"/>
      </w:rPr>
    </w:lvl>
    <w:lvl w:ilvl="8" w:tplc="D4D0DAE8">
      <w:numFmt w:val="bullet"/>
      <w:lvlText w:val="•"/>
      <w:lvlJc w:val="left"/>
      <w:pPr>
        <w:ind w:left="9812" w:hanging="118"/>
      </w:pPr>
      <w:rPr>
        <w:rFonts w:hint="default"/>
      </w:rPr>
    </w:lvl>
  </w:abstractNum>
  <w:abstractNum w:abstractNumId="9" w15:restartNumberingAfterBreak="0">
    <w:nsid w:val="07794F4F"/>
    <w:multiLevelType w:val="hybridMultilevel"/>
    <w:tmpl w:val="BE427E22"/>
    <w:lvl w:ilvl="0" w:tplc="4DC289C6">
      <w:numFmt w:val="bullet"/>
      <w:lvlText w:val=""/>
      <w:lvlJc w:val="left"/>
      <w:pPr>
        <w:ind w:left="464" w:hanging="372"/>
      </w:pPr>
      <w:rPr>
        <w:rFonts w:ascii="Symbol" w:eastAsia="Symbol" w:hAnsi="Symbol" w:cs="Symbol" w:hint="default"/>
        <w:w w:val="100"/>
        <w:sz w:val="22"/>
        <w:szCs w:val="22"/>
      </w:rPr>
    </w:lvl>
    <w:lvl w:ilvl="1" w:tplc="E56842D8">
      <w:numFmt w:val="bullet"/>
      <w:lvlText w:val="•"/>
      <w:lvlJc w:val="left"/>
      <w:pPr>
        <w:ind w:left="945" w:hanging="372"/>
      </w:pPr>
      <w:rPr>
        <w:rFonts w:hint="default"/>
      </w:rPr>
    </w:lvl>
    <w:lvl w:ilvl="2" w:tplc="B082E926">
      <w:numFmt w:val="bullet"/>
      <w:lvlText w:val="•"/>
      <w:lvlJc w:val="left"/>
      <w:pPr>
        <w:ind w:left="1431" w:hanging="372"/>
      </w:pPr>
      <w:rPr>
        <w:rFonts w:hint="default"/>
      </w:rPr>
    </w:lvl>
    <w:lvl w:ilvl="3" w:tplc="14F685AC">
      <w:numFmt w:val="bullet"/>
      <w:lvlText w:val="•"/>
      <w:lvlJc w:val="left"/>
      <w:pPr>
        <w:ind w:left="1917" w:hanging="372"/>
      </w:pPr>
      <w:rPr>
        <w:rFonts w:hint="default"/>
      </w:rPr>
    </w:lvl>
    <w:lvl w:ilvl="4" w:tplc="7CCAC224">
      <w:numFmt w:val="bullet"/>
      <w:lvlText w:val="•"/>
      <w:lvlJc w:val="left"/>
      <w:pPr>
        <w:ind w:left="2403" w:hanging="372"/>
      </w:pPr>
      <w:rPr>
        <w:rFonts w:hint="default"/>
      </w:rPr>
    </w:lvl>
    <w:lvl w:ilvl="5" w:tplc="71961E5A">
      <w:numFmt w:val="bullet"/>
      <w:lvlText w:val="•"/>
      <w:lvlJc w:val="left"/>
      <w:pPr>
        <w:ind w:left="2889" w:hanging="372"/>
      </w:pPr>
      <w:rPr>
        <w:rFonts w:hint="default"/>
      </w:rPr>
    </w:lvl>
    <w:lvl w:ilvl="6" w:tplc="BE4631CC">
      <w:numFmt w:val="bullet"/>
      <w:lvlText w:val="•"/>
      <w:lvlJc w:val="left"/>
      <w:pPr>
        <w:ind w:left="3375" w:hanging="372"/>
      </w:pPr>
      <w:rPr>
        <w:rFonts w:hint="default"/>
      </w:rPr>
    </w:lvl>
    <w:lvl w:ilvl="7" w:tplc="EFF2C7BC">
      <w:numFmt w:val="bullet"/>
      <w:lvlText w:val="•"/>
      <w:lvlJc w:val="left"/>
      <w:pPr>
        <w:ind w:left="3861" w:hanging="372"/>
      </w:pPr>
      <w:rPr>
        <w:rFonts w:hint="default"/>
      </w:rPr>
    </w:lvl>
    <w:lvl w:ilvl="8" w:tplc="3500941E">
      <w:numFmt w:val="bullet"/>
      <w:lvlText w:val="•"/>
      <w:lvlJc w:val="left"/>
      <w:pPr>
        <w:ind w:left="4347" w:hanging="372"/>
      </w:pPr>
      <w:rPr>
        <w:rFonts w:hint="default"/>
      </w:rPr>
    </w:lvl>
  </w:abstractNum>
  <w:abstractNum w:abstractNumId="10" w15:restartNumberingAfterBreak="0">
    <w:nsid w:val="07D054BE"/>
    <w:multiLevelType w:val="hybridMultilevel"/>
    <w:tmpl w:val="75CC97C0"/>
    <w:lvl w:ilvl="0" w:tplc="0E4E0A98">
      <w:start w:val="1"/>
      <w:numFmt w:val="decimal"/>
      <w:lvlText w:val="%1-"/>
      <w:lvlJc w:val="left"/>
      <w:pPr>
        <w:ind w:left="378" w:hanging="260"/>
      </w:pPr>
      <w:rPr>
        <w:rFonts w:ascii="Georgia" w:eastAsia="Georgia" w:hAnsi="Georgia" w:cs="Georgia" w:hint="default"/>
        <w:w w:val="89"/>
        <w:sz w:val="24"/>
        <w:szCs w:val="24"/>
      </w:rPr>
    </w:lvl>
    <w:lvl w:ilvl="1" w:tplc="A3823634">
      <w:numFmt w:val="bullet"/>
      <w:lvlText w:val="•"/>
      <w:lvlJc w:val="left"/>
      <w:pPr>
        <w:ind w:left="1853" w:hanging="260"/>
      </w:pPr>
      <w:rPr>
        <w:rFonts w:hint="default"/>
      </w:rPr>
    </w:lvl>
    <w:lvl w:ilvl="2" w:tplc="BA084A46">
      <w:numFmt w:val="bullet"/>
      <w:lvlText w:val="•"/>
      <w:lvlJc w:val="left"/>
      <w:pPr>
        <w:ind w:left="3327" w:hanging="260"/>
      </w:pPr>
      <w:rPr>
        <w:rFonts w:hint="default"/>
      </w:rPr>
    </w:lvl>
    <w:lvl w:ilvl="3" w:tplc="BE902FA4">
      <w:numFmt w:val="bullet"/>
      <w:lvlText w:val="•"/>
      <w:lvlJc w:val="left"/>
      <w:pPr>
        <w:ind w:left="4801" w:hanging="260"/>
      </w:pPr>
      <w:rPr>
        <w:rFonts w:hint="default"/>
      </w:rPr>
    </w:lvl>
    <w:lvl w:ilvl="4" w:tplc="0FF2176A">
      <w:numFmt w:val="bullet"/>
      <w:lvlText w:val="•"/>
      <w:lvlJc w:val="left"/>
      <w:pPr>
        <w:ind w:left="6275" w:hanging="260"/>
      </w:pPr>
      <w:rPr>
        <w:rFonts w:hint="default"/>
      </w:rPr>
    </w:lvl>
    <w:lvl w:ilvl="5" w:tplc="9E0469E4">
      <w:numFmt w:val="bullet"/>
      <w:lvlText w:val="•"/>
      <w:lvlJc w:val="left"/>
      <w:pPr>
        <w:ind w:left="7749" w:hanging="260"/>
      </w:pPr>
      <w:rPr>
        <w:rFonts w:hint="default"/>
      </w:rPr>
    </w:lvl>
    <w:lvl w:ilvl="6" w:tplc="EE18BDCA">
      <w:numFmt w:val="bullet"/>
      <w:lvlText w:val="•"/>
      <w:lvlJc w:val="left"/>
      <w:pPr>
        <w:ind w:left="9223" w:hanging="260"/>
      </w:pPr>
      <w:rPr>
        <w:rFonts w:hint="default"/>
      </w:rPr>
    </w:lvl>
    <w:lvl w:ilvl="7" w:tplc="9D0092C2">
      <w:numFmt w:val="bullet"/>
      <w:lvlText w:val="•"/>
      <w:lvlJc w:val="left"/>
      <w:pPr>
        <w:ind w:left="10696" w:hanging="260"/>
      </w:pPr>
      <w:rPr>
        <w:rFonts w:hint="default"/>
      </w:rPr>
    </w:lvl>
    <w:lvl w:ilvl="8" w:tplc="C7BADED6">
      <w:numFmt w:val="bullet"/>
      <w:lvlText w:val="•"/>
      <w:lvlJc w:val="left"/>
      <w:pPr>
        <w:ind w:left="12170" w:hanging="260"/>
      </w:pPr>
      <w:rPr>
        <w:rFonts w:hint="default"/>
      </w:rPr>
    </w:lvl>
  </w:abstractNum>
  <w:abstractNum w:abstractNumId="11" w15:restartNumberingAfterBreak="0">
    <w:nsid w:val="08887A31"/>
    <w:multiLevelType w:val="hybridMultilevel"/>
    <w:tmpl w:val="0C22F674"/>
    <w:lvl w:ilvl="0" w:tplc="7F484D44">
      <w:numFmt w:val="bullet"/>
      <w:lvlText w:val="-"/>
      <w:lvlJc w:val="left"/>
      <w:pPr>
        <w:ind w:left="201" w:hanging="118"/>
      </w:pPr>
      <w:rPr>
        <w:rFonts w:ascii="Georgia" w:eastAsia="Georgia" w:hAnsi="Georgia" w:cs="Georgia" w:hint="default"/>
        <w:w w:val="88"/>
        <w:sz w:val="20"/>
        <w:szCs w:val="20"/>
      </w:rPr>
    </w:lvl>
    <w:lvl w:ilvl="1" w:tplc="B4EC462E">
      <w:numFmt w:val="bullet"/>
      <w:lvlText w:val="•"/>
      <w:lvlJc w:val="left"/>
      <w:pPr>
        <w:ind w:left="1365" w:hanging="118"/>
      </w:pPr>
      <w:rPr>
        <w:rFonts w:hint="default"/>
      </w:rPr>
    </w:lvl>
    <w:lvl w:ilvl="2" w:tplc="C2D84A20">
      <w:numFmt w:val="bullet"/>
      <w:lvlText w:val="•"/>
      <w:lvlJc w:val="left"/>
      <w:pPr>
        <w:ind w:left="2530" w:hanging="118"/>
      </w:pPr>
      <w:rPr>
        <w:rFonts w:hint="default"/>
      </w:rPr>
    </w:lvl>
    <w:lvl w:ilvl="3" w:tplc="2CFC0530">
      <w:numFmt w:val="bullet"/>
      <w:lvlText w:val="•"/>
      <w:lvlJc w:val="left"/>
      <w:pPr>
        <w:ind w:left="3695" w:hanging="118"/>
      </w:pPr>
      <w:rPr>
        <w:rFonts w:hint="default"/>
      </w:rPr>
    </w:lvl>
    <w:lvl w:ilvl="4" w:tplc="708E5B90">
      <w:numFmt w:val="bullet"/>
      <w:lvlText w:val="•"/>
      <w:lvlJc w:val="left"/>
      <w:pPr>
        <w:ind w:left="4860" w:hanging="118"/>
      </w:pPr>
      <w:rPr>
        <w:rFonts w:hint="default"/>
      </w:rPr>
    </w:lvl>
    <w:lvl w:ilvl="5" w:tplc="2B747596">
      <w:numFmt w:val="bullet"/>
      <w:lvlText w:val="•"/>
      <w:lvlJc w:val="left"/>
      <w:pPr>
        <w:ind w:left="6025" w:hanging="118"/>
      </w:pPr>
      <w:rPr>
        <w:rFonts w:hint="default"/>
      </w:rPr>
    </w:lvl>
    <w:lvl w:ilvl="6" w:tplc="6DB4FDA6">
      <w:numFmt w:val="bullet"/>
      <w:lvlText w:val="•"/>
      <w:lvlJc w:val="left"/>
      <w:pPr>
        <w:ind w:left="7190" w:hanging="118"/>
      </w:pPr>
      <w:rPr>
        <w:rFonts w:hint="default"/>
      </w:rPr>
    </w:lvl>
    <w:lvl w:ilvl="7" w:tplc="7AD82318">
      <w:numFmt w:val="bullet"/>
      <w:lvlText w:val="•"/>
      <w:lvlJc w:val="left"/>
      <w:pPr>
        <w:ind w:left="8355" w:hanging="118"/>
      </w:pPr>
      <w:rPr>
        <w:rFonts w:hint="default"/>
      </w:rPr>
    </w:lvl>
    <w:lvl w:ilvl="8" w:tplc="9AF659F8">
      <w:numFmt w:val="bullet"/>
      <w:lvlText w:val="•"/>
      <w:lvlJc w:val="left"/>
      <w:pPr>
        <w:ind w:left="9520" w:hanging="118"/>
      </w:pPr>
      <w:rPr>
        <w:rFonts w:hint="default"/>
      </w:rPr>
    </w:lvl>
  </w:abstractNum>
  <w:abstractNum w:abstractNumId="12" w15:restartNumberingAfterBreak="0">
    <w:nsid w:val="099F5867"/>
    <w:multiLevelType w:val="hybridMultilevel"/>
    <w:tmpl w:val="74D6C7B4"/>
    <w:lvl w:ilvl="0" w:tplc="D9A65C1E">
      <w:numFmt w:val="bullet"/>
      <w:lvlText w:val=""/>
      <w:lvlJc w:val="left"/>
      <w:pPr>
        <w:ind w:left="464" w:hanging="358"/>
      </w:pPr>
      <w:rPr>
        <w:rFonts w:ascii="Symbol" w:eastAsia="Symbol" w:hAnsi="Symbol" w:cs="Symbol" w:hint="default"/>
        <w:w w:val="100"/>
        <w:sz w:val="22"/>
        <w:szCs w:val="22"/>
      </w:rPr>
    </w:lvl>
    <w:lvl w:ilvl="1" w:tplc="86FAC524">
      <w:numFmt w:val="bullet"/>
      <w:lvlText w:val="•"/>
      <w:lvlJc w:val="left"/>
      <w:pPr>
        <w:ind w:left="945" w:hanging="358"/>
      </w:pPr>
      <w:rPr>
        <w:rFonts w:hint="default"/>
      </w:rPr>
    </w:lvl>
    <w:lvl w:ilvl="2" w:tplc="90685D28">
      <w:numFmt w:val="bullet"/>
      <w:lvlText w:val="•"/>
      <w:lvlJc w:val="left"/>
      <w:pPr>
        <w:ind w:left="1431" w:hanging="358"/>
      </w:pPr>
      <w:rPr>
        <w:rFonts w:hint="default"/>
      </w:rPr>
    </w:lvl>
    <w:lvl w:ilvl="3" w:tplc="2BB408D8">
      <w:numFmt w:val="bullet"/>
      <w:lvlText w:val="•"/>
      <w:lvlJc w:val="left"/>
      <w:pPr>
        <w:ind w:left="1917" w:hanging="358"/>
      </w:pPr>
      <w:rPr>
        <w:rFonts w:hint="default"/>
      </w:rPr>
    </w:lvl>
    <w:lvl w:ilvl="4" w:tplc="84B0B7C6">
      <w:numFmt w:val="bullet"/>
      <w:lvlText w:val="•"/>
      <w:lvlJc w:val="left"/>
      <w:pPr>
        <w:ind w:left="2403" w:hanging="358"/>
      </w:pPr>
      <w:rPr>
        <w:rFonts w:hint="default"/>
      </w:rPr>
    </w:lvl>
    <w:lvl w:ilvl="5" w:tplc="ABA694BC">
      <w:numFmt w:val="bullet"/>
      <w:lvlText w:val="•"/>
      <w:lvlJc w:val="left"/>
      <w:pPr>
        <w:ind w:left="2889" w:hanging="358"/>
      </w:pPr>
      <w:rPr>
        <w:rFonts w:hint="default"/>
      </w:rPr>
    </w:lvl>
    <w:lvl w:ilvl="6" w:tplc="88662F26">
      <w:numFmt w:val="bullet"/>
      <w:lvlText w:val="•"/>
      <w:lvlJc w:val="left"/>
      <w:pPr>
        <w:ind w:left="3375" w:hanging="358"/>
      </w:pPr>
      <w:rPr>
        <w:rFonts w:hint="default"/>
      </w:rPr>
    </w:lvl>
    <w:lvl w:ilvl="7" w:tplc="1660D61C">
      <w:numFmt w:val="bullet"/>
      <w:lvlText w:val="•"/>
      <w:lvlJc w:val="left"/>
      <w:pPr>
        <w:ind w:left="3861" w:hanging="358"/>
      </w:pPr>
      <w:rPr>
        <w:rFonts w:hint="default"/>
      </w:rPr>
    </w:lvl>
    <w:lvl w:ilvl="8" w:tplc="A07C226C">
      <w:numFmt w:val="bullet"/>
      <w:lvlText w:val="•"/>
      <w:lvlJc w:val="left"/>
      <w:pPr>
        <w:ind w:left="4347" w:hanging="358"/>
      </w:pPr>
      <w:rPr>
        <w:rFonts w:hint="default"/>
      </w:rPr>
    </w:lvl>
  </w:abstractNum>
  <w:abstractNum w:abstractNumId="13" w15:restartNumberingAfterBreak="0">
    <w:nsid w:val="09A81B92"/>
    <w:multiLevelType w:val="hybridMultilevel"/>
    <w:tmpl w:val="EBD26AF4"/>
    <w:lvl w:ilvl="0" w:tplc="972C0F08">
      <w:numFmt w:val="bullet"/>
      <w:lvlText w:val="-"/>
      <w:lvlJc w:val="left"/>
      <w:pPr>
        <w:ind w:left="227" w:hanging="118"/>
      </w:pPr>
      <w:rPr>
        <w:rFonts w:ascii="Georgia" w:eastAsia="Georgia" w:hAnsi="Georgia" w:cs="Georgia" w:hint="default"/>
        <w:w w:val="88"/>
        <w:sz w:val="20"/>
        <w:szCs w:val="20"/>
      </w:rPr>
    </w:lvl>
    <w:lvl w:ilvl="1" w:tplc="0666C1F8">
      <w:numFmt w:val="bullet"/>
      <w:lvlText w:val="•"/>
      <w:lvlJc w:val="left"/>
      <w:pPr>
        <w:ind w:left="1419" w:hanging="118"/>
      </w:pPr>
      <w:rPr>
        <w:rFonts w:hint="default"/>
      </w:rPr>
    </w:lvl>
    <w:lvl w:ilvl="2" w:tplc="D4F43AE8">
      <w:numFmt w:val="bullet"/>
      <w:lvlText w:val="•"/>
      <w:lvlJc w:val="left"/>
      <w:pPr>
        <w:ind w:left="2618" w:hanging="118"/>
      </w:pPr>
      <w:rPr>
        <w:rFonts w:hint="default"/>
      </w:rPr>
    </w:lvl>
    <w:lvl w:ilvl="3" w:tplc="5EC89960">
      <w:numFmt w:val="bullet"/>
      <w:lvlText w:val="•"/>
      <w:lvlJc w:val="left"/>
      <w:pPr>
        <w:ind w:left="3817" w:hanging="118"/>
      </w:pPr>
      <w:rPr>
        <w:rFonts w:hint="default"/>
      </w:rPr>
    </w:lvl>
    <w:lvl w:ilvl="4" w:tplc="70D879A2">
      <w:numFmt w:val="bullet"/>
      <w:lvlText w:val="•"/>
      <w:lvlJc w:val="left"/>
      <w:pPr>
        <w:ind w:left="5016" w:hanging="118"/>
      </w:pPr>
      <w:rPr>
        <w:rFonts w:hint="default"/>
      </w:rPr>
    </w:lvl>
    <w:lvl w:ilvl="5" w:tplc="D1DC7A8C">
      <w:numFmt w:val="bullet"/>
      <w:lvlText w:val="•"/>
      <w:lvlJc w:val="left"/>
      <w:pPr>
        <w:ind w:left="6215" w:hanging="118"/>
      </w:pPr>
      <w:rPr>
        <w:rFonts w:hint="default"/>
      </w:rPr>
    </w:lvl>
    <w:lvl w:ilvl="6" w:tplc="AAE246FA">
      <w:numFmt w:val="bullet"/>
      <w:lvlText w:val="•"/>
      <w:lvlJc w:val="left"/>
      <w:pPr>
        <w:ind w:left="7414" w:hanging="118"/>
      </w:pPr>
      <w:rPr>
        <w:rFonts w:hint="default"/>
      </w:rPr>
    </w:lvl>
    <w:lvl w:ilvl="7" w:tplc="36EA0AC2">
      <w:numFmt w:val="bullet"/>
      <w:lvlText w:val="•"/>
      <w:lvlJc w:val="left"/>
      <w:pPr>
        <w:ind w:left="8613" w:hanging="118"/>
      </w:pPr>
      <w:rPr>
        <w:rFonts w:hint="default"/>
      </w:rPr>
    </w:lvl>
    <w:lvl w:ilvl="8" w:tplc="093EE098">
      <w:numFmt w:val="bullet"/>
      <w:lvlText w:val="•"/>
      <w:lvlJc w:val="left"/>
      <w:pPr>
        <w:ind w:left="9812" w:hanging="118"/>
      </w:pPr>
      <w:rPr>
        <w:rFonts w:hint="default"/>
      </w:rPr>
    </w:lvl>
  </w:abstractNum>
  <w:abstractNum w:abstractNumId="14" w15:restartNumberingAfterBreak="0">
    <w:nsid w:val="0A725758"/>
    <w:multiLevelType w:val="hybridMultilevel"/>
    <w:tmpl w:val="261A3B88"/>
    <w:lvl w:ilvl="0" w:tplc="22DCA530">
      <w:numFmt w:val="bullet"/>
      <w:lvlText w:val="-"/>
      <w:lvlJc w:val="left"/>
      <w:pPr>
        <w:ind w:left="225" w:hanging="118"/>
      </w:pPr>
      <w:rPr>
        <w:rFonts w:ascii="Georgia" w:eastAsia="Georgia" w:hAnsi="Georgia" w:cs="Georgia" w:hint="default"/>
        <w:w w:val="88"/>
        <w:sz w:val="20"/>
        <w:szCs w:val="20"/>
      </w:rPr>
    </w:lvl>
    <w:lvl w:ilvl="1" w:tplc="A10279F6">
      <w:numFmt w:val="bullet"/>
      <w:lvlText w:val="•"/>
      <w:lvlJc w:val="left"/>
      <w:pPr>
        <w:ind w:left="1404" w:hanging="118"/>
      </w:pPr>
      <w:rPr>
        <w:rFonts w:hint="default"/>
      </w:rPr>
    </w:lvl>
    <w:lvl w:ilvl="2" w:tplc="4E1C0FB4">
      <w:numFmt w:val="bullet"/>
      <w:lvlText w:val="•"/>
      <w:lvlJc w:val="left"/>
      <w:pPr>
        <w:ind w:left="2588" w:hanging="118"/>
      </w:pPr>
      <w:rPr>
        <w:rFonts w:hint="default"/>
      </w:rPr>
    </w:lvl>
    <w:lvl w:ilvl="3" w:tplc="BFEE9BE4">
      <w:numFmt w:val="bullet"/>
      <w:lvlText w:val="•"/>
      <w:lvlJc w:val="left"/>
      <w:pPr>
        <w:ind w:left="3772" w:hanging="118"/>
      </w:pPr>
      <w:rPr>
        <w:rFonts w:hint="default"/>
      </w:rPr>
    </w:lvl>
    <w:lvl w:ilvl="4" w:tplc="F8D6EF46">
      <w:numFmt w:val="bullet"/>
      <w:lvlText w:val="•"/>
      <w:lvlJc w:val="left"/>
      <w:pPr>
        <w:ind w:left="4957" w:hanging="118"/>
      </w:pPr>
      <w:rPr>
        <w:rFonts w:hint="default"/>
      </w:rPr>
    </w:lvl>
    <w:lvl w:ilvl="5" w:tplc="D502345C">
      <w:numFmt w:val="bullet"/>
      <w:lvlText w:val="•"/>
      <w:lvlJc w:val="left"/>
      <w:pPr>
        <w:ind w:left="6141" w:hanging="118"/>
      </w:pPr>
      <w:rPr>
        <w:rFonts w:hint="default"/>
      </w:rPr>
    </w:lvl>
    <w:lvl w:ilvl="6" w:tplc="046844BE">
      <w:numFmt w:val="bullet"/>
      <w:lvlText w:val="•"/>
      <w:lvlJc w:val="left"/>
      <w:pPr>
        <w:ind w:left="7325" w:hanging="118"/>
      </w:pPr>
      <w:rPr>
        <w:rFonts w:hint="default"/>
      </w:rPr>
    </w:lvl>
    <w:lvl w:ilvl="7" w:tplc="BC6E73CC">
      <w:numFmt w:val="bullet"/>
      <w:lvlText w:val="•"/>
      <w:lvlJc w:val="left"/>
      <w:pPr>
        <w:ind w:left="8510" w:hanging="118"/>
      </w:pPr>
      <w:rPr>
        <w:rFonts w:hint="default"/>
      </w:rPr>
    </w:lvl>
    <w:lvl w:ilvl="8" w:tplc="F4FC0CCE">
      <w:numFmt w:val="bullet"/>
      <w:lvlText w:val="•"/>
      <w:lvlJc w:val="left"/>
      <w:pPr>
        <w:ind w:left="9694" w:hanging="118"/>
      </w:pPr>
      <w:rPr>
        <w:rFonts w:hint="default"/>
      </w:rPr>
    </w:lvl>
  </w:abstractNum>
  <w:abstractNum w:abstractNumId="15" w15:restartNumberingAfterBreak="0">
    <w:nsid w:val="0AE9322A"/>
    <w:multiLevelType w:val="hybridMultilevel"/>
    <w:tmpl w:val="63368D64"/>
    <w:lvl w:ilvl="0" w:tplc="A294AA52">
      <w:numFmt w:val="bullet"/>
      <w:lvlText w:val=""/>
      <w:lvlJc w:val="left"/>
      <w:pPr>
        <w:ind w:left="415" w:hanging="286"/>
      </w:pPr>
      <w:rPr>
        <w:rFonts w:ascii="Wingdings" w:eastAsia="Wingdings" w:hAnsi="Wingdings" w:cs="Wingdings" w:hint="default"/>
        <w:w w:val="99"/>
        <w:sz w:val="20"/>
        <w:szCs w:val="20"/>
      </w:rPr>
    </w:lvl>
    <w:lvl w:ilvl="1" w:tplc="A190A2FC">
      <w:numFmt w:val="bullet"/>
      <w:lvlText w:val="•"/>
      <w:lvlJc w:val="left"/>
      <w:pPr>
        <w:ind w:left="1372" w:hanging="286"/>
      </w:pPr>
      <w:rPr>
        <w:rFonts w:hint="default"/>
      </w:rPr>
    </w:lvl>
    <w:lvl w:ilvl="2" w:tplc="04B04CAC">
      <w:numFmt w:val="bullet"/>
      <w:lvlText w:val="•"/>
      <w:lvlJc w:val="left"/>
      <w:pPr>
        <w:ind w:left="2324" w:hanging="286"/>
      </w:pPr>
      <w:rPr>
        <w:rFonts w:hint="default"/>
      </w:rPr>
    </w:lvl>
    <w:lvl w:ilvl="3" w:tplc="B8843FF6">
      <w:numFmt w:val="bullet"/>
      <w:lvlText w:val="•"/>
      <w:lvlJc w:val="left"/>
      <w:pPr>
        <w:ind w:left="3277" w:hanging="286"/>
      </w:pPr>
      <w:rPr>
        <w:rFonts w:hint="default"/>
      </w:rPr>
    </w:lvl>
    <w:lvl w:ilvl="4" w:tplc="0DACD238">
      <w:numFmt w:val="bullet"/>
      <w:lvlText w:val="•"/>
      <w:lvlJc w:val="left"/>
      <w:pPr>
        <w:ind w:left="4229" w:hanging="286"/>
      </w:pPr>
      <w:rPr>
        <w:rFonts w:hint="default"/>
      </w:rPr>
    </w:lvl>
    <w:lvl w:ilvl="5" w:tplc="6BAAAF52">
      <w:numFmt w:val="bullet"/>
      <w:lvlText w:val="•"/>
      <w:lvlJc w:val="left"/>
      <w:pPr>
        <w:ind w:left="5182" w:hanging="286"/>
      </w:pPr>
      <w:rPr>
        <w:rFonts w:hint="default"/>
      </w:rPr>
    </w:lvl>
    <w:lvl w:ilvl="6" w:tplc="67B612E2">
      <w:numFmt w:val="bullet"/>
      <w:lvlText w:val="•"/>
      <w:lvlJc w:val="left"/>
      <w:pPr>
        <w:ind w:left="6134" w:hanging="286"/>
      </w:pPr>
      <w:rPr>
        <w:rFonts w:hint="default"/>
      </w:rPr>
    </w:lvl>
    <w:lvl w:ilvl="7" w:tplc="EADEEA18">
      <w:numFmt w:val="bullet"/>
      <w:lvlText w:val="•"/>
      <w:lvlJc w:val="left"/>
      <w:pPr>
        <w:ind w:left="7086" w:hanging="286"/>
      </w:pPr>
      <w:rPr>
        <w:rFonts w:hint="default"/>
      </w:rPr>
    </w:lvl>
    <w:lvl w:ilvl="8" w:tplc="2DBA8ADA">
      <w:numFmt w:val="bullet"/>
      <w:lvlText w:val="•"/>
      <w:lvlJc w:val="left"/>
      <w:pPr>
        <w:ind w:left="8039" w:hanging="286"/>
      </w:pPr>
      <w:rPr>
        <w:rFonts w:hint="default"/>
      </w:rPr>
    </w:lvl>
  </w:abstractNum>
  <w:abstractNum w:abstractNumId="16" w15:restartNumberingAfterBreak="0">
    <w:nsid w:val="0BC12F88"/>
    <w:multiLevelType w:val="hybridMultilevel"/>
    <w:tmpl w:val="87C87A12"/>
    <w:lvl w:ilvl="0" w:tplc="916670A4">
      <w:numFmt w:val="bullet"/>
      <w:lvlText w:val=""/>
      <w:lvlJc w:val="left"/>
      <w:pPr>
        <w:ind w:left="465" w:hanging="372"/>
      </w:pPr>
      <w:rPr>
        <w:rFonts w:ascii="Symbol" w:eastAsia="Symbol" w:hAnsi="Symbol" w:cs="Symbol" w:hint="default"/>
        <w:w w:val="100"/>
        <w:sz w:val="22"/>
        <w:szCs w:val="22"/>
      </w:rPr>
    </w:lvl>
    <w:lvl w:ilvl="1" w:tplc="AB1A7800">
      <w:numFmt w:val="bullet"/>
      <w:lvlText w:val="•"/>
      <w:lvlJc w:val="left"/>
      <w:pPr>
        <w:ind w:left="990" w:hanging="372"/>
      </w:pPr>
      <w:rPr>
        <w:rFonts w:hint="default"/>
      </w:rPr>
    </w:lvl>
    <w:lvl w:ilvl="2" w:tplc="21447236">
      <w:numFmt w:val="bullet"/>
      <w:lvlText w:val="•"/>
      <w:lvlJc w:val="left"/>
      <w:pPr>
        <w:ind w:left="1521" w:hanging="372"/>
      </w:pPr>
      <w:rPr>
        <w:rFonts w:hint="default"/>
      </w:rPr>
    </w:lvl>
    <w:lvl w:ilvl="3" w:tplc="1CE01810">
      <w:numFmt w:val="bullet"/>
      <w:lvlText w:val="•"/>
      <w:lvlJc w:val="left"/>
      <w:pPr>
        <w:ind w:left="2052" w:hanging="372"/>
      </w:pPr>
      <w:rPr>
        <w:rFonts w:hint="default"/>
      </w:rPr>
    </w:lvl>
    <w:lvl w:ilvl="4" w:tplc="8220A43A">
      <w:numFmt w:val="bullet"/>
      <w:lvlText w:val="•"/>
      <w:lvlJc w:val="left"/>
      <w:pPr>
        <w:ind w:left="2583" w:hanging="372"/>
      </w:pPr>
      <w:rPr>
        <w:rFonts w:hint="default"/>
      </w:rPr>
    </w:lvl>
    <w:lvl w:ilvl="5" w:tplc="B4B035EC">
      <w:numFmt w:val="bullet"/>
      <w:lvlText w:val="•"/>
      <w:lvlJc w:val="left"/>
      <w:pPr>
        <w:ind w:left="3114" w:hanging="372"/>
      </w:pPr>
      <w:rPr>
        <w:rFonts w:hint="default"/>
      </w:rPr>
    </w:lvl>
    <w:lvl w:ilvl="6" w:tplc="20A6CBC0">
      <w:numFmt w:val="bullet"/>
      <w:lvlText w:val="•"/>
      <w:lvlJc w:val="left"/>
      <w:pPr>
        <w:ind w:left="3644" w:hanging="372"/>
      </w:pPr>
      <w:rPr>
        <w:rFonts w:hint="default"/>
      </w:rPr>
    </w:lvl>
    <w:lvl w:ilvl="7" w:tplc="206E8E2C">
      <w:numFmt w:val="bullet"/>
      <w:lvlText w:val="•"/>
      <w:lvlJc w:val="left"/>
      <w:pPr>
        <w:ind w:left="4175" w:hanging="372"/>
      </w:pPr>
      <w:rPr>
        <w:rFonts w:hint="default"/>
      </w:rPr>
    </w:lvl>
    <w:lvl w:ilvl="8" w:tplc="A6CA10C8">
      <w:numFmt w:val="bullet"/>
      <w:lvlText w:val="•"/>
      <w:lvlJc w:val="left"/>
      <w:pPr>
        <w:ind w:left="4706" w:hanging="372"/>
      </w:pPr>
      <w:rPr>
        <w:rFonts w:hint="default"/>
      </w:rPr>
    </w:lvl>
  </w:abstractNum>
  <w:abstractNum w:abstractNumId="17" w15:restartNumberingAfterBreak="0">
    <w:nsid w:val="0D1643EF"/>
    <w:multiLevelType w:val="hybridMultilevel"/>
    <w:tmpl w:val="BF443CCC"/>
    <w:lvl w:ilvl="0" w:tplc="E0CEDBB6">
      <w:numFmt w:val="bullet"/>
      <w:lvlText w:val=""/>
      <w:lvlJc w:val="left"/>
      <w:pPr>
        <w:ind w:left="551" w:hanging="284"/>
      </w:pPr>
      <w:rPr>
        <w:rFonts w:ascii="Wingdings" w:eastAsia="Wingdings" w:hAnsi="Wingdings" w:cs="Wingdings" w:hint="default"/>
        <w:w w:val="100"/>
        <w:sz w:val="22"/>
        <w:szCs w:val="22"/>
      </w:rPr>
    </w:lvl>
    <w:lvl w:ilvl="1" w:tplc="62E211C6">
      <w:numFmt w:val="bullet"/>
      <w:lvlText w:val="•"/>
      <w:lvlJc w:val="left"/>
      <w:pPr>
        <w:ind w:left="1202" w:hanging="284"/>
      </w:pPr>
      <w:rPr>
        <w:rFonts w:hint="default"/>
      </w:rPr>
    </w:lvl>
    <w:lvl w:ilvl="2" w:tplc="5A329530">
      <w:numFmt w:val="bullet"/>
      <w:lvlText w:val="•"/>
      <w:lvlJc w:val="left"/>
      <w:pPr>
        <w:ind w:left="1845" w:hanging="284"/>
      </w:pPr>
      <w:rPr>
        <w:rFonts w:hint="default"/>
      </w:rPr>
    </w:lvl>
    <w:lvl w:ilvl="3" w:tplc="CC2651B2">
      <w:numFmt w:val="bullet"/>
      <w:lvlText w:val="•"/>
      <w:lvlJc w:val="left"/>
      <w:pPr>
        <w:ind w:left="2487" w:hanging="284"/>
      </w:pPr>
      <w:rPr>
        <w:rFonts w:hint="default"/>
      </w:rPr>
    </w:lvl>
    <w:lvl w:ilvl="4" w:tplc="9A844BCC">
      <w:numFmt w:val="bullet"/>
      <w:lvlText w:val="•"/>
      <w:lvlJc w:val="left"/>
      <w:pPr>
        <w:ind w:left="3130" w:hanging="284"/>
      </w:pPr>
      <w:rPr>
        <w:rFonts w:hint="default"/>
      </w:rPr>
    </w:lvl>
    <w:lvl w:ilvl="5" w:tplc="487C1BEC">
      <w:numFmt w:val="bullet"/>
      <w:lvlText w:val="•"/>
      <w:lvlJc w:val="left"/>
      <w:pPr>
        <w:ind w:left="3772" w:hanging="284"/>
      </w:pPr>
      <w:rPr>
        <w:rFonts w:hint="default"/>
      </w:rPr>
    </w:lvl>
    <w:lvl w:ilvl="6" w:tplc="7FF6A8A0">
      <w:numFmt w:val="bullet"/>
      <w:lvlText w:val="•"/>
      <w:lvlJc w:val="left"/>
      <w:pPr>
        <w:ind w:left="4415" w:hanging="284"/>
      </w:pPr>
      <w:rPr>
        <w:rFonts w:hint="default"/>
      </w:rPr>
    </w:lvl>
    <w:lvl w:ilvl="7" w:tplc="6ACEBBDE">
      <w:numFmt w:val="bullet"/>
      <w:lvlText w:val="•"/>
      <w:lvlJc w:val="left"/>
      <w:pPr>
        <w:ind w:left="5057" w:hanging="284"/>
      </w:pPr>
      <w:rPr>
        <w:rFonts w:hint="default"/>
      </w:rPr>
    </w:lvl>
    <w:lvl w:ilvl="8" w:tplc="E1AE5D64">
      <w:numFmt w:val="bullet"/>
      <w:lvlText w:val="•"/>
      <w:lvlJc w:val="left"/>
      <w:pPr>
        <w:ind w:left="5700" w:hanging="284"/>
      </w:pPr>
      <w:rPr>
        <w:rFonts w:hint="default"/>
      </w:rPr>
    </w:lvl>
  </w:abstractNum>
  <w:abstractNum w:abstractNumId="18" w15:restartNumberingAfterBreak="0">
    <w:nsid w:val="0E96462A"/>
    <w:multiLevelType w:val="hybridMultilevel"/>
    <w:tmpl w:val="D3FAC568"/>
    <w:lvl w:ilvl="0" w:tplc="A2C29458">
      <w:numFmt w:val="bullet"/>
      <w:lvlText w:val="-"/>
      <w:lvlJc w:val="left"/>
      <w:pPr>
        <w:ind w:left="222" w:hanging="118"/>
      </w:pPr>
      <w:rPr>
        <w:rFonts w:ascii="Georgia" w:eastAsia="Georgia" w:hAnsi="Georgia" w:cs="Georgia" w:hint="default"/>
        <w:w w:val="88"/>
        <w:sz w:val="20"/>
        <w:szCs w:val="20"/>
      </w:rPr>
    </w:lvl>
    <w:lvl w:ilvl="1" w:tplc="5A222D8C">
      <w:numFmt w:val="bullet"/>
      <w:lvlText w:val="•"/>
      <w:lvlJc w:val="left"/>
      <w:pPr>
        <w:ind w:left="1365" w:hanging="118"/>
      </w:pPr>
      <w:rPr>
        <w:rFonts w:hint="default"/>
      </w:rPr>
    </w:lvl>
    <w:lvl w:ilvl="2" w:tplc="CF046B3A">
      <w:numFmt w:val="bullet"/>
      <w:lvlText w:val="•"/>
      <w:lvlJc w:val="left"/>
      <w:pPr>
        <w:ind w:left="2511" w:hanging="118"/>
      </w:pPr>
      <w:rPr>
        <w:rFonts w:hint="default"/>
      </w:rPr>
    </w:lvl>
    <w:lvl w:ilvl="3" w:tplc="F12CBBC2">
      <w:numFmt w:val="bullet"/>
      <w:lvlText w:val="•"/>
      <w:lvlJc w:val="left"/>
      <w:pPr>
        <w:ind w:left="3657" w:hanging="118"/>
      </w:pPr>
      <w:rPr>
        <w:rFonts w:hint="default"/>
      </w:rPr>
    </w:lvl>
    <w:lvl w:ilvl="4" w:tplc="B8D44562">
      <w:numFmt w:val="bullet"/>
      <w:lvlText w:val="•"/>
      <w:lvlJc w:val="left"/>
      <w:pPr>
        <w:ind w:left="4803" w:hanging="118"/>
      </w:pPr>
      <w:rPr>
        <w:rFonts w:hint="default"/>
      </w:rPr>
    </w:lvl>
    <w:lvl w:ilvl="5" w:tplc="3DBA8A0C">
      <w:numFmt w:val="bullet"/>
      <w:lvlText w:val="•"/>
      <w:lvlJc w:val="left"/>
      <w:pPr>
        <w:ind w:left="5949" w:hanging="118"/>
      </w:pPr>
      <w:rPr>
        <w:rFonts w:hint="default"/>
      </w:rPr>
    </w:lvl>
    <w:lvl w:ilvl="6" w:tplc="8F622008">
      <w:numFmt w:val="bullet"/>
      <w:lvlText w:val="•"/>
      <w:lvlJc w:val="left"/>
      <w:pPr>
        <w:ind w:left="7095" w:hanging="118"/>
      </w:pPr>
      <w:rPr>
        <w:rFonts w:hint="default"/>
      </w:rPr>
    </w:lvl>
    <w:lvl w:ilvl="7" w:tplc="1EFAC546">
      <w:numFmt w:val="bullet"/>
      <w:lvlText w:val="•"/>
      <w:lvlJc w:val="left"/>
      <w:pPr>
        <w:ind w:left="8241" w:hanging="118"/>
      </w:pPr>
      <w:rPr>
        <w:rFonts w:hint="default"/>
      </w:rPr>
    </w:lvl>
    <w:lvl w:ilvl="8" w:tplc="8FCE7B5E">
      <w:numFmt w:val="bullet"/>
      <w:lvlText w:val="•"/>
      <w:lvlJc w:val="left"/>
      <w:pPr>
        <w:ind w:left="9387" w:hanging="118"/>
      </w:pPr>
      <w:rPr>
        <w:rFonts w:hint="default"/>
      </w:rPr>
    </w:lvl>
  </w:abstractNum>
  <w:abstractNum w:abstractNumId="19" w15:restartNumberingAfterBreak="0">
    <w:nsid w:val="105B3136"/>
    <w:multiLevelType w:val="hybridMultilevel"/>
    <w:tmpl w:val="3FB6AB9A"/>
    <w:lvl w:ilvl="0" w:tplc="D7C0856A">
      <w:numFmt w:val="bullet"/>
      <w:lvlText w:val=""/>
      <w:lvlJc w:val="left"/>
      <w:pPr>
        <w:ind w:left="415" w:hanging="286"/>
      </w:pPr>
      <w:rPr>
        <w:rFonts w:ascii="Wingdings" w:eastAsia="Wingdings" w:hAnsi="Wingdings" w:cs="Wingdings" w:hint="default"/>
        <w:w w:val="99"/>
        <w:sz w:val="20"/>
        <w:szCs w:val="20"/>
      </w:rPr>
    </w:lvl>
    <w:lvl w:ilvl="1" w:tplc="CB308704">
      <w:numFmt w:val="bullet"/>
      <w:lvlText w:val="•"/>
      <w:lvlJc w:val="left"/>
      <w:pPr>
        <w:ind w:left="1372" w:hanging="286"/>
      </w:pPr>
      <w:rPr>
        <w:rFonts w:hint="default"/>
      </w:rPr>
    </w:lvl>
    <w:lvl w:ilvl="2" w:tplc="14F09FF4">
      <w:numFmt w:val="bullet"/>
      <w:lvlText w:val="•"/>
      <w:lvlJc w:val="left"/>
      <w:pPr>
        <w:ind w:left="2324" w:hanging="286"/>
      </w:pPr>
      <w:rPr>
        <w:rFonts w:hint="default"/>
      </w:rPr>
    </w:lvl>
    <w:lvl w:ilvl="3" w:tplc="D2A0C544">
      <w:numFmt w:val="bullet"/>
      <w:lvlText w:val="•"/>
      <w:lvlJc w:val="left"/>
      <w:pPr>
        <w:ind w:left="3277" w:hanging="286"/>
      </w:pPr>
      <w:rPr>
        <w:rFonts w:hint="default"/>
      </w:rPr>
    </w:lvl>
    <w:lvl w:ilvl="4" w:tplc="73A864F2">
      <w:numFmt w:val="bullet"/>
      <w:lvlText w:val="•"/>
      <w:lvlJc w:val="left"/>
      <w:pPr>
        <w:ind w:left="4229" w:hanging="286"/>
      </w:pPr>
      <w:rPr>
        <w:rFonts w:hint="default"/>
      </w:rPr>
    </w:lvl>
    <w:lvl w:ilvl="5" w:tplc="3482D98E">
      <w:numFmt w:val="bullet"/>
      <w:lvlText w:val="•"/>
      <w:lvlJc w:val="left"/>
      <w:pPr>
        <w:ind w:left="5182" w:hanging="286"/>
      </w:pPr>
      <w:rPr>
        <w:rFonts w:hint="default"/>
      </w:rPr>
    </w:lvl>
    <w:lvl w:ilvl="6" w:tplc="D8967DA4">
      <w:numFmt w:val="bullet"/>
      <w:lvlText w:val="•"/>
      <w:lvlJc w:val="left"/>
      <w:pPr>
        <w:ind w:left="6134" w:hanging="286"/>
      </w:pPr>
      <w:rPr>
        <w:rFonts w:hint="default"/>
      </w:rPr>
    </w:lvl>
    <w:lvl w:ilvl="7" w:tplc="61F432E6">
      <w:numFmt w:val="bullet"/>
      <w:lvlText w:val="•"/>
      <w:lvlJc w:val="left"/>
      <w:pPr>
        <w:ind w:left="7086" w:hanging="286"/>
      </w:pPr>
      <w:rPr>
        <w:rFonts w:hint="default"/>
      </w:rPr>
    </w:lvl>
    <w:lvl w:ilvl="8" w:tplc="EF00710C">
      <w:numFmt w:val="bullet"/>
      <w:lvlText w:val="•"/>
      <w:lvlJc w:val="left"/>
      <w:pPr>
        <w:ind w:left="8039" w:hanging="286"/>
      </w:pPr>
      <w:rPr>
        <w:rFonts w:hint="default"/>
      </w:rPr>
    </w:lvl>
  </w:abstractNum>
  <w:abstractNum w:abstractNumId="20" w15:restartNumberingAfterBreak="0">
    <w:nsid w:val="10C516C0"/>
    <w:multiLevelType w:val="hybridMultilevel"/>
    <w:tmpl w:val="138A0F62"/>
    <w:lvl w:ilvl="0" w:tplc="89225026">
      <w:numFmt w:val="bullet"/>
      <w:lvlText w:val="-"/>
      <w:lvlJc w:val="left"/>
      <w:pPr>
        <w:ind w:left="226" w:hanging="118"/>
      </w:pPr>
      <w:rPr>
        <w:rFonts w:ascii="Georgia" w:eastAsia="Georgia" w:hAnsi="Georgia" w:cs="Georgia" w:hint="default"/>
        <w:w w:val="88"/>
        <w:sz w:val="20"/>
        <w:szCs w:val="20"/>
      </w:rPr>
    </w:lvl>
    <w:lvl w:ilvl="1" w:tplc="48A65E28">
      <w:numFmt w:val="bullet"/>
      <w:lvlText w:val="•"/>
      <w:lvlJc w:val="left"/>
      <w:pPr>
        <w:ind w:left="1410" w:hanging="118"/>
      </w:pPr>
      <w:rPr>
        <w:rFonts w:hint="default"/>
      </w:rPr>
    </w:lvl>
    <w:lvl w:ilvl="2" w:tplc="932A5D0E">
      <w:numFmt w:val="bullet"/>
      <w:lvlText w:val="•"/>
      <w:lvlJc w:val="left"/>
      <w:pPr>
        <w:ind w:left="2601" w:hanging="118"/>
      </w:pPr>
      <w:rPr>
        <w:rFonts w:hint="default"/>
      </w:rPr>
    </w:lvl>
    <w:lvl w:ilvl="3" w:tplc="399A4F24">
      <w:numFmt w:val="bullet"/>
      <w:lvlText w:val="•"/>
      <w:lvlJc w:val="left"/>
      <w:pPr>
        <w:ind w:left="3792" w:hanging="118"/>
      </w:pPr>
      <w:rPr>
        <w:rFonts w:hint="default"/>
      </w:rPr>
    </w:lvl>
    <w:lvl w:ilvl="4" w:tplc="AC78E45E">
      <w:numFmt w:val="bullet"/>
      <w:lvlText w:val="•"/>
      <w:lvlJc w:val="left"/>
      <w:pPr>
        <w:ind w:left="4982" w:hanging="118"/>
      </w:pPr>
      <w:rPr>
        <w:rFonts w:hint="default"/>
      </w:rPr>
    </w:lvl>
    <w:lvl w:ilvl="5" w:tplc="9AA41938">
      <w:numFmt w:val="bullet"/>
      <w:lvlText w:val="•"/>
      <w:lvlJc w:val="left"/>
      <w:pPr>
        <w:ind w:left="6173" w:hanging="118"/>
      </w:pPr>
      <w:rPr>
        <w:rFonts w:hint="default"/>
      </w:rPr>
    </w:lvl>
    <w:lvl w:ilvl="6" w:tplc="013E2508">
      <w:numFmt w:val="bullet"/>
      <w:lvlText w:val="•"/>
      <w:lvlJc w:val="left"/>
      <w:pPr>
        <w:ind w:left="7364" w:hanging="118"/>
      </w:pPr>
      <w:rPr>
        <w:rFonts w:hint="default"/>
      </w:rPr>
    </w:lvl>
    <w:lvl w:ilvl="7" w:tplc="23B2C868">
      <w:numFmt w:val="bullet"/>
      <w:lvlText w:val="•"/>
      <w:lvlJc w:val="left"/>
      <w:pPr>
        <w:ind w:left="8554" w:hanging="118"/>
      </w:pPr>
      <w:rPr>
        <w:rFonts w:hint="default"/>
      </w:rPr>
    </w:lvl>
    <w:lvl w:ilvl="8" w:tplc="B898306C">
      <w:numFmt w:val="bullet"/>
      <w:lvlText w:val="•"/>
      <w:lvlJc w:val="left"/>
      <w:pPr>
        <w:ind w:left="9745" w:hanging="118"/>
      </w:pPr>
      <w:rPr>
        <w:rFonts w:hint="default"/>
      </w:rPr>
    </w:lvl>
  </w:abstractNum>
  <w:abstractNum w:abstractNumId="21" w15:restartNumberingAfterBreak="0">
    <w:nsid w:val="11D96094"/>
    <w:multiLevelType w:val="hybridMultilevel"/>
    <w:tmpl w:val="AD726DB4"/>
    <w:lvl w:ilvl="0" w:tplc="1A8A6ACC">
      <w:numFmt w:val="bullet"/>
      <w:lvlText w:val=""/>
      <w:lvlJc w:val="left"/>
      <w:pPr>
        <w:ind w:left="554" w:hanging="284"/>
      </w:pPr>
      <w:rPr>
        <w:rFonts w:ascii="Wingdings" w:eastAsia="Wingdings" w:hAnsi="Wingdings" w:cs="Wingdings" w:hint="default"/>
        <w:w w:val="100"/>
        <w:sz w:val="22"/>
        <w:szCs w:val="22"/>
      </w:rPr>
    </w:lvl>
    <w:lvl w:ilvl="1" w:tplc="705E60BA">
      <w:numFmt w:val="bullet"/>
      <w:lvlText w:val="•"/>
      <w:lvlJc w:val="left"/>
      <w:pPr>
        <w:ind w:left="1203" w:hanging="284"/>
      </w:pPr>
      <w:rPr>
        <w:rFonts w:hint="default"/>
      </w:rPr>
    </w:lvl>
    <w:lvl w:ilvl="2" w:tplc="496643B8">
      <w:numFmt w:val="bullet"/>
      <w:lvlText w:val="•"/>
      <w:lvlJc w:val="left"/>
      <w:pPr>
        <w:ind w:left="1846" w:hanging="284"/>
      </w:pPr>
      <w:rPr>
        <w:rFonts w:hint="default"/>
      </w:rPr>
    </w:lvl>
    <w:lvl w:ilvl="3" w:tplc="6824BC9C">
      <w:numFmt w:val="bullet"/>
      <w:lvlText w:val="•"/>
      <w:lvlJc w:val="left"/>
      <w:pPr>
        <w:ind w:left="2489" w:hanging="284"/>
      </w:pPr>
      <w:rPr>
        <w:rFonts w:hint="default"/>
      </w:rPr>
    </w:lvl>
    <w:lvl w:ilvl="4" w:tplc="638684C2">
      <w:numFmt w:val="bullet"/>
      <w:lvlText w:val="•"/>
      <w:lvlJc w:val="left"/>
      <w:pPr>
        <w:ind w:left="3132" w:hanging="284"/>
      </w:pPr>
      <w:rPr>
        <w:rFonts w:hint="default"/>
      </w:rPr>
    </w:lvl>
    <w:lvl w:ilvl="5" w:tplc="AC108CAC">
      <w:numFmt w:val="bullet"/>
      <w:lvlText w:val="•"/>
      <w:lvlJc w:val="left"/>
      <w:pPr>
        <w:ind w:left="3776" w:hanging="284"/>
      </w:pPr>
      <w:rPr>
        <w:rFonts w:hint="default"/>
      </w:rPr>
    </w:lvl>
    <w:lvl w:ilvl="6" w:tplc="4E325E0C">
      <w:numFmt w:val="bullet"/>
      <w:lvlText w:val="•"/>
      <w:lvlJc w:val="left"/>
      <w:pPr>
        <w:ind w:left="4419" w:hanging="284"/>
      </w:pPr>
      <w:rPr>
        <w:rFonts w:hint="default"/>
      </w:rPr>
    </w:lvl>
    <w:lvl w:ilvl="7" w:tplc="69426218">
      <w:numFmt w:val="bullet"/>
      <w:lvlText w:val="•"/>
      <w:lvlJc w:val="left"/>
      <w:pPr>
        <w:ind w:left="5062" w:hanging="284"/>
      </w:pPr>
      <w:rPr>
        <w:rFonts w:hint="default"/>
      </w:rPr>
    </w:lvl>
    <w:lvl w:ilvl="8" w:tplc="890AA8EA">
      <w:numFmt w:val="bullet"/>
      <w:lvlText w:val="•"/>
      <w:lvlJc w:val="left"/>
      <w:pPr>
        <w:ind w:left="5705" w:hanging="284"/>
      </w:pPr>
      <w:rPr>
        <w:rFonts w:hint="default"/>
      </w:rPr>
    </w:lvl>
  </w:abstractNum>
  <w:abstractNum w:abstractNumId="22" w15:restartNumberingAfterBreak="0">
    <w:nsid w:val="11E117F7"/>
    <w:multiLevelType w:val="hybridMultilevel"/>
    <w:tmpl w:val="43A45A52"/>
    <w:lvl w:ilvl="0" w:tplc="875C6468">
      <w:numFmt w:val="bullet"/>
      <w:lvlText w:val="-"/>
      <w:lvlJc w:val="left"/>
      <w:pPr>
        <w:ind w:left="25" w:hanging="118"/>
      </w:pPr>
      <w:rPr>
        <w:rFonts w:ascii="Georgia" w:eastAsia="Georgia" w:hAnsi="Georgia" w:cs="Georgia" w:hint="default"/>
        <w:w w:val="88"/>
        <w:sz w:val="20"/>
        <w:szCs w:val="20"/>
      </w:rPr>
    </w:lvl>
    <w:lvl w:ilvl="1" w:tplc="7C1A5498">
      <w:numFmt w:val="bullet"/>
      <w:lvlText w:val="•"/>
      <w:lvlJc w:val="left"/>
      <w:pPr>
        <w:ind w:left="1201" w:hanging="118"/>
      </w:pPr>
      <w:rPr>
        <w:rFonts w:hint="default"/>
      </w:rPr>
    </w:lvl>
    <w:lvl w:ilvl="2" w:tplc="B712E542">
      <w:numFmt w:val="bullet"/>
      <w:lvlText w:val="•"/>
      <w:lvlJc w:val="left"/>
      <w:pPr>
        <w:ind w:left="2383" w:hanging="118"/>
      </w:pPr>
      <w:rPr>
        <w:rFonts w:hint="default"/>
      </w:rPr>
    </w:lvl>
    <w:lvl w:ilvl="3" w:tplc="B2947AE4">
      <w:numFmt w:val="bullet"/>
      <w:lvlText w:val="•"/>
      <w:lvlJc w:val="left"/>
      <w:pPr>
        <w:ind w:left="3564" w:hanging="118"/>
      </w:pPr>
      <w:rPr>
        <w:rFonts w:hint="default"/>
      </w:rPr>
    </w:lvl>
    <w:lvl w:ilvl="4" w:tplc="20386B84">
      <w:numFmt w:val="bullet"/>
      <w:lvlText w:val="•"/>
      <w:lvlJc w:val="left"/>
      <w:pPr>
        <w:ind w:left="4746" w:hanging="118"/>
      </w:pPr>
      <w:rPr>
        <w:rFonts w:hint="default"/>
      </w:rPr>
    </w:lvl>
    <w:lvl w:ilvl="5" w:tplc="24D2EA6A">
      <w:numFmt w:val="bullet"/>
      <w:lvlText w:val="•"/>
      <w:lvlJc w:val="left"/>
      <w:pPr>
        <w:ind w:left="5928" w:hanging="118"/>
      </w:pPr>
      <w:rPr>
        <w:rFonts w:hint="default"/>
      </w:rPr>
    </w:lvl>
    <w:lvl w:ilvl="6" w:tplc="A81A8F66">
      <w:numFmt w:val="bullet"/>
      <w:lvlText w:val="•"/>
      <w:lvlJc w:val="left"/>
      <w:pPr>
        <w:ind w:left="7109" w:hanging="118"/>
      </w:pPr>
      <w:rPr>
        <w:rFonts w:hint="default"/>
      </w:rPr>
    </w:lvl>
    <w:lvl w:ilvl="7" w:tplc="9D265320">
      <w:numFmt w:val="bullet"/>
      <w:lvlText w:val="•"/>
      <w:lvlJc w:val="left"/>
      <w:pPr>
        <w:ind w:left="8291" w:hanging="118"/>
      </w:pPr>
      <w:rPr>
        <w:rFonts w:hint="default"/>
      </w:rPr>
    </w:lvl>
    <w:lvl w:ilvl="8" w:tplc="6BF03D36">
      <w:numFmt w:val="bullet"/>
      <w:lvlText w:val="•"/>
      <w:lvlJc w:val="left"/>
      <w:pPr>
        <w:ind w:left="9472" w:hanging="118"/>
      </w:pPr>
      <w:rPr>
        <w:rFonts w:hint="default"/>
      </w:rPr>
    </w:lvl>
  </w:abstractNum>
  <w:abstractNum w:abstractNumId="23" w15:restartNumberingAfterBreak="0">
    <w:nsid w:val="12993C8A"/>
    <w:multiLevelType w:val="hybridMultilevel"/>
    <w:tmpl w:val="82321742"/>
    <w:lvl w:ilvl="0" w:tplc="9F5E817A">
      <w:start w:val="1"/>
      <w:numFmt w:val="decimal"/>
      <w:lvlText w:val="%1."/>
      <w:lvlJc w:val="left"/>
      <w:pPr>
        <w:ind w:left="828" w:hanging="360"/>
      </w:pPr>
      <w:rPr>
        <w:rFonts w:ascii="Georgia" w:eastAsia="Georgia" w:hAnsi="Georgia" w:cs="Georgia" w:hint="default"/>
        <w:w w:val="107"/>
        <w:sz w:val="22"/>
        <w:szCs w:val="22"/>
      </w:rPr>
    </w:lvl>
    <w:lvl w:ilvl="1" w:tplc="CD0007BC">
      <w:numFmt w:val="bullet"/>
      <w:lvlText w:val="•"/>
      <w:lvlJc w:val="left"/>
      <w:pPr>
        <w:ind w:left="1749" w:hanging="360"/>
      </w:pPr>
      <w:rPr>
        <w:rFonts w:hint="default"/>
      </w:rPr>
    </w:lvl>
    <w:lvl w:ilvl="2" w:tplc="F4FE68F6">
      <w:numFmt w:val="bullet"/>
      <w:lvlText w:val="•"/>
      <w:lvlJc w:val="left"/>
      <w:pPr>
        <w:ind w:left="2678" w:hanging="360"/>
      </w:pPr>
      <w:rPr>
        <w:rFonts w:hint="default"/>
      </w:rPr>
    </w:lvl>
    <w:lvl w:ilvl="3" w:tplc="1C82EE66">
      <w:numFmt w:val="bullet"/>
      <w:lvlText w:val="•"/>
      <w:lvlJc w:val="left"/>
      <w:pPr>
        <w:ind w:left="3607" w:hanging="360"/>
      </w:pPr>
      <w:rPr>
        <w:rFonts w:hint="default"/>
      </w:rPr>
    </w:lvl>
    <w:lvl w:ilvl="4" w:tplc="809A2DDE">
      <w:numFmt w:val="bullet"/>
      <w:lvlText w:val="•"/>
      <w:lvlJc w:val="left"/>
      <w:pPr>
        <w:ind w:left="4536" w:hanging="360"/>
      </w:pPr>
      <w:rPr>
        <w:rFonts w:hint="default"/>
      </w:rPr>
    </w:lvl>
    <w:lvl w:ilvl="5" w:tplc="ECD8D74A">
      <w:numFmt w:val="bullet"/>
      <w:lvlText w:val="•"/>
      <w:lvlJc w:val="left"/>
      <w:pPr>
        <w:ind w:left="5465" w:hanging="360"/>
      </w:pPr>
      <w:rPr>
        <w:rFonts w:hint="default"/>
      </w:rPr>
    </w:lvl>
    <w:lvl w:ilvl="6" w:tplc="B9521280">
      <w:numFmt w:val="bullet"/>
      <w:lvlText w:val="•"/>
      <w:lvlJc w:val="left"/>
      <w:pPr>
        <w:ind w:left="6394" w:hanging="360"/>
      </w:pPr>
      <w:rPr>
        <w:rFonts w:hint="default"/>
      </w:rPr>
    </w:lvl>
    <w:lvl w:ilvl="7" w:tplc="FBA48DC8">
      <w:numFmt w:val="bullet"/>
      <w:lvlText w:val="•"/>
      <w:lvlJc w:val="left"/>
      <w:pPr>
        <w:ind w:left="7323" w:hanging="360"/>
      </w:pPr>
      <w:rPr>
        <w:rFonts w:hint="default"/>
      </w:rPr>
    </w:lvl>
    <w:lvl w:ilvl="8" w:tplc="9D44BF7E">
      <w:numFmt w:val="bullet"/>
      <w:lvlText w:val="•"/>
      <w:lvlJc w:val="left"/>
      <w:pPr>
        <w:ind w:left="8252" w:hanging="360"/>
      </w:pPr>
      <w:rPr>
        <w:rFonts w:hint="default"/>
      </w:rPr>
    </w:lvl>
  </w:abstractNum>
  <w:abstractNum w:abstractNumId="24" w15:restartNumberingAfterBreak="0">
    <w:nsid w:val="15B45AA8"/>
    <w:multiLevelType w:val="hybridMultilevel"/>
    <w:tmpl w:val="39106E1A"/>
    <w:lvl w:ilvl="0" w:tplc="7D382996">
      <w:numFmt w:val="bullet"/>
      <w:lvlText w:val="-"/>
      <w:lvlJc w:val="left"/>
      <w:pPr>
        <w:ind w:left="201" w:hanging="118"/>
      </w:pPr>
      <w:rPr>
        <w:rFonts w:ascii="Georgia" w:eastAsia="Georgia" w:hAnsi="Georgia" w:cs="Georgia" w:hint="default"/>
        <w:w w:val="88"/>
        <w:sz w:val="20"/>
        <w:szCs w:val="20"/>
      </w:rPr>
    </w:lvl>
    <w:lvl w:ilvl="1" w:tplc="D5D4BAC2">
      <w:numFmt w:val="bullet"/>
      <w:lvlText w:val="•"/>
      <w:lvlJc w:val="left"/>
      <w:pPr>
        <w:ind w:left="1365" w:hanging="118"/>
      </w:pPr>
      <w:rPr>
        <w:rFonts w:hint="default"/>
      </w:rPr>
    </w:lvl>
    <w:lvl w:ilvl="2" w:tplc="1BD05BE8">
      <w:numFmt w:val="bullet"/>
      <w:lvlText w:val="•"/>
      <w:lvlJc w:val="left"/>
      <w:pPr>
        <w:ind w:left="2530" w:hanging="118"/>
      </w:pPr>
      <w:rPr>
        <w:rFonts w:hint="default"/>
      </w:rPr>
    </w:lvl>
    <w:lvl w:ilvl="3" w:tplc="35D0E432">
      <w:numFmt w:val="bullet"/>
      <w:lvlText w:val="•"/>
      <w:lvlJc w:val="left"/>
      <w:pPr>
        <w:ind w:left="3695" w:hanging="118"/>
      </w:pPr>
      <w:rPr>
        <w:rFonts w:hint="default"/>
      </w:rPr>
    </w:lvl>
    <w:lvl w:ilvl="4" w:tplc="E0BC29E2">
      <w:numFmt w:val="bullet"/>
      <w:lvlText w:val="•"/>
      <w:lvlJc w:val="left"/>
      <w:pPr>
        <w:ind w:left="4861" w:hanging="118"/>
      </w:pPr>
      <w:rPr>
        <w:rFonts w:hint="default"/>
      </w:rPr>
    </w:lvl>
    <w:lvl w:ilvl="5" w:tplc="28525614">
      <w:numFmt w:val="bullet"/>
      <w:lvlText w:val="•"/>
      <w:lvlJc w:val="left"/>
      <w:pPr>
        <w:ind w:left="6026" w:hanging="118"/>
      </w:pPr>
      <w:rPr>
        <w:rFonts w:hint="default"/>
      </w:rPr>
    </w:lvl>
    <w:lvl w:ilvl="6" w:tplc="B694F23A">
      <w:numFmt w:val="bullet"/>
      <w:lvlText w:val="•"/>
      <w:lvlJc w:val="left"/>
      <w:pPr>
        <w:ind w:left="7191" w:hanging="118"/>
      </w:pPr>
      <w:rPr>
        <w:rFonts w:hint="default"/>
      </w:rPr>
    </w:lvl>
    <w:lvl w:ilvl="7" w:tplc="4BBA7870">
      <w:numFmt w:val="bullet"/>
      <w:lvlText w:val="•"/>
      <w:lvlJc w:val="left"/>
      <w:pPr>
        <w:ind w:left="8357" w:hanging="118"/>
      </w:pPr>
      <w:rPr>
        <w:rFonts w:hint="default"/>
      </w:rPr>
    </w:lvl>
    <w:lvl w:ilvl="8" w:tplc="ECB46434">
      <w:numFmt w:val="bullet"/>
      <w:lvlText w:val="•"/>
      <w:lvlJc w:val="left"/>
      <w:pPr>
        <w:ind w:left="9522" w:hanging="118"/>
      </w:pPr>
      <w:rPr>
        <w:rFonts w:hint="default"/>
      </w:rPr>
    </w:lvl>
  </w:abstractNum>
  <w:abstractNum w:abstractNumId="25" w15:restartNumberingAfterBreak="0">
    <w:nsid w:val="17204D93"/>
    <w:multiLevelType w:val="hybridMultilevel"/>
    <w:tmpl w:val="ABE04470"/>
    <w:lvl w:ilvl="0" w:tplc="E4703874">
      <w:numFmt w:val="bullet"/>
      <w:lvlText w:val="-"/>
      <w:lvlJc w:val="left"/>
      <w:pPr>
        <w:ind w:left="216" w:hanging="118"/>
      </w:pPr>
      <w:rPr>
        <w:rFonts w:ascii="Georgia" w:eastAsia="Georgia" w:hAnsi="Georgia" w:cs="Georgia" w:hint="default"/>
        <w:w w:val="88"/>
        <w:sz w:val="20"/>
        <w:szCs w:val="20"/>
      </w:rPr>
    </w:lvl>
    <w:lvl w:ilvl="1" w:tplc="46988B72">
      <w:numFmt w:val="bullet"/>
      <w:lvlText w:val="•"/>
      <w:lvlJc w:val="left"/>
      <w:pPr>
        <w:ind w:left="1367" w:hanging="118"/>
      </w:pPr>
      <w:rPr>
        <w:rFonts w:hint="default"/>
      </w:rPr>
    </w:lvl>
    <w:lvl w:ilvl="2" w:tplc="3AD2E082">
      <w:numFmt w:val="bullet"/>
      <w:lvlText w:val="•"/>
      <w:lvlJc w:val="left"/>
      <w:pPr>
        <w:ind w:left="2515" w:hanging="118"/>
      </w:pPr>
      <w:rPr>
        <w:rFonts w:hint="default"/>
      </w:rPr>
    </w:lvl>
    <w:lvl w:ilvl="3" w:tplc="81260A62">
      <w:numFmt w:val="bullet"/>
      <w:lvlText w:val="•"/>
      <w:lvlJc w:val="left"/>
      <w:pPr>
        <w:ind w:left="3663" w:hanging="118"/>
      </w:pPr>
      <w:rPr>
        <w:rFonts w:hint="default"/>
      </w:rPr>
    </w:lvl>
    <w:lvl w:ilvl="4" w:tplc="A4CC9086">
      <w:numFmt w:val="bullet"/>
      <w:lvlText w:val="•"/>
      <w:lvlJc w:val="left"/>
      <w:pPr>
        <w:ind w:left="4811" w:hanging="118"/>
      </w:pPr>
      <w:rPr>
        <w:rFonts w:hint="default"/>
      </w:rPr>
    </w:lvl>
    <w:lvl w:ilvl="5" w:tplc="0A5CCEA4">
      <w:numFmt w:val="bullet"/>
      <w:lvlText w:val="•"/>
      <w:lvlJc w:val="left"/>
      <w:pPr>
        <w:ind w:left="5959" w:hanging="118"/>
      </w:pPr>
      <w:rPr>
        <w:rFonts w:hint="default"/>
      </w:rPr>
    </w:lvl>
    <w:lvl w:ilvl="6" w:tplc="040208B4">
      <w:numFmt w:val="bullet"/>
      <w:lvlText w:val="•"/>
      <w:lvlJc w:val="left"/>
      <w:pPr>
        <w:ind w:left="7107" w:hanging="118"/>
      </w:pPr>
      <w:rPr>
        <w:rFonts w:hint="default"/>
      </w:rPr>
    </w:lvl>
    <w:lvl w:ilvl="7" w:tplc="1F76567A">
      <w:numFmt w:val="bullet"/>
      <w:lvlText w:val="•"/>
      <w:lvlJc w:val="left"/>
      <w:pPr>
        <w:ind w:left="8255" w:hanging="118"/>
      </w:pPr>
      <w:rPr>
        <w:rFonts w:hint="default"/>
      </w:rPr>
    </w:lvl>
    <w:lvl w:ilvl="8" w:tplc="0A629CC4">
      <w:numFmt w:val="bullet"/>
      <w:lvlText w:val="•"/>
      <w:lvlJc w:val="left"/>
      <w:pPr>
        <w:ind w:left="9403" w:hanging="118"/>
      </w:pPr>
      <w:rPr>
        <w:rFonts w:hint="default"/>
      </w:rPr>
    </w:lvl>
  </w:abstractNum>
  <w:abstractNum w:abstractNumId="26" w15:restartNumberingAfterBreak="0">
    <w:nsid w:val="17CD4B74"/>
    <w:multiLevelType w:val="hybridMultilevel"/>
    <w:tmpl w:val="C472E3A8"/>
    <w:lvl w:ilvl="0" w:tplc="3F609AD8">
      <w:start w:val="2"/>
      <w:numFmt w:val="decimal"/>
      <w:lvlText w:val="%1."/>
      <w:lvlJc w:val="left"/>
      <w:pPr>
        <w:ind w:left="828" w:hanging="360"/>
      </w:pPr>
      <w:rPr>
        <w:rFonts w:ascii="Georgia" w:eastAsia="Georgia" w:hAnsi="Georgia" w:cs="Georgia" w:hint="default"/>
        <w:w w:val="90"/>
        <w:sz w:val="22"/>
        <w:szCs w:val="22"/>
      </w:rPr>
    </w:lvl>
    <w:lvl w:ilvl="1" w:tplc="BFC0CBB4">
      <w:numFmt w:val="bullet"/>
      <w:lvlText w:val="•"/>
      <w:lvlJc w:val="left"/>
      <w:pPr>
        <w:ind w:left="1749" w:hanging="360"/>
      </w:pPr>
      <w:rPr>
        <w:rFonts w:hint="default"/>
      </w:rPr>
    </w:lvl>
    <w:lvl w:ilvl="2" w:tplc="732A7548">
      <w:numFmt w:val="bullet"/>
      <w:lvlText w:val="•"/>
      <w:lvlJc w:val="left"/>
      <w:pPr>
        <w:ind w:left="2678" w:hanging="360"/>
      </w:pPr>
      <w:rPr>
        <w:rFonts w:hint="default"/>
      </w:rPr>
    </w:lvl>
    <w:lvl w:ilvl="3" w:tplc="B13005FA">
      <w:numFmt w:val="bullet"/>
      <w:lvlText w:val="•"/>
      <w:lvlJc w:val="left"/>
      <w:pPr>
        <w:ind w:left="3607" w:hanging="360"/>
      </w:pPr>
      <w:rPr>
        <w:rFonts w:hint="default"/>
      </w:rPr>
    </w:lvl>
    <w:lvl w:ilvl="4" w:tplc="9E7EBF76">
      <w:numFmt w:val="bullet"/>
      <w:lvlText w:val="•"/>
      <w:lvlJc w:val="left"/>
      <w:pPr>
        <w:ind w:left="4536" w:hanging="360"/>
      </w:pPr>
      <w:rPr>
        <w:rFonts w:hint="default"/>
      </w:rPr>
    </w:lvl>
    <w:lvl w:ilvl="5" w:tplc="8840840E">
      <w:numFmt w:val="bullet"/>
      <w:lvlText w:val="•"/>
      <w:lvlJc w:val="left"/>
      <w:pPr>
        <w:ind w:left="5465" w:hanging="360"/>
      </w:pPr>
      <w:rPr>
        <w:rFonts w:hint="default"/>
      </w:rPr>
    </w:lvl>
    <w:lvl w:ilvl="6" w:tplc="97CAC27C">
      <w:numFmt w:val="bullet"/>
      <w:lvlText w:val="•"/>
      <w:lvlJc w:val="left"/>
      <w:pPr>
        <w:ind w:left="6394" w:hanging="360"/>
      </w:pPr>
      <w:rPr>
        <w:rFonts w:hint="default"/>
      </w:rPr>
    </w:lvl>
    <w:lvl w:ilvl="7" w:tplc="88A81C72">
      <w:numFmt w:val="bullet"/>
      <w:lvlText w:val="•"/>
      <w:lvlJc w:val="left"/>
      <w:pPr>
        <w:ind w:left="7323" w:hanging="360"/>
      </w:pPr>
      <w:rPr>
        <w:rFonts w:hint="default"/>
      </w:rPr>
    </w:lvl>
    <w:lvl w:ilvl="8" w:tplc="ADD675BC">
      <w:numFmt w:val="bullet"/>
      <w:lvlText w:val="•"/>
      <w:lvlJc w:val="left"/>
      <w:pPr>
        <w:ind w:left="8252" w:hanging="360"/>
      </w:pPr>
      <w:rPr>
        <w:rFonts w:hint="default"/>
      </w:rPr>
    </w:lvl>
  </w:abstractNum>
  <w:abstractNum w:abstractNumId="27" w15:restartNumberingAfterBreak="0">
    <w:nsid w:val="187271B1"/>
    <w:multiLevelType w:val="hybridMultilevel"/>
    <w:tmpl w:val="DC04210A"/>
    <w:lvl w:ilvl="0" w:tplc="004228A8">
      <w:numFmt w:val="bullet"/>
      <w:lvlText w:val="-"/>
      <w:lvlJc w:val="left"/>
      <w:pPr>
        <w:ind w:left="224" w:hanging="118"/>
      </w:pPr>
      <w:rPr>
        <w:rFonts w:ascii="Georgia" w:eastAsia="Georgia" w:hAnsi="Georgia" w:cs="Georgia" w:hint="default"/>
        <w:w w:val="88"/>
        <w:sz w:val="20"/>
        <w:szCs w:val="20"/>
      </w:rPr>
    </w:lvl>
    <w:lvl w:ilvl="1" w:tplc="2364241E">
      <w:numFmt w:val="bullet"/>
      <w:lvlText w:val="•"/>
      <w:lvlJc w:val="left"/>
      <w:pPr>
        <w:ind w:left="1413" w:hanging="118"/>
      </w:pPr>
      <w:rPr>
        <w:rFonts w:hint="default"/>
      </w:rPr>
    </w:lvl>
    <w:lvl w:ilvl="2" w:tplc="FF309A3E">
      <w:numFmt w:val="bullet"/>
      <w:lvlText w:val="•"/>
      <w:lvlJc w:val="left"/>
      <w:pPr>
        <w:ind w:left="2606" w:hanging="118"/>
      </w:pPr>
      <w:rPr>
        <w:rFonts w:hint="default"/>
      </w:rPr>
    </w:lvl>
    <w:lvl w:ilvl="3" w:tplc="C1DC99F8">
      <w:numFmt w:val="bullet"/>
      <w:lvlText w:val="•"/>
      <w:lvlJc w:val="left"/>
      <w:pPr>
        <w:ind w:left="3799" w:hanging="118"/>
      </w:pPr>
      <w:rPr>
        <w:rFonts w:hint="default"/>
      </w:rPr>
    </w:lvl>
    <w:lvl w:ilvl="4" w:tplc="6B8434C6">
      <w:numFmt w:val="bullet"/>
      <w:lvlText w:val="•"/>
      <w:lvlJc w:val="left"/>
      <w:pPr>
        <w:ind w:left="4992" w:hanging="118"/>
      </w:pPr>
      <w:rPr>
        <w:rFonts w:hint="default"/>
      </w:rPr>
    </w:lvl>
    <w:lvl w:ilvl="5" w:tplc="0E2E61DC">
      <w:numFmt w:val="bullet"/>
      <w:lvlText w:val="•"/>
      <w:lvlJc w:val="left"/>
      <w:pPr>
        <w:ind w:left="6185" w:hanging="118"/>
      </w:pPr>
      <w:rPr>
        <w:rFonts w:hint="default"/>
      </w:rPr>
    </w:lvl>
    <w:lvl w:ilvl="6" w:tplc="C684692E">
      <w:numFmt w:val="bullet"/>
      <w:lvlText w:val="•"/>
      <w:lvlJc w:val="left"/>
      <w:pPr>
        <w:ind w:left="7378" w:hanging="118"/>
      </w:pPr>
      <w:rPr>
        <w:rFonts w:hint="default"/>
      </w:rPr>
    </w:lvl>
    <w:lvl w:ilvl="7" w:tplc="72FA40CC">
      <w:numFmt w:val="bullet"/>
      <w:lvlText w:val="•"/>
      <w:lvlJc w:val="left"/>
      <w:pPr>
        <w:ind w:left="8571" w:hanging="118"/>
      </w:pPr>
      <w:rPr>
        <w:rFonts w:hint="default"/>
      </w:rPr>
    </w:lvl>
    <w:lvl w:ilvl="8" w:tplc="4B86E122">
      <w:numFmt w:val="bullet"/>
      <w:lvlText w:val="•"/>
      <w:lvlJc w:val="left"/>
      <w:pPr>
        <w:ind w:left="9764" w:hanging="118"/>
      </w:pPr>
      <w:rPr>
        <w:rFonts w:hint="default"/>
      </w:rPr>
    </w:lvl>
  </w:abstractNum>
  <w:abstractNum w:abstractNumId="28" w15:restartNumberingAfterBreak="0">
    <w:nsid w:val="18A77A76"/>
    <w:multiLevelType w:val="hybridMultilevel"/>
    <w:tmpl w:val="B19AE9F6"/>
    <w:lvl w:ilvl="0" w:tplc="2C52CA02">
      <w:numFmt w:val="bullet"/>
      <w:lvlText w:val=""/>
      <w:lvlJc w:val="left"/>
      <w:pPr>
        <w:ind w:left="465" w:hanging="358"/>
      </w:pPr>
      <w:rPr>
        <w:rFonts w:ascii="Symbol" w:eastAsia="Symbol" w:hAnsi="Symbol" w:cs="Symbol" w:hint="default"/>
        <w:w w:val="100"/>
        <w:sz w:val="22"/>
        <w:szCs w:val="22"/>
      </w:rPr>
    </w:lvl>
    <w:lvl w:ilvl="1" w:tplc="66FA0468">
      <w:numFmt w:val="bullet"/>
      <w:lvlText w:val="•"/>
      <w:lvlJc w:val="left"/>
      <w:pPr>
        <w:ind w:left="990" w:hanging="358"/>
      </w:pPr>
      <w:rPr>
        <w:rFonts w:hint="default"/>
      </w:rPr>
    </w:lvl>
    <w:lvl w:ilvl="2" w:tplc="77CAFB00">
      <w:numFmt w:val="bullet"/>
      <w:lvlText w:val="•"/>
      <w:lvlJc w:val="left"/>
      <w:pPr>
        <w:ind w:left="1521" w:hanging="358"/>
      </w:pPr>
      <w:rPr>
        <w:rFonts w:hint="default"/>
      </w:rPr>
    </w:lvl>
    <w:lvl w:ilvl="3" w:tplc="E95ADDF2">
      <w:numFmt w:val="bullet"/>
      <w:lvlText w:val="•"/>
      <w:lvlJc w:val="left"/>
      <w:pPr>
        <w:ind w:left="2052" w:hanging="358"/>
      </w:pPr>
      <w:rPr>
        <w:rFonts w:hint="default"/>
      </w:rPr>
    </w:lvl>
    <w:lvl w:ilvl="4" w:tplc="1ED2A636">
      <w:numFmt w:val="bullet"/>
      <w:lvlText w:val="•"/>
      <w:lvlJc w:val="left"/>
      <w:pPr>
        <w:ind w:left="2583" w:hanging="358"/>
      </w:pPr>
      <w:rPr>
        <w:rFonts w:hint="default"/>
      </w:rPr>
    </w:lvl>
    <w:lvl w:ilvl="5" w:tplc="FEC67F6C">
      <w:numFmt w:val="bullet"/>
      <w:lvlText w:val="•"/>
      <w:lvlJc w:val="left"/>
      <w:pPr>
        <w:ind w:left="3114" w:hanging="358"/>
      </w:pPr>
      <w:rPr>
        <w:rFonts w:hint="default"/>
      </w:rPr>
    </w:lvl>
    <w:lvl w:ilvl="6" w:tplc="DED06282">
      <w:numFmt w:val="bullet"/>
      <w:lvlText w:val="•"/>
      <w:lvlJc w:val="left"/>
      <w:pPr>
        <w:ind w:left="3644" w:hanging="358"/>
      </w:pPr>
      <w:rPr>
        <w:rFonts w:hint="default"/>
      </w:rPr>
    </w:lvl>
    <w:lvl w:ilvl="7" w:tplc="73C47F3A">
      <w:numFmt w:val="bullet"/>
      <w:lvlText w:val="•"/>
      <w:lvlJc w:val="left"/>
      <w:pPr>
        <w:ind w:left="4175" w:hanging="358"/>
      </w:pPr>
      <w:rPr>
        <w:rFonts w:hint="default"/>
      </w:rPr>
    </w:lvl>
    <w:lvl w:ilvl="8" w:tplc="365247C0">
      <w:numFmt w:val="bullet"/>
      <w:lvlText w:val="•"/>
      <w:lvlJc w:val="left"/>
      <w:pPr>
        <w:ind w:left="4706" w:hanging="358"/>
      </w:pPr>
      <w:rPr>
        <w:rFonts w:hint="default"/>
      </w:rPr>
    </w:lvl>
  </w:abstractNum>
  <w:abstractNum w:abstractNumId="29" w15:restartNumberingAfterBreak="0">
    <w:nsid w:val="192E28E9"/>
    <w:multiLevelType w:val="hybridMultilevel"/>
    <w:tmpl w:val="7ECE067C"/>
    <w:lvl w:ilvl="0" w:tplc="13727B44">
      <w:numFmt w:val="bullet"/>
      <w:lvlText w:val="-"/>
      <w:lvlJc w:val="left"/>
      <w:pPr>
        <w:ind w:left="226" w:hanging="118"/>
      </w:pPr>
      <w:rPr>
        <w:rFonts w:ascii="Georgia" w:eastAsia="Georgia" w:hAnsi="Georgia" w:cs="Georgia" w:hint="default"/>
        <w:w w:val="88"/>
        <w:sz w:val="20"/>
        <w:szCs w:val="20"/>
      </w:rPr>
    </w:lvl>
    <w:lvl w:ilvl="1" w:tplc="64849262">
      <w:numFmt w:val="bullet"/>
      <w:lvlText w:val="•"/>
      <w:lvlJc w:val="left"/>
      <w:pPr>
        <w:ind w:left="1395" w:hanging="118"/>
      </w:pPr>
      <w:rPr>
        <w:rFonts w:hint="default"/>
      </w:rPr>
    </w:lvl>
    <w:lvl w:ilvl="2" w:tplc="64F45E3C">
      <w:numFmt w:val="bullet"/>
      <w:lvlText w:val="•"/>
      <w:lvlJc w:val="left"/>
      <w:pPr>
        <w:ind w:left="2571" w:hanging="118"/>
      </w:pPr>
      <w:rPr>
        <w:rFonts w:hint="default"/>
      </w:rPr>
    </w:lvl>
    <w:lvl w:ilvl="3" w:tplc="920A0AA4">
      <w:numFmt w:val="bullet"/>
      <w:lvlText w:val="•"/>
      <w:lvlJc w:val="left"/>
      <w:pPr>
        <w:ind w:left="3747" w:hanging="118"/>
      </w:pPr>
      <w:rPr>
        <w:rFonts w:hint="default"/>
      </w:rPr>
    </w:lvl>
    <w:lvl w:ilvl="4" w:tplc="6F8CCB82">
      <w:numFmt w:val="bullet"/>
      <w:lvlText w:val="•"/>
      <w:lvlJc w:val="left"/>
      <w:pPr>
        <w:ind w:left="4923" w:hanging="118"/>
      </w:pPr>
      <w:rPr>
        <w:rFonts w:hint="default"/>
      </w:rPr>
    </w:lvl>
    <w:lvl w:ilvl="5" w:tplc="E4368894">
      <w:numFmt w:val="bullet"/>
      <w:lvlText w:val="•"/>
      <w:lvlJc w:val="left"/>
      <w:pPr>
        <w:ind w:left="6099" w:hanging="118"/>
      </w:pPr>
      <w:rPr>
        <w:rFonts w:hint="default"/>
      </w:rPr>
    </w:lvl>
    <w:lvl w:ilvl="6" w:tplc="2AA44746">
      <w:numFmt w:val="bullet"/>
      <w:lvlText w:val="•"/>
      <w:lvlJc w:val="left"/>
      <w:pPr>
        <w:ind w:left="7275" w:hanging="118"/>
      </w:pPr>
      <w:rPr>
        <w:rFonts w:hint="default"/>
      </w:rPr>
    </w:lvl>
    <w:lvl w:ilvl="7" w:tplc="A2D2C42A">
      <w:numFmt w:val="bullet"/>
      <w:lvlText w:val="•"/>
      <w:lvlJc w:val="left"/>
      <w:pPr>
        <w:ind w:left="8451" w:hanging="118"/>
      </w:pPr>
      <w:rPr>
        <w:rFonts w:hint="default"/>
      </w:rPr>
    </w:lvl>
    <w:lvl w:ilvl="8" w:tplc="039AA522">
      <w:numFmt w:val="bullet"/>
      <w:lvlText w:val="•"/>
      <w:lvlJc w:val="left"/>
      <w:pPr>
        <w:ind w:left="9627" w:hanging="118"/>
      </w:pPr>
      <w:rPr>
        <w:rFonts w:hint="default"/>
      </w:rPr>
    </w:lvl>
  </w:abstractNum>
  <w:abstractNum w:abstractNumId="30" w15:restartNumberingAfterBreak="0">
    <w:nsid w:val="19ED4933"/>
    <w:multiLevelType w:val="hybridMultilevel"/>
    <w:tmpl w:val="E81AD3CA"/>
    <w:lvl w:ilvl="0" w:tplc="9AAE6DEE">
      <w:numFmt w:val="bullet"/>
      <w:lvlText w:val=""/>
      <w:lvlJc w:val="left"/>
      <w:pPr>
        <w:ind w:left="415" w:hanging="286"/>
      </w:pPr>
      <w:rPr>
        <w:rFonts w:ascii="Wingdings" w:eastAsia="Wingdings" w:hAnsi="Wingdings" w:cs="Wingdings" w:hint="default"/>
        <w:w w:val="99"/>
        <w:sz w:val="20"/>
        <w:szCs w:val="20"/>
      </w:rPr>
    </w:lvl>
    <w:lvl w:ilvl="1" w:tplc="C90C8BE0">
      <w:numFmt w:val="bullet"/>
      <w:lvlText w:val="•"/>
      <w:lvlJc w:val="left"/>
      <w:pPr>
        <w:ind w:left="1372" w:hanging="286"/>
      </w:pPr>
      <w:rPr>
        <w:rFonts w:hint="default"/>
      </w:rPr>
    </w:lvl>
    <w:lvl w:ilvl="2" w:tplc="9B7441E4">
      <w:numFmt w:val="bullet"/>
      <w:lvlText w:val="•"/>
      <w:lvlJc w:val="left"/>
      <w:pPr>
        <w:ind w:left="2324" w:hanging="286"/>
      </w:pPr>
      <w:rPr>
        <w:rFonts w:hint="default"/>
      </w:rPr>
    </w:lvl>
    <w:lvl w:ilvl="3" w:tplc="1E5AAEA4">
      <w:numFmt w:val="bullet"/>
      <w:lvlText w:val="•"/>
      <w:lvlJc w:val="left"/>
      <w:pPr>
        <w:ind w:left="3277" w:hanging="286"/>
      </w:pPr>
      <w:rPr>
        <w:rFonts w:hint="default"/>
      </w:rPr>
    </w:lvl>
    <w:lvl w:ilvl="4" w:tplc="720CBBA4">
      <w:numFmt w:val="bullet"/>
      <w:lvlText w:val="•"/>
      <w:lvlJc w:val="left"/>
      <w:pPr>
        <w:ind w:left="4229" w:hanging="286"/>
      </w:pPr>
      <w:rPr>
        <w:rFonts w:hint="default"/>
      </w:rPr>
    </w:lvl>
    <w:lvl w:ilvl="5" w:tplc="0456B954">
      <w:numFmt w:val="bullet"/>
      <w:lvlText w:val="•"/>
      <w:lvlJc w:val="left"/>
      <w:pPr>
        <w:ind w:left="5182" w:hanging="286"/>
      </w:pPr>
      <w:rPr>
        <w:rFonts w:hint="default"/>
      </w:rPr>
    </w:lvl>
    <w:lvl w:ilvl="6" w:tplc="41A60EFC">
      <w:numFmt w:val="bullet"/>
      <w:lvlText w:val="•"/>
      <w:lvlJc w:val="left"/>
      <w:pPr>
        <w:ind w:left="6134" w:hanging="286"/>
      </w:pPr>
      <w:rPr>
        <w:rFonts w:hint="default"/>
      </w:rPr>
    </w:lvl>
    <w:lvl w:ilvl="7" w:tplc="538A425A">
      <w:numFmt w:val="bullet"/>
      <w:lvlText w:val="•"/>
      <w:lvlJc w:val="left"/>
      <w:pPr>
        <w:ind w:left="7086" w:hanging="286"/>
      </w:pPr>
      <w:rPr>
        <w:rFonts w:hint="default"/>
      </w:rPr>
    </w:lvl>
    <w:lvl w:ilvl="8" w:tplc="EDE4004C">
      <w:numFmt w:val="bullet"/>
      <w:lvlText w:val="•"/>
      <w:lvlJc w:val="left"/>
      <w:pPr>
        <w:ind w:left="8039" w:hanging="286"/>
      </w:pPr>
      <w:rPr>
        <w:rFonts w:hint="default"/>
      </w:rPr>
    </w:lvl>
  </w:abstractNum>
  <w:abstractNum w:abstractNumId="31" w15:restartNumberingAfterBreak="0">
    <w:nsid w:val="1A904E46"/>
    <w:multiLevelType w:val="hybridMultilevel"/>
    <w:tmpl w:val="0F0C995C"/>
    <w:lvl w:ilvl="0" w:tplc="D3C0287E">
      <w:numFmt w:val="bullet"/>
      <w:lvlText w:val="-"/>
      <w:lvlJc w:val="left"/>
      <w:pPr>
        <w:ind w:left="105" w:hanging="118"/>
      </w:pPr>
      <w:rPr>
        <w:rFonts w:ascii="Georgia" w:eastAsia="Georgia" w:hAnsi="Georgia" w:cs="Georgia" w:hint="default"/>
        <w:w w:val="88"/>
        <w:sz w:val="20"/>
        <w:szCs w:val="20"/>
      </w:rPr>
    </w:lvl>
    <w:lvl w:ilvl="1" w:tplc="B328B2C8">
      <w:numFmt w:val="bullet"/>
      <w:lvlText w:val="•"/>
      <w:lvlJc w:val="left"/>
      <w:pPr>
        <w:ind w:left="1302" w:hanging="118"/>
      </w:pPr>
      <w:rPr>
        <w:rFonts w:hint="default"/>
      </w:rPr>
    </w:lvl>
    <w:lvl w:ilvl="2" w:tplc="296448DC">
      <w:numFmt w:val="bullet"/>
      <w:lvlText w:val="•"/>
      <w:lvlJc w:val="left"/>
      <w:pPr>
        <w:ind w:left="2505" w:hanging="118"/>
      </w:pPr>
      <w:rPr>
        <w:rFonts w:hint="default"/>
      </w:rPr>
    </w:lvl>
    <w:lvl w:ilvl="3" w:tplc="AC92E330">
      <w:numFmt w:val="bullet"/>
      <w:lvlText w:val="•"/>
      <w:lvlJc w:val="left"/>
      <w:pPr>
        <w:ind w:left="3708" w:hanging="118"/>
      </w:pPr>
      <w:rPr>
        <w:rFonts w:hint="default"/>
      </w:rPr>
    </w:lvl>
    <w:lvl w:ilvl="4" w:tplc="5A20EFEA">
      <w:numFmt w:val="bullet"/>
      <w:lvlText w:val="•"/>
      <w:lvlJc w:val="left"/>
      <w:pPr>
        <w:ind w:left="4911" w:hanging="118"/>
      </w:pPr>
      <w:rPr>
        <w:rFonts w:hint="default"/>
      </w:rPr>
    </w:lvl>
    <w:lvl w:ilvl="5" w:tplc="A9246602">
      <w:numFmt w:val="bullet"/>
      <w:lvlText w:val="•"/>
      <w:lvlJc w:val="left"/>
      <w:pPr>
        <w:ind w:left="6114" w:hanging="118"/>
      </w:pPr>
      <w:rPr>
        <w:rFonts w:hint="default"/>
      </w:rPr>
    </w:lvl>
    <w:lvl w:ilvl="6" w:tplc="B178B8A8">
      <w:numFmt w:val="bullet"/>
      <w:lvlText w:val="•"/>
      <w:lvlJc w:val="left"/>
      <w:pPr>
        <w:ind w:left="7317" w:hanging="118"/>
      </w:pPr>
      <w:rPr>
        <w:rFonts w:hint="default"/>
      </w:rPr>
    </w:lvl>
    <w:lvl w:ilvl="7" w:tplc="9924AA10">
      <w:numFmt w:val="bullet"/>
      <w:lvlText w:val="•"/>
      <w:lvlJc w:val="left"/>
      <w:pPr>
        <w:ind w:left="8520" w:hanging="118"/>
      </w:pPr>
      <w:rPr>
        <w:rFonts w:hint="default"/>
      </w:rPr>
    </w:lvl>
    <w:lvl w:ilvl="8" w:tplc="9EB0414C">
      <w:numFmt w:val="bullet"/>
      <w:lvlText w:val="•"/>
      <w:lvlJc w:val="left"/>
      <w:pPr>
        <w:ind w:left="9723" w:hanging="118"/>
      </w:pPr>
      <w:rPr>
        <w:rFonts w:hint="default"/>
      </w:rPr>
    </w:lvl>
  </w:abstractNum>
  <w:abstractNum w:abstractNumId="32" w15:restartNumberingAfterBreak="0">
    <w:nsid w:val="1AEE4AF4"/>
    <w:multiLevelType w:val="hybridMultilevel"/>
    <w:tmpl w:val="8C3C7CDE"/>
    <w:lvl w:ilvl="0" w:tplc="CC7E92B6">
      <w:numFmt w:val="bullet"/>
      <w:lvlText w:val=""/>
      <w:lvlJc w:val="left"/>
      <w:pPr>
        <w:ind w:left="415" w:hanging="286"/>
      </w:pPr>
      <w:rPr>
        <w:rFonts w:ascii="Wingdings" w:eastAsia="Wingdings" w:hAnsi="Wingdings" w:cs="Wingdings" w:hint="default"/>
        <w:w w:val="99"/>
        <w:sz w:val="20"/>
        <w:szCs w:val="20"/>
      </w:rPr>
    </w:lvl>
    <w:lvl w:ilvl="1" w:tplc="D46825F2">
      <w:numFmt w:val="bullet"/>
      <w:lvlText w:val="•"/>
      <w:lvlJc w:val="left"/>
      <w:pPr>
        <w:ind w:left="1372" w:hanging="286"/>
      </w:pPr>
      <w:rPr>
        <w:rFonts w:hint="default"/>
      </w:rPr>
    </w:lvl>
    <w:lvl w:ilvl="2" w:tplc="F7B80194">
      <w:numFmt w:val="bullet"/>
      <w:lvlText w:val="•"/>
      <w:lvlJc w:val="left"/>
      <w:pPr>
        <w:ind w:left="2324" w:hanging="286"/>
      </w:pPr>
      <w:rPr>
        <w:rFonts w:hint="default"/>
      </w:rPr>
    </w:lvl>
    <w:lvl w:ilvl="3" w:tplc="D9481ECA">
      <w:numFmt w:val="bullet"/>
      <w:lvlText w:val="•"/>
      <w:lvlJc w:val="left"/>
      <w:pPr>
        <w:ind w:left="3277" w:hanging="286"/>
      </w:pPr>
      <w:rPr>
        <w:rFonts w:hint="default"/>
      </w:rPr>
    </w:lvl>
    <w:lvl w:ilvl="4" w:tplc="98F808BA">
      <w:numFmt w:val="bullet"/>
      <w:lvlText w:val="•"/>
      <w:lvlJc w:val="left"/>
      <w:pPr>
        <w:ind w:left="4229" w:hanging="286"/>
      </w:pPr>
      <w:rPr>
        <w:rFonts w:hint="default"/>
      </w:rPr>
    </w:lvl>
    <w:lvl w:ilvl="5" w:tplc="027A7CF0">
      <w:numFmt w:val="bullet"/>
      <w:lvlText w:val="•"/>
      <w:lvlJc w:val="left"/>
      <w:pPr>
        <w:ind w:left="5182" w:hanging="286"/>
      </w:pPr>
      <w:rPr>
        <w:rFonts w:hint="default"/>
      </w:rPr>
    </w:lvl>
    <w:lvl w:ilvl="6" w:tplc="9FA85C4C">
      <w:numFmt w:val="bullet"/>
      <w:lvlText w:val="•"/>
      <w:lvlJc w:val="left"/>
      <w:pPr>
        <w:ind w:left="6134" w:hanging="286"/>
      </w:pPr>
      <w:rPr>
        <w:rFonts w:hint="default"/>
      </w:rPr>
    </w:lvl>
    <w:lvl w:ilvl="7" w:tplc="637E6936">
      <w:numFmt w:val="bullet"/>
      <w:lvlText w:val="•"/>
      <w:lvlJc w:val="left"/>
      <w:pPr>
        <w:ind w:left="7086" w:hanging="286"/>
      </w:pPr>
      <w:rPr>
        <w:rFonts w:hint="default"/>
      </w:rPr>
    </w:lvl>
    <w:lvl w:ilvl="8" w:tplc="DAE2ACAC">
      <w:numFmt w:val="bullet"/>
      <w:lvlText w:val="•"/>
      <w:lvlJc w:val="left"/>
      <w:pPr>
        <w:ind w:left="8039" w:hanging="286"/>
      </w:pPr>
      <w:rPr>
        <w:rFonts w:hint="default"/>
      </w:rPr>
    </w:lvl>
  </w:abstractNum>
  <w:abstractNum w:abstractNumId="33" w15:restartNumberingAfterBreak="0">
    <w:nsid w:val="1BAC4329"/>
    <w:multiLevelType w:val="hybridMultilevel"/>
    <w:tmpl w:val="85C8E6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1C5C37C2"/>
    <w:multiLevelType w:val="hybridMultilevel"/>
    <w:tmpl w:val="AE324E94"/>
    <w:lvl w:ilvl="0" w:tplc="1CD698CA">
      <w:numFmt w:val="bullet"/>
      <w:lvlText w:val="-"/>
      <w:lvlJc w:val="left"/>
      <w:pPr>
        <w:ind w:left="220" w:hanging="118"/>
      </w:pPr>
      <w:rPr>
        <w:rFonts w:ascii="Georgia" w:eastAsia="Georgia" w:hAnsi="Georgia" w:cs="Georgia" w:hint="default"/>
        <w:w w:val="88"/>
        <w:sz w:val="20"/>
        <w:szCs w:val="20"/>
      </w:rPr>
    </w:lvl>
    <w:lvl w:ilvl="1" w:tplc="F6746946">
      <w:numFmt w:val="bullet"/>
      <w:lvlText w:val="•"/>
      <w:lvlJc w:val="left"/>
      <w:pPr>
        <w:ind w:left="1412" w:hanging="118"/>
      </w:pPr>
      <w:rPr>
        <w:rFonts w:hint="default"/>
      </w:rPr>
    </w:lvl>
    <w:lvl w:ilvl="2" w:tplc="02362DB4">
      <w:numFmt w:val="bullet"/>
      <w:lvlText w:val="•"/>
      <w:lvlJc w:val="left"/>
      <w:pPr>
        <w:ind w:left="2605" w:hanging="118"/>
      </w:pPr>
      <w:rPr>
        <w:rFonts w:hint="default"/>
      </w:rPr>
    </w:lvl>
    <w:lvl w:ilvl="3" w:tplc="DAD4813A">
      <w:numFmt w:val="bullet"/>
      <w:lvlText w:val="•"/>
      <w:lvlJc w:val="left"/>
      <w:pPr>
        <w:ind w:left="3797" w:hanging="118"/>
      </w:pPr>
      <w:rPr>
        <w:rFonts w:hint="default"/>
      </w:rPr>
    </w:lvl>
    <w:lvl w:ilvl="4" w:tplc="FDC88624">
      <w:numFmt w:val="bullet"/>
      <w:lvlText w:val="•"/>
      <w:lvlJc w:val="left"/>
      <w:pPr>
        <w:ind w:left="4990" w:hanging="118"/>
      </w:pPr>
      <w:rPr>
        <w:rFonts w:hint="default"/>
      </w:rPr>
    </w:lvl>
    <w:lvl w:ilvl="5" w:tplc="A0A69126">
      <w:numFmt w:val="bullet"/>
      <w:lvlText w:val="•"/>
      <w:lvlJc w:val="left"/>
      <w:pPr>
        <w:ind w:left="6182" w:hanging="118"/>
      </w:pPr>
      <w:rPr>
        <w:rFonts w:hint="default"/>
      </w:rPr>
    </w:lvl>
    <w:lvl w:ilvl="6" w:tplc="FAC627EC">
      <w:numFmt w:val="bullet"/>
      <w:lvlText w:val="•"/>
      <w:lvlJc w:val="left"/>
      <w:pPr>
        <w:ind w:left="7375" w:hanging="118"/>
      </w:pPr>
      <w:rPr>
        <w:rFonts w:hint="default"/>
      </w:rPr>
    </w:lvl>
    <w:lvl w:ilvl="7" w:tplc="E5687FBA">
      <w:numFmt w:val="bullet"/>
      <w:lvlText w:val="•"/>
      <w:lvlJc w:val="left"/>
      <w:pPr>
        <w:ind w:left="8567" w:hanging="118"/>
      </w:pPr>
      <w:rPr>
        <w:rFonts w:hint="default"/>
      </w:rPr>
    </w:lvl>
    <w:lvl w:ilvl="8" w:tplc="800E286A">
      <w:numFmt w:val="bullet"/>
      <w:lvlText w:val="•"/>
      <w:lvlJc w:val="left"/>
      <w:pPr>
        <w:ind w:left="9760" w:hanging="118"/>
      </w:pPr>
      <w:rPr>
        <w:rFonts w:hint="default"/>
      </w:rPr>
    </w:lvl>
  </w:abstractNum>
  <w:abstractNum w:abstractNumId="35" w15:restartNumberingAfterBreak="0">
    <w:nsid w:val="1C646FD9"/>
    <w:multiLevelType w:val="hybridMultilevel"/>
    <w:tmpl w:val="52B44A8A"/>
    <w:lvl w:ilvl="0" w:tplc="26FE248C">
      <w:numFmt w:val="bullet"/>
      <w:lvlText w:val=""/>
      <w:lvlJc w:val="left"/>
      <w:pPr>
        <w:ind w:left="464" w:hanging="358"/>
      </w:pPr>
      <w:rPr>
        <w:rFonts w:ascii="Symbol" w:eastAsia="Symbol" w:hAnsi="Symbol" w:cs="Symbol" w:hint="default"/>
        <w:w w:val="100"/>
        <w:sz w:val="22"/>
        <w:szCs w:val="22"/>
      </w:rPr>
    </w:lvl>
    <w:lvl w:ilvl="1" w:tplc="7884C75C">
      <w:numFmt w:val="bullet"/>
      <w:lvlText w:val="•"/>
      <w:lvlJc w:val="left"/>
      <w:pPr>
        <w:ind w:left="945" w:hanging="358"/>
      </w:pPr>
      <w:rPr>
        <w:rFonts w:hint="default"/>
      </w:rPr>
    </w:lvl>
    <w:lvl w:ilvl="2" w:tplc="AD24DEA6">
      <w:numFmt w:val="bullet"/>
      <w:lvlText w:val="•"/>
      <w:lvlJc w:val="left"/>
      <w:pPr>
        <w:ind w:left="1431" w:hanging="358"/>
      </w:pPr>
      <w:rPr>
        <w:rFonts w:hint="default"/>
      </w:rPr>
    </w:lvl>
    <w:lvl w:ilvl="3" w:tplc="2444C0CA">
      <w:numFmt w:val="bullet"/>
      <w:lvlText w:val="•"/>
      <w:lvlJc w:val="left"/>
      <w:pPr>
        <w:ind w:left="1917" w:hanging="358"/>
      </w:pPr>
      <w:rPr>
        <w:rFonts w:hint="default"/>
      </w:rPr>
    </w:lvl>
    <w:lvl w:ilvl="4" w:tplc="7780DCB6">
      <w:numFmt w:val="bullet"/>
      <w:lvlText w:val="•"/>
      <w:lvlJc w:val="left"/>
      <w:pPr>
        <w:ind w:left="2403" w:hanging="358"/>
      </w:pPr>
      <w:rPr>
        <w:rFonts w:hint="default"/>
      </w:rPr>
    </w:lvl>
    <w:lvl w:ilvl="5" w:tplc="EFC62E18">
      <w:numFmt w:val="bullet"/>
      <w:lvlText w:val="•"/>
      <w:lvlJc w:val="left"/>
      <w:pPr>
        <w:ind w:left="2889" w:hanging="358"/>
      </w:pPr>
      <w:rPr>
        <w:rFonts w:hint="default"/>
      </w:rPr>
    </w:lvl>
    <w:lvl w:ilvl="6" w:tplc="ACB06D8C">
      <w:numFmt w:val="bullet"/>
      <w:lvlText w:val="•"/>
      <w:lvlJc w:val="left"/>
      <w:pPr>
        <w:ind w:left="3375" w:hanging="358"/>
      </w:pPr>
      <w:rPr>
        <w:rFonts w:hint="default"/>
      </w:rPr>
    </w:lvl>
    <w:lvl w:ilvl="7" w:tplc="075A52CA">
      <w:numFmt w:val="bullet"/>
      <w:lvlText w:val="•"/>
      <w:lvlJc w:val="left"/>
      <w:pPr>
        <w:ind w:left="3861" w:hanging="358"/>
      </w:pPr>
      <w:rPr>
        <w:rFonts w:hint="default"/>
      </w:rPr>
    </w:lvl>
    <w:lvl w:ilvl="8" w:tplc="93AE21CC">
      <w:numFmt w:val="bullet"/>
      <w:lvlText w:val="•"/>
      <w:lvlJc w:val="left"/>
      <w:pPr>
        <w:ind w:left="4347" w:hanging="358"/>
      </w:pPr>
      <w:rPr>
        <w:rFonts w:hint="default"/>
      </w:rPr>
    </w:lvl>
  </w:abstractNum>
  <w:abstractNum w:abstractNumId="36" w15:restartNumberingAfterBreak="0">
    <w:nsid w:val="1CB03F43"/>
    <w:multiLevelType w:val="hybridMultilevel"/>
    <w:tmpl w:val="49DC1274"/>
    <w:lvl w:ilvl="0" w:tplc="33127F18">
      <w:start w:val="21"/>
      <w:numFmt w:val="decimal"/>
      <w:lvlText w:val="%1."/>
      <w:lvlJc w:val="left"/>
      <w:pPr>
        <w:ind w:left="118" w:hanging="403"/>
      </w:pPr>
      <w:rPr>
        <w:rFonts w:ascii="Georgia" w:eastAsia="Georgia" w:hAnsi="Georgia" w:cs="Georgia" w:hint="default"/>
        <w:w w:val="99"/>
        <w:sz w:val="24"/>
        <w:szCs w:val="24"/>
      </w:rPr>
    </w:lvl>
    <w:lvl w:ilvl="1" w:tplc="45ECC786">
      <w:numFmt w:val="bullet"/>
      <w:lvlText w:val=""/>
      <w:lvlJc w:val="left"/>
      <w:pPr>
        <w:ind w:left="838" w:hanging="361"/>
      </w:pPr>
      <w:rPr>
        <w:rFonts w:ascii="Symbol" w:eastAsia="Symbol" w:hAnsi="Symbol" w:cs="Symbol" w:hint="default"/>
        <w:w w:val="100"/>
        <w:sz w:val="24"/>
        <w:szCs w:val="24"/>
      </w:rPr>
    </w:lvl>
    <w:lvl w:ilvl="2" w:tplc="D85CD342">
      <w:numFmt w:val="bullet"/>
      <w:lvlText w:val=""/>
      <w:lvlJc w:val="left"/>
      <w:pPr>
        <w:ind w:left="7468" w:hanging="348"/>
      </w:pPr>
      <w:rPr>
        <w:rFonts w:ascii="Symbol" w:eastAsia="Symbol" w:hAnsi="Symbol" w:cs="Symbol" w:hint="default"/>
        <w:w w:val="100"/>
        <w:sz w:val="24"/>
        <w:szCs w:val="24"/>
      </w:rPr>
    </w:lvl>
    <w:lvl w:ilvl="3" w:tplc="46B89484">
      <w:numFmt w:val="bullet"/>
      <w:lvlText w:val="•"/>
      <w:lvlJc w:val="left"/>
      <w:pPr>
        <w:ind w:left="8307" w:hanging="348"/>
      </w:pPr>
      <w:rPr>
        <w:rFonts w:hint="default"/>
      </w:rPr>
    </w:lvl>
    <w:lvl w:ilvl="4" w:tplc="2C144CBE">
      <w:numFmt w:val="bullet"/>
      <w:lvlText w:val="•"/>
      <w:lvlJc w:val="left"/>
      <w:pPr>
        <w:ind w:left="9154" w:hanging="348"/>
      </w:pPr>
      <w:rPr>
        <w:rFonts w:hint="default"/>
      </w:rPr>
    </w:lvl>
    <w:lvl w:ilvl="5" w:tplc="98F45316">
      <w:numFmt w:val="bullet"/>
      <w:lvlText w:val="•"/>
      <w:lvlJc w:val="left"/>
      <w:pPr>
        <w:ind w:left="10001" w:hanging="348"/>
      </w:pPr>
      <w:rPr>
        <w:rFonts w:hint="default"/>
      </w:rPr>
    </w:lvl>
    <w:lvl w:ilvl="6" w:tplc="D72097FE">
      <w:numFmt w:val="bullet"/>
      <w:lvlText w:val="•"/>
      <w:lvlJc w:val="left"/>
      <w:pPr>
        <w:ind w:left="10849" w:hanging="348"/>
      </w:pPr>
      <w:rPr>
        <w:rFonts w:hint="default"/>
      </w:rPr>
    </w:lvl>
    <w:lvl w:ilvl="7" w:tplc="833893E2">
      <w:numFmt w:val="bullet"/>
      <w:lvlText w:val="•"/>
      <w:lvlJc w:val="left"/>
      <w:pPr>
        <w:ind w:left="11696" w:hanging="348"/>
      </w:pPr>
      <w:rPr>
        <w:rFonts w:hint="default"/>
      </w:rPr>
    </w:lvl>
    <w:lvl w:ilvl="8" w:tplc="F0CEBBF2">
      <w:numFmt w:val="bullet"/>
      <w:lvlText w:val="•"/>
      <w:lvlJc w:val="left"/>
      <w:pPr>
        <w:ind w:left="12543" w:hanging="348"/>
      </w:pPr>
      <w:rPr>
        <w:rFonts w:hint="default"/>
      </w:rPr>
    </w:lvl>
  </w:abstractNum>
  <w:abstractNum w:abstractNumId="37" w15:restartNumberingAfterBreak="0">
    <w:nsid w:val="1E972E29"/>
    <w:multiLevelType w:val="hybridMultilevel"/>
    <w:tmpl w:val="2D0A579C"/>
    <w:lvl w:ilvl="0" w:tplc="6D1C5CD8">
      <w:numFmt w:val="bullet"/>
      <w:lvlText w:val="-"/>
      <w:lvlJc w:val="left"/>
      <w:pPr>
        <w:ind w:left="225" w:hanging="118"/>
      </w:pPr>
      <w:rPr>
        <w:rFonts w:ascii="Georgia" w:eastAsia="Georgia" w:hAnsi="Georgia" w:cs="Georgia" w:hint="default"/>
        <w:w w:val="88"/>
        <w:sz w:val="20"/>
        <w:szCs w:val="20"/>
      </w:rPr>
    </w:lvl>
    <w:lvl w:ilvl="1" w:tplc="5FF6D5D2">
      <w:numFmt w:val="bullet"/>
      <w:lvlText w:val="•"/>
      <w:lvlJc w:val="left"/>
      <w:pPr>
        <w:ind w:left="1389" w:hanging="118"/>
      </w:pPr>
      <w:rPr>
        <w:rFonts w:hint="default"/>
      </w:rPr>
    </w:lvl>
    <w:lvl w:ilvl="2" w:tplc="685E6222">
      <w:numFmt w:val="bullet"/>
      <w:lvlText w:val="•"/>
      <w:lvlJc w:val="left"/>
      <w:pPr>
        <w:ind w:left="2559" w:hanging="118"/>
      </w:pPr>
      <w:rPr>
        <w:rFonts w:hint="default"/>
      </w:rPr>
    </w:lvl>
    <w:lvl w:ilvl="3" w:tplc="1874A388">
      <w:numFmt w:val="bullet"/>
      <w:lvlText w:val="•"/>
      <w:lvlJc w:val="left"/>
      <w:pPr>
        <w:ind w:left="3729" w:hanging="118"/>
      </w:pPr>
      <w:rPr>
        <w:rFonts w:hint="default"/>
      </w:rPr>
    </w:lvl>
    <w:lvl w:ilvl="4" w:tplc="0FA44168">
      <w:numFmt w:val="bullet"/>
      <w:lvlText w:val="•"/>
      <w:lvlJc w:val="left"/>
      <w:pPr>
        <w:ind w:left="4899" w:hanging="118"/>
      </w:pPr>
      <w:rPr>
        <w:rFonts w:hint="default"/>
      </w:rPr>
    </w:lvl>
    <w:lvl w:ilvl="5" w:tplc="7CB6F6A6">
      <w:numFmt w:val="bullet"/>
      <w:lvlText w:val="•"/>
      <w:lvlJc w:val="left"/>
      <w:pPr>
        <w:ind w:left="6069" w:hanging="118"/>
      </w:pPr>
      <w:rPr>
        <w:rFonts w:hint="default"/>
      </w:rPr>
    </w:lvl>
    <w:lvl w:ilvl="6" w:tplc="F5181E64">
      <w:numFmt w:val="bullet"/>
      <w:lvlText w:val="•"/>
      <w:lvlJc w:val="left"/>
      <w:pPr>
        <w:ind w:left="7239" w:hanging="118"/>
      </w:pPr>
      <w:rPr>
        <w:rFonts w:hint="default"/>
      </w:rPr>
    </w:lvl>
    <w:lvl w:ilvl="7" w:tplc="220EFAA0">
      <w:numFmt w:val="bullet"/>
      <w:lvlText w:val="•"/>
      <w:lvlJc w:val="left"/>
      <w:pPr>
        <w:ind w:left="8409" w:hanging="118"/>
      </w:pPr>
      <w:rPr>
        <w:rFonts w:hint="default"/>
      </w:rPr>
    </w:lvl>
    <w:lvl w:ilvl="8" w:tplc="9080EF10">
      <w:numFmt w:val="bullet"/>
      <w:lvlText w:val="•"/>
      <w:lvlJc w:val="left"/>
      <w:pPr>
        <w:ind w:left="9579" w:hanging="118"/>
      </w:pPr>
      <w:rPr>
        <w:rFonts w:hint="default"/>
      </w:rPr>
    </w:lvl>
  </w:abstractNum>
  <w:abstractNum w:abstractNumId="38" w15:restartNumberingAfterBreak="0">
    <w:nsid w:val="1F327943"/>
    <w:multiLevelType w:val="hybridMultilevel"/>
    <w:tmpl w:val="B0624F00"/>
    <w:lvl w:ilvl="0" w:tplc="2580F82E">
      <w:numFmt w:val="bullet"/>
      <w:lvlText w:val="-"/>
      <w:lvlJc w:val="left"/>
      <w:pPr>
        <w:ind w:left="225" w:hanging="118"/>
      </w:pPr>
      <w:rPr>
        <w:rFonts w:ascii="Georgia" w:eastAsia="Georgia" w:hAnsi="Georgia" w:cs="Georgia" w:hint="default"/>
        <w:w w:val="88"/>
        <w:sz w:val="20"/>
        <w:szCs w:val="20"/>
      </w:rPr>
    </w:lvl>
    <w:lvl w:ilvl="1" w:tplc="BC24354C">
      <w:numFmt w:val="bullet"/>
      <w:lvlText w:val="•"/>
      <w:lvlJc w:val="left"/>
      <w:pPr>
        <w:ind w:left="1389" w:hanging="118"/>
      </w:pPr>
      <w:rPr>
        <w:rFonts w:hint="default"/>
      </w:rPr>
    </w:lvl>
    <w:lvl w:ilvl="2" w:tplc="0F407656">
      <w:numFmt w:val="bullet"/>
      <w:lvlText w:val="•"/>
      <w:lvlJc w:val="left"/>
      <w:pPr>
        <w:ind w:left="2559" w:hanging="118"/>
      </w:pPr>
      <w:rPr>
        <w:rFonts w:hint="default"/>
      </w:rPr>
    </w:lvl>
    <w:lvl w:ilvl="3" w:tplc="53C661B4">
      <w:numFmt w:val="bullet"/>
      <w:lvlText w:val="•"/>
      <w:lvlJc w:val="left"/>
      <w:pPr>
        <w:ind w:left="3729" w:hanging="118"/>
      </w:pPr>
      <w:rPr>
        <w:rFonts w:hint="default"/>
      </w:rPr>
    </w:lvl>
    <w:lvl w:ilvl="4" w:tplc="CBCE4104">
      <w:numFmt w:val="bullet"/>
      <w:lvlText w:val="•"/>
      <w:lvlJc w:val="left"/>
      <w:pPr>
        <w:ind w:left="4899" w:hanging="118"/>
      </w:pPr>
      <w:rPr>
        <w:rFonts w:hint="default"/>
      </w:rPr>
    </w:lvl>
    <w:lvl w:ilvl="5" w:tplc="9DBEFDE8">
      <w:numFmt w:val="bullet"/>
      <w:lvlText w:val="•"/>
      <w:lvlJc w:val="left"/>
      <w:pPr>
        <w:ind w:left="6069" w:hanging="118"/>
      </w:pPr>
      <w:rPr>
        <w:rFonts w:hint="default"/>
      </w:rPr>
    </w:lvl>
    <w:lvl w:ilvl="6" w:tplc="5A68BEB6">
      <w:numFmt w:val="bullet"/>
      <w:lvlText w:val="•"/>
      <w:lvlJc w:val="left"/>
      <w:pPr>
        <w:ind w:left="7239" w:hanging="118"/>
      </w:pPr>
      <w:rPr>
        <w:rFonts w:hint="default"/>
      </w:rPr>
    </w:lvl>
    <w:lvl w:ilvl="7" w:tplc="07D00390">
      <w:numFmt w:val="bullet"/>
      <w:lvlText w:val="•"/>
      <w:lvlJc w:val="left"/>
      <w:pPr>
        <w:ind w:left="8409" w:hanging="118"/>
      </w:pPr>
      <w:rPr>
        <w:rFonts w:hint="default"/>
      </w:rPr>
    </w:lvl>
    <w:lvl w:ilvl="8" w:tplc="F0F8E628">
      <w:numFmt w:val="bullet"/>
      <w:lvlText w:val="•"/>
      <w:lvlJc w:val="left"/>
      <w:pPr>
        <w:ind w:left="9579" w:hanging="118"/>
      </w:pPr>
      <w:rPr>
        <w:rFonts w:hint="default"/>
      </w:rPr>
    </w:lvl>
  </w:abstractNum>
  <w:abstractNum w:abstractNumId="39" w15:restartNumberingAfterBreak="0">
    <w:nsid w:val="1F455A66"/>
    <w:multiLevelType w:val="hybridMultilevel"/>
    <w:tmpl w:val="9F1EA83A"/>
    <w:lvl w:ilvl="0" w:tplc="25EEA306">
      <w:numFmt w:val="bullet"/>
      <w:lvlText w:val="-"/>
      <w:lvlJc w:val="left"/>
      <w:pPr>
        <w:ind w:left="225" w:hanging="118"/>
      </w:pPr>
      <w:rPr>
        <w:rFonts w:ascii="Georgia" w:eastAsia="Georgia" w:hAnsi="Georgia" w:cs="Georgia" w:hint="default"/>
        <w:w w:val="88"/>
        <w:sz w:val="20"/>
        <w:szCs w:val="20"/>
      </w:rPr>
    </w:lvl>
    <w:lvl w:ilvl="1" w:tplc="ABD000A2">
      <w:numFmt w:val="bullet"/>
      <w:lvlText w:val="•"/>
      <w:lvlJc w:val="left"/>
      <w:pPr>
        <w:ind w:left="1403" w:hanging="118"/>
      </w:pPr>
      <w:rPr>
        <w:rFonts w:hint="default"/>
      </w:rPr>
    </w:lvl>
    <w:lvl w:ilvl="2" w:tplc="9A1EEC4E">
      <w:numFmt w:val="bullet"/>
      <w:lvlText w:val="•"/>
      <w:lvlJc w:val="left"/>
      <w:pPr>
        <w:ind w:left="2586" w:hanging="118"/>
      </w:pPr>
      <w:rPr>
        <w:rFonts w:hint="default"/>
      </w:rPr>
    </w:lvl>
    <w:lvl w:ilvl="3" w:tplc="05446902">
      <w:numFmt w:val="bullet"/>
      <w:lvlText w:val="•"/>
      <w:lvlJc w:val="left"/>
      <w:pPr>
        <w:ind w:left="3770" w:hanging="118"/>
      </w:pPr>
      <w:rPr>
        <w:rFonts w:hint="default"/>
      </w:rPr>
    </w:lvl>
    <w:lvl w:ilvl="4" w:tplc="E47E3332">
      <w:numFmt w:val="bullet"/>
      <w:lvlText w:val="•"/>
      <w:lvlJc w:val="left"/>
      <w:pPr>
        <w:ind w:left="4953" w:hanging="118"/>
      </w:pPr>
      <w:rPr>
        <w:rFonts w:hint="default"/>
      </w:rPr>
    </w:lvl>
    <w:lvl w:ilvl="5" w:tplc="57A003E4">
      <w:numFmt w:val="bullet"/>
      <w:lvlText w:val="•"/>
      <w:lvlJc w:val="left"/>
      <w:pPr>
        <w:ind w:left="6137" w:hanging="118"/>
      </w:pPr>
      <w:rPr>
        <w:rFonts w:hint="default"/>
      </w:rPr>
    </w:lvl>
    <w:lvl w:ilvl="6" w:tplc="9C60A6B4">
      <w:numFmt w:val="bullet"/>
      <w:lvlText w:val="•"/>
      <w:lvlJc w:val="left"/>
      <w:pPr>
        <w:ind w:left="7320" w:hanging="118"/>
      </w:pPr>
      <w:rPr>
        <w:rFonts w:hint="default"/>
      </w:rPr>
    </w:lvl>
    <w:lvl w:ilvl="7" w:tplc="C23E71F8">
      <w:numFmt w:val="bullet"/>
      <w:lvlText w:val="•"/>
      <w:lvlJc w:val="left"/>
      <w:pPr>
        <w:ind w:left="8503" w:hanging="118"/>
      </w:pPr>
      <w:rPr>
        <w:rFonts w:hint="default"/>
      </w:rPr>
    </w:lvl>
    <w:lvl w:ilvl="8" w:tplc="AA224532">
      <w:numFmt w:val="bullet"/>
      <w:lvlText w:val="•"/>
      <w:lvlJc w:val="left"/>
      <w:pPr>
        <w:ind w:left="9687" w:hanging="118"/>
      </w:pPr>
      <w:rPr>
        <w:rFonts w:hint="default"/>
      </w:rPr>
    </w:lvl>
  </w:abstractNum>
  <w:abstractNum w:abstractNumId="40" w15:restartNumberingAfterBreak="0">
    <w:nsid w:val="1F9726FA"/>
    <w:multiLevelType w:val="hybridMultilevel"/>
    <w:tmpl w:val="15CCAF8E"/>
    <w:lvl w:ilvl="0" w:tplc="75B881D0">
      <w:numFmt w:val="bullet"/>
      <w:lvlText w:val=""/>
      <w:lvlJc w:val="left"/>
      <w:pPr>
        <w:ind w:left="465" w:hanging="358"/>
      </w:pPr>
      <w:rPr>
        <w:rFonts w:ascii="Symbol" w:eastAsia="Symbol" w:hAnsi="Symbol" w:cs="Symbol" w:hint="default"/>
        <w:w w:val="100"/>
        <w:sz w:val="22"/>
        <w:szCs w:val="22"/>
      </w:rPr>
    </w:lvl>
    <w:lvl w:ilvl="1" w:tplc="7144B776">
      <w:numFmt w:val="bullet"/>
      <w:lvlText w:val="•"/>
      <w:lvlJc w:val="left"/>
      <w:pPr>
        <w:ind w:left="990" w:hanging="358"/>
      </w:pPr>
      <w:rPr>
        <w:rFonts w:hint="default"/>
      </w:rPr>
    </w:lvl>
    <w:lvl w:ilvl="2" w:tplc="CEC05834">
      <w:numFmt w:val="bullet"/>
      <w:lvlText w:val="•"/>
      <w:lvlJc w:val="left"/>
      <w:pPr>
        <w:ind w:left="1521" w:hanging="358"/>
      </w:pPr>
      <w:rPr>
        <w:rFonts w:hint="default"/>
      </w:rPr>
    </w:lvl>
    <w:lvl w:ilvl="3" w:tplc="13FE58A4">
      <w:numFmt w:val="bullet"/>
      <w:lvlText w:val="•"/>
      <w:lvlJc w:val="left"/>
      <w:pPr>
        <w:ind w:left="2052" w:hanging="358"/>
      </w:pPr>
      <w:rPr>
        <w:rFonts w:hint="default"/>
      </w:rPr>
    </w:lvl>
    <w:lvl w:ilvl="4" w:tplc="F9467918">
      <w:numFmt w:val="bullet"/>
      <w:lvlText w:val="•"/>
      <w:lvlJc w:val="left"/>
      <w:pPr>
        <w:ind w:left="2583" w:hanging="358"/>
      </w:pPr>
      <w:rPr>
        <w:rFonts w:hint="default"/>
      </w:rPr>
    </w:lvl>
    <w:lvl w:ilvl="5" w:tplc="E9A038E0">
      <w:numFmt w:val="bullet"/>
      <w:lvlText w:val="•"/>
      <w:lvlJc w:val="left"/>
      <w:pPr>
        <w:ind w:left="3114" w:hanging="358"/>
      </w:pPr>
      <w:rPr>
        <w:rFonts w:hint="default"/>
      </w:rPr>
    </w:lvl>
    <w:lvl w:ilvl="6" w:tplc="5B4C0E2A">
      <w:numFmt w:val="bullet"/>
      <w:lvlText w:val="•"/>
      <w:lvlJc w:val="left"/>
      <w:pPr>
        <w:ind w:left="3644" w:hanging="358"/>
      </w:pPr>
      <w:rPr>
        <w:rFonts w:hint="default"/>
      </w:rPr>
    </w:lvl>
    <w:lvl w:ilvl="7" w:tplc="B4DA829A">
      <w:numFmt w:val="bullet"/>
      <w:lvlText w:val="•"/>
      <w:lvlJc w:val="left"/>
      <w:pPr>
        <w:ind w:left="4175" w:hanging="358"/>
      </w:pPr>
      <w:rPr>
        <w:rFonts w:hint="default"/>
      </w:rPr>
    </w:lvl>
    <w:lvl w:ilvl="8" w:tplc="EBB6630C">
      <w:numFmt w:val="bullet"/>
      <w:lvlText w:val="•"/>
      <w:lvlJc w:val="left"/>
      <w:pPr>
        <w:ind w:left="4706" w:hanging="358"/>
      </w:pPr>
      <w:rPr>
        <w:rFonts w:hint="default"/>
      </w:rPr>
    </w:lvl>
  </w:abstractNum>
  <w:abstractNum w:abstractNumId="41" w15:restartNumberingAfterBreak="0">
    <w:nsid w:val="1FEB252D"/>
    <w:multiLevelType w:val="hybridMultilevel"/>
    <w:tmpl w:val="EAA0AE58"/>
    <w:lvl w:ilvl="0" w:tplc="EB8E5492">
      <w:numFmt w:val="bullet"/>
      <w:lvlText w:val="-"/>
      <w:lvlJc w:val="left"/>
      <w:pPr>
        <w:ind w:left="225" w:hanging="118"/>
      </w:pPr>
      <w:rPr>
        <w:rFonts w:ascii="Georgia" w:eastAsia="Georgia" w:hAnsi="Georgia" w:cs="Georgia" w:hint="default"/>
        <w:w w:val="88"/>
        <w:sz w:val="20"/>
        <w:szCs w:val="20"/>
      </w:rPr>
    </w:lvl>
    <w:lvl w:ilvl="1" w:tplc="F2901DCC">
      <w:numFmt w:val="bullet"/>
      <w:lvlText w:val="•"/>
      <w:lvlJc w:val="left"/>
      <w:pPr>
        <w:ind w:left="1388" w:hanging="118"/>
      </w:pPr>
      <w:rPr>
        <w:rFonts w:hint="default"/>
      </w:rPr>
    </w:lvl>
    <w:lvl w:ilvl="2" w:tplc="6C6A8870">
      <w:numFmt w:val="bullet"/>
      <w:lvlText w:val="•"/>
      <w:lvlJc w:val="left"/>
      <w:pPr>
        <w:ind w:left="2557" w:hanging="118"/>
      </w:pPr>
      <w:rPr>
        <w:rFonts w:hint="default"/>
      </w:rPr>
    </w:lvl>
    <w:lvl w:ilvl="3" w:tplc="B5E4A4C2">
      <w:numFmt w:val="bullet"/>
      <w:lvlText w:val="•"/>
      <w:lvlJc w:val="left"/>
      <w:pPr>
        <w:ind w:left="3726" w:hanging="118"/>
      </w:pPr>
      <w:rPr>
        <w:rFonts w:hint="default"/>
      </w:rPr>
    </w:lvl>
    <w:lvl w:ilvl="4" w:tplc="39F4BE76">
      <w:numFmt w:val="bullet"/>
      <w:lvlText w:val="•"/>
      <w:lvlJc w:val="left"/>
      <w:pPr>
        <w:ind w:left="4894" w:hanging="118"/>
      </w:pPr>
      <w:rPr>
        <w:rFonts w:hint="default"/>
      </w:rPr>
    </w:lvl>
    <w:lvl w:ilvl="5" w:tplc="38E8778E">
      <w:numFmt w:val="bullet"/>
      <w:lvlText w:val="•"/>
      <w:lvlJc w:val="left"/>
      <w:pPr>
        <w:ind w:left="6063" w:hanging="118"/>
      </w:pPr>
      <w:rPr>
        <w:rFonts w:hint="default"/>
      </w:rPr>
    </w:lvl>
    <w:lvl w:ilvl="6" w:tplc="0532D084">
      <w:numFmt w:val="bullet"/>
      <w:lvlText w:val="•"/>
      <w:lvlJc w:val="left"/>
      <w:pPr>
        <w:ind w:left="7232" w:hanging="118"/>
      </w:pPr>
      <w:rPr>
        <w:rFonts w:hint="default"/>
      </w:rPr>
    </w:lvl>
    <w:lvl w:ilvl="7" w:tplc="142426E0">
      <w:numFmt w:val="bullet"/>
      <w:lvlText w:val="•"/>
      <w:lvlJc w:val="left"/>
      <w:pPr>
        <w:ind w:left="8400" w:hanging="118"/>
      </w:pPr>
      <w:rPr>
        <w:rFonts w:hint="default"/>
      </w:rPr>
    </w:lvl>
    <w:lvl w:ilvl="8" w:tplc="E87EE8E8">
      <w:numFmt w:val="bullet"/>
      <w:lvlText w:val="•"/>
      <w:lvlJc w:val="left"/>
      <w:pPr>
        <w:ind w:left="9569" w:hanging="118"/>
      </w:pPr>
      <w:rPr>
        <w:rFonts w:hint="default"/>
      </w:rPr>
    </w:lvl>
  </w:abstractNum>
  <w:abstractNum w:abstractNumId="42" w15:restartNumberingAfterBreak="0">
    <w:nsid w:val="21D63D7F"/>
    <w:multiLevelType w:val="hybridMultilevel"/>
    <w:tmpl w:val="E21AA1A0"/>
    <w:lvl w:ilvl="0" w:tplc="1D84C3E6">
      <w:numFmt w:val="bullet"/>
      <w:lvlText w:val="-"/>
      <w:lvlJc w:val="left"/>
      <w:pPr>
        <w:ind w:left="225" w:hanging="118"/>
      </w:pPr>
      <w:rPr>
        <w:rFonts w:ascii="Georgia" w:eastAsia="Georgia" w:hAnsi="Georgia" w:cs="Georgia" w:hint="default"/>
        <w:w w:val="88"/>
        <w:sz w:val="20"/>
        <w:szCs w:val="20"/>
      </w:rPr>
    </w:lvl>
    <w:lvl w:ilvl="1" w:tplc="F8C08CA6">
      <w:numFmt w:val="bullet"/>
      <w:lvlText w:val="•"/>
      <w:lvlJc w:val="left"/>
      <w:pPr>
        <w:ind w:left="1409" w:hanging="118"/>
      </w:pPr>
      <w:rPr>
        <w:rFonts w:hint="default"/>
      </w:rPr>
    </w:lvl>
    <w:lvl w:ilvl="2" w:tplc="5A5AC948">
      <w:numFmt w:val="bullet"/>
      <w:lvlText w:val="•"/>
      <w:lvlJc w:val="left"/>
      <w:pPr>
        <w:ind w:left="2599" w:hanging="118"/>
      </w:pPr>
      <w:rPr>
        <w:rFonts w:hint="default"/>
      </w:rPr>
    </w:lvl>
    <w:lvl w:ilvl="3" w:tplc="77269026">
      <w:numFmt w:val="bullet"/>
      <w:lvlText w:val="•"/>
      <w:lvlJc w:val="left"/>
      <w:pPr>
        <w:ind w:left="3788" w:hanging="118"/>
      </w:pPr>
      <w:rPr>
        <w:rFonts w:hint="default"/>
      </w:rPr>
    </w:lvl>
    <w:lvl w:ilvl="4" w:tplc="78C6E832">
      <w:numFmt w:val="bullet"/>
      <w:lvlText w:val="•"/>
      <w:lvlJc w:val="left"/>
      <w:pPr>
        <w:ind w:left="4978" w:hanging="118"/>
      </w:pPr>
      <w:rPr>
        <w:rFonts w:hint="default"/>
      </w:rPr>
    </w:lvl>
    <w:lvl w:ilvl="5" w:tplc="57FA8E18">
      <w:numFmt w:val="bullet"/>
      <w:lvlText w:val="•"/>
      <w:lvlJc w:val="left"/>
      <w:pPr>
        <w:ind w:left="6168" w:hanging="118"/>
      </w:pPr>
      <w:rPr>
        <w:rFonts w:hint="default"/>
      </w:rPr>
    </w:lvl>
    <w:lvl w:ilvl="6" w:tplc="CA8047E8">
      <w:numFmt w:val="bullet"/>
      <w:lvlText w:val="•"/>
      <w:lvlJc w:val="left"/>
      <w:pPr>
        <w:ind w:left="7357" w:hanging="118"/>
      </w:pPr>
      <w:rPr>
        <w:rFonts w:hint="default"/>
      </w:rPr>
    </w:lvl>
    <w:lvl w:ilvl="7" w:tplc="FEEAF636">
      <w:numFmt w:val="bullet"/>
      <w:lvlText w:val="•"/>
      <w:lvlJc w:val="left"/>
      <w:pPr>
        <w:ind w:left="8547" w:hanging="118"/>
      </w:pPr>
      <w:rPr>
        <w:rFonts w:hint="default"/>
      </w:rPr>
    </w:lvl>
    <w:lvl w:ilvl="8" w:tplc="29D66364">
      <w:numFmt w:val="bullet"/>
      <w:lvlText w:val="•"/>
      <w:lvlJc w:val="left"/>
      <w:pPr>
        <w:ind w:left="9736" w:hanging="118"/>
      </w:pPr>
      <w:rPr>
        <w:rFonts w:hint="default"/>
      </w:rPr>
    </w:lvl>
  </w:abstractNum>
  <w:abstractNum w:abstractNumId="43" w15:restartNumberingAfterBreak="0">
    <w:nsid w:val="229D25AB"/>
    <w:multiLevelType w:val="hybridMultilevel"/>
    <w:tmpl w:val="80FCB86C"/>
    <w:lvl w:ilvl="0" w:tplc="8FA67D88">
      <w:numFmt w:val="bullet"/>
      <w:lvlText w:val="-"/>
      <w:lvlJc w:val="left"/>
      <w:pPr>
        <w:ind w:left="224" w:hanging="118"/>
      </w:pPr>
      <w:rPr>
        <w:rFonts w:ascii="Georgia" w:eastAsia="Georgia" w:hAnsi="Georgia" w:cs="Georgia" w:hint="default"/>
        <w:w w:val="88"/>
        <w:sz w:val="20"/>
        <w:szCs w:val="20"/>
      </w:rPr>
    </w:lvl>
    <w:lvl w:ilvl="1" w:tplc="59CA3310">
      <w:numFmt w:val="bullet"/>
      <w:lvlText w:val="•"/>
      <w:lvlJc w:val="left"/>
      <w:pPr>
        <w:ind w:left="1327" w:hanging="118"/>
      </w:pPr>
      <w:rPr>
        <w:rFonts w:hint="default"/>
      </w:rPr>
    </w:lvl>
    <w:lvl w:ilvl="2" w:tplc="5A361D40">
      <w:numFmt w:val="bullet"/>
      <w:lvlText w:val="•"/>
      <w:lvlJc w:val="left"/>
      <w:pPr>
        <w:ind w:left="2435" w:hanging="118"/>
      </w:pPr>
      <w:rPr>
        <w:rFonts w:hint="default"/>
      </w:rPr>
    </w:lvl>
    <w:lvl w:ilvl="3" w:tplc="AB042D88">
      <w:numFmt w:val="bullet"/>
      <w:lvlText w:val="•"/>
      <w:lvlJc w:val="left"/>
      <w:pPr>
        <w:ind w:left="3542" w:hanging="118"/>
      </w:pPr>
      <w:rPr>
        <w:rFonts w:hint="default"/>
      </w:rPr>
    </w:lvl>
    <w:lvl w:ilvl="4" w:tplc="43BCE8C0">
      <w:numFmt w:val="bullet"/>
      <w:lvlText w:val="•"/>
      <w:lvlJc w:val="left"/>
      <w:pPr>
        <w:ind w:left="4650" w:hanging="118"/>
      </w:pPr>
      <w:rPr>
        <w:rFonts w:hint="default"/>
      </w:rPr>
    </w:lvl>
    <w:lvl w:ilvl="5" w:tplc="CB981696">
      <w:numFmt w:val="bullet"/>
      <w:lvlText w:val="•"/>
      <w:lvlJc w:val="left"/>
      <w:pPr>
        <w:ind w:left="5757" w:hanging="118"/>
      </w:pPr>
      <w:rPr>
        <w:rFonts w:hint="default"/>
      </w:rPr>
    </w:lvl>
    <w:lvl w:ilvl="6" w:tplc="CE589BDC">
      <w:numFmt w:val="bullet"/>
      <w:lvlText w:val="•"/>
      <w:lvlJc w:val="left"/>
      <w:pPr>
        <w:ind w:left="6865" w:hanging="118"/>
      </w:pPr>
      <w:rPr>
        <w:rFonts w:hint="default"/>
      </w:rPr>
    </w:lvl>
    <w:lvl w:ilvl="7" w:tplc="D452F4B0">
      <w:numFmt w:val="bullet"/>
      <w:lvlText w:val="•"/>
      <w:lvlJc w:val="left"/>
      <w:pPr>
        <w:ind w:left="7972" w:hanging="118"/>
      </w:pPr>
      <w:rPr>
        <w:rFonts w:hint="default"/>
      </w:rPr>
    </w:lvl>
    <w:lvl w:ilvl="8" w:tplc="BAD27D6A">
      <w:numFmt w:val="bullet"/>
      <w:lvlText w:val="•"/>
      <w:lvlJc w:val="left"/>
      <w:pPr>
        <w:ind w:left="9080" w:hanging="118"/>
      </w:pPr>
      <w:rPr>
        <w:rFonts w:hint="default"/>
      </w:rPr>
    </w:lvl>
  </w:abstractNum>
  <w:abstractNum w:abstractNumId="44" w15:restartNumberingAfterBreak="0">
    <w:nsid w:val="22FD0747"/>
    <w:multiLevelType w:val="hybridMultilevel"/>
    <w:tmpl w:val="A7ECA168"/>
    <w:lvl w:ilvl="0" w:tplc="ADF405E0">
      <w:numFmt w:val="bullet"/>
      <w:lvlText w:val=""/>
      <w:lvlJc w:val="left"/>
      <w:pPr>
        <w:ind w:left="467" w:hanging="360"/>
      </w:pPr>
      <w:rPr>
        <w:rFonts w:ascii="Symbol" w:eastAsia="Symbol" w:hAnsi="Symbol" w:cs="Symbol" w:hint="default"/>
        <w:w w:val="100"/>
        <w:sz w:val="22"/>
        <w:szCs w:val="22"/>
      </w:rPr>
    </w:lvl>
    <w:lvl w:ilvl="1" w:tplc="A1361F74">
      <w:numFmt w:val="bullet"/>
      <w:lvlText w:val="•"/>
      <w:lvlJc w:val="left"/>
      <w:pPr>
        <w:ind w:left="990" w:hanging="360"/>
      </w:pPr>
      <w:rPr>
        <w:rFonts w:hint="default"/>
      </w:rPr>
    </w:lvl>
    <w:lvl w:ilvl="2" w:tplc="1826CB0C">
      <w:numFmt w:val="bullet"/>
      <w:lvlText w:val="•"/>
      <w:lvlJc w:val="left"/>
      <w:pPr>
        <w:ind w:left="1521" w:hanging="360"/>
      </w:pPr>
      <w:rPr>
        <w:rFonts w:hint="default"/>
      </w:rPr>
    </w:lvl>
    <w:lvl w:ilvl="3" w:tplc="071C0E1E">
      <w:numFmt w:val="bullet"/>
      <w:lvlText w:val="•"/>
      <w:lvlJc w:val="left"/>
      <w:pPr>
        <w:ind w:left="2052" w:hanging="360"/>
      </w:pPr>
      <w:rPr>
        <w:rFonts w:hint="default"/>
      </w:rPr>
    </w:lvl>
    <w:lvl w:ilvl="4" w:tplc="FBC410B4">
      <w:numFmt w:val="bullet"/>
      <w:lvlText w:val="•"/>
      <w:lvlJc w:val="left"/>
      <w:pPr>
        <w:ind w:left="2583" w:hanging="360"/>
      </w:pPr>
      <w:rPr>
        <w:rFonts w:hint="default"/>
      </w:rPr>
    </w:lvl>
    <w:lvl w:ilvl="5" w:tplc="41326E2E">
      <w:numFmt w:val="bullet"/>
      <w:lvlText w:val="•"/>
      <w:lvlJc w:val="left"/>
      <w:pPr>
        <w:ind w:left="3114" w:hanging="360"/>
      </w:pPr>
      <w:rPr>
        <w:rFonts w:hint="default"/>
      </w:rPr>
    </w:lvl>
    <w:lvl w:ilvl="6" w:tplc="3E36FE82">
      <w:numFmt w:val="bullet"/>
      <w:lvlText w:val="•"/>
      <w:lvlJc w:val="left"/>
      <w:pPr>
        <w:ind w:left="3644" w:hanging="360"/>
      </w:pPr>
      <w:rPr>
        <w:rFonts w:hint="default"/>
      </w:rPr>
    </w:lvl>
    <w:lvl w:ilvl="7" w:tplc="886E4F8E">
      <w:numFmt w:val="bullet"/>
      <w:lvlText w:val="•"/>
      <w:lvlJc w:val="left"/>
      <w:pPr>
        <w:ind w:left="4175" w:hanging="360"/>
      </w:pPr>
      <w:rPr>
        <w:rFonts w:hint="default"/>
      </w:rPr>
    </w:lvl>
    <w:lvl w:ilvl="8" w:tplc="907C59E4">
      <w:numFmt w:val="bullet"/>
      <w:lvlText w:val="•"/>
      <w:lvlJc w:val="left"/>
      <w:pPr>
        <w:ind w:left="4706" w:hanging="360"/>
      </w:pPr>
      <w:rPr>
        <w:rFonts w:hint="default"/>
      </w:rPr>
    </w:lvl>
  </w:abstractNum>
  <w:abstractNum w:abstractNumId="45" w15:restartNumberingAfterBreak="0">
    <w:nsid w:val="24035162"/>
    <w:multiLevelType w:val="hybridMultilevel"/>
    <w:tmpl w:val="EBB041F0"/>
    <w:lvl w:ilvl="0" w:tplc="088C350A">
      <w:numFmt w:val="bullet"/>
      <w:lvlText w:val="-"/>
      <w:lvlJc w:val="left"/>
      <w:pPr>
        <w:ind w:left="224" w:hanging="118"/>
      </w:pPr>
      <w:rPr>
        <w:rFonts w:ascii="Georgia" w:eastAsia="Georgia" w:hAnsi="Georgia" w:cs="Georgia" w:hint="default"/>
        <w:w w:val="88"/>
        <w:sz w:val="20"/>
        <w:szCs w:val="20"/>
      </w:rPr>
    </w:lvl>
    <w:lvl w:ilvl="1" w:tplc="1EF89B00">
      <w:numFmt w:val="bullet"/>
      <w:lvlText w:val="•"/>
      <w:lvlJc w:val="left"/>
      <w:pPr>
        <w:ind w:left="1403" w:hanging="118"/>
      </w:pPr>
      <w:rPr>
        <w:rFonts w:hint="default"/>
      </w:rPr>
    </w:lvl>
    <w:lvl w:ilvl="2" w:tplc="FE3E401A">
      <w:numFmt w:val="bullet"/>
      <w:lvlText w:val="•"/>
      <w:lvlJc w:val="left"/>
      <w:pPr>
        <w:ind w:left="2586" w:hanging="118"/>
      </w:pPr>
      <w:rPr>
        <w:rFonts w:hint="default"/>
      </w:rPr>
    </w:lvl>
    <w:lvl w:ilvl="3" w:tplc="AFAE4376">
      <w:numFmt w:val="bullet"/>
      <w:lvlText w:val="•"/>
      <w:lvlJc w:val="left"/>
      <w:pPr>
        <w:ind w:left="3769" w:hanging="118"/>
      </w:pPr>
      <w:rPr>
        <w:rFonts w:hint="default"/>
      </w:rPr>
    </w:lvl>
    <w:lvl w:ilvl="4" w:tplc="8C6EE356">
      <w:numFmt w:val="bullet"/>
      <w:lvlText w:val="•"/>
      <w:lvlJc w:val="left"/>
      <w:pPr>
        <w:ind w:left="4952" w:hanging="118"/>
      </w:pPr>
      <w:rPr>
        <w:rFonts w:hint="default"/>
      </w:rPr>
    </w:lvl>
    <w:lvl w:ilvl="5" w:tplc="FD2E6796">
      <w:numFmt w:val="bullet"/>
      <w:lvlText w:val="•"/>
      <w:lvlJc w:val="left"/>
      <w:pPr>
        <w:ind w:left="6136" w:hanging="118"/>
      </w:pPr>
      <w:rPr>
        <w:rFonts w:hint="default"/>
      </w:rPr>
    </w:lvl>
    <w:lvl w:ilvl="6" w:tplc="6A7225FA">
      <w:numFmt w:val="bullet"/>
      <w:lvlText w:val="•"/>
      <w:lvlJc w:val="left"/>
      <w:pPr>
        <w:ind w:left="7319" w:hanging="118"/>
      </w:pPr>
      <w:rPr>
        <w:rFonts w:hint="default"/>
      </w:rPr>
    </w:lvl>
    <w:lvl w:ilvl="7" w:tplc="4FF28694">
      <w:numFmt w:val="bullet"/>
      <w:lvlText w:val="•"/>
      <w:lvlJc w:val="left"/>
      <w:pPr>
        <w:ind w:left="8502" w:hanging="118"/>
      </w:pPr>
      <w:rPr>
        <w:rFonts w:hint="default"/>
      </w:rPr>
    </w:lvl>
    <w:lvl w:ilvl="8" w:tplc="7598EC54">
      <w:numFmt w:val="bullet"/>
      <w:lvlText w:val="•"/>
      <w:lvlJc w:val="left"/>
      <w:pPr>
        <w:ind w:left="9685" w:hanging="118"/>
      </w:pPr>
      <w:rPr>
        <w:rFonts w:hint="default"/>
      </w:rPr>
    </w:lvl>
  </w:abstractNum>
  <w:abstractNum w:abstractNumId="46" w15:restartNumberingAfterBreak="0">
    <w:nsid w:val="24563129"/>
    <w:multiLevelType w:val="hybridMultilevel"/>
    <w:tmpl w:val="80A48BC2"/>
    <w:lvl w:ilvl="0" w:tplc="2E109BDC">
      <w:numFmt w:val="bullet"/>
      <w:lvlText w:val="-"/>
      <w:lvlJc w:val="left"/>
      <w:pPr>
        <w:ind w:left="225" w:hanging="118"/>
      </w:pPr>
      <w:rPr>
        <w:rFonts w:ascii="Georgia" w:eastAsia="Georgia" w:hAnsi="Georgia" w:cs="Georgia" w:hint="default"/>
        <w:w w:val="88"/>
        <w:sz w:val="20"/>
        <w:szCs w:val="20"/>
      </w:rPr>
    </w:lvl>
    <w:lvl w:ilvl="1" w:tplc="F7366446">
      <w:numFmt w:val="bullet"/>
      <w:lvlText w:val="•"/>
      <w:lvlJc w:val="left"/>
      <w:pPr>
        <w:ind w:left="1360" w:hanging="118"/>
      </w:pPr>
      <w:rPr>
        <w:rFonts w:hint="default"/>
      </w:rPr>
    </w:lvl>
    <w:lvl w:ilvl="2" w:tplc="5336A280">
      <w:numFmt w:val="bullet"/>
      <w:lvlText w:val="•"/>
      <w:lvlJc w:val="left"/>
      <w:pPr>
        <w:ind w:left="2500" w:hanging="118"/>
      </w:pPr>
      <w:rPr>
        <w:rFonts w:hint="default"/>
      </w:rPr>
    </w:lvl>
    <w:lvl w:ilvl="3" w:tplc="A76A13F8">
      <w:numFmt w:val="bullet"/>
      <w:lvlText w:val="•"/>
      <w:lvlJc w:val="left"/>
      <w:pPr>
        <w:ind w:left="3640" w:hanging="118"/>
      </w:pPr>
      <w:rPr>
        <w:rFonts w:hint="default"/>
      </w:rPr>
    </w:lvl>
    <w:lvl w:ilvl="4" w:tplc="4F04BA18">
      <w:numFmt w:val="bullet"/>
      <w:lvlText w:val="•"/>
      <w:lvlJc w:val="left"/>
      <w:pPr>
        <w:ind w:left="4780" w:hanging="118"/>
      </w:pPr>
      <w:rPr>
        <w:rFonts w:hint="default"/>
      </w:rPr>
    </w:lvl>
    <w:lvl w:ilvl="5" w:tplc="DECA8578">
      <w:numFmt w:val="bullet"/>
      <w:lvlText w:val="•"/>
      <w:lvlJc w:val="left"/>
      <w:pPr>
        <w:ind w:left="5920" w:hanging="118"/>
      </w:pPr>
      <w:rPr>
        <w:rFonts w:hint="default"/>
      </w:rPr>
    </w:lvl>
    <w:lvl w:ilvl="6" w:tplc="DC12563A">
      <w:numFmt w:val="bullet"/>
      <w:lvlText w:val="•"/>
      <w:lvlJc w:val="left"/>
      <w:pPr>
        <w:ind w:left="7060" w:hanging="118"/>
      </w:pPr>
      <w:rPr>
        <w:rFonts w:hint="default"/>
      </w:rPr>
    </w:lvl>
    <w:lvl w:ilvl="7" w:tplc="63682318">
      <w:numFmt w:val="bullet"/>
      <w:lvlText w:val="•"/>
      <w:lvlJc w:val="left"/>
      <w:pPr>
        <w:ind w:left="8200" w:hanging="118"/>
      </w:pPr>
      <w:rPr>
        <w:rFonts w:hint="default"/>
      </w:rPr>
    </w:lvl>
    <w:lvl w:ilvl="8" w:tplc="92D80342">
      <w:numFmt w:val="bullet"/>
      <w:lvlText w:val="•"/>
      <w:lvlJc w:val="left"/>
      <w:pPr>
        <w:ind w:left="9340" w:hanging="118"/>
      </w:pPr>
      <w:rPr>
        <w:rFonts w:hint="default"/>
      </w:rPr>
    </w:lvl>
  </w:abstractNum>
  <w:abstractNum w:abstractNumId="47" w15:restartNumberingAfterBreak="0">
    <w:nsid w:val="25142B32"/>
    <w:multiLevelType w:val="hybridMultilevel"/>
    <w:tmpl w:val="A230B632"/>
    <w:lvl w:ilvl="0" w:tplc="28860B32">
      <w:numFmt w:val="bullet"/>
      <w:lvlText w:val="-"/>
      <w:lvlJc w:val="left"/>
      <w:pPr>
        <w:ind w:left="55" w:hanging="118"/>
      </w:pPr>
      <w:rPr>
        <w:rFonts w:ascii="Georgia" w:eastAsia="Georgia" w:hAnsi="Georgia" w:cs="Georgia" w:hint="default"/>
        <w:w w:val="88"/>
        <w:sz w:val="20"/>
        <w:szCs w:val="20"/>
      </w:rPr>
    </w:lvl>
    <w:lvl w:ilvl="1" w:tplc="D0606F9E">
      <w:numFmt w:val="bullet"/>
      <w:lvlText w:val="•"/>
      <w:lvlJc w:val="left"/>
      <w:pPr>
        <w:ind w:left="1199" w:hanging="118"/>
      </w:pPr>
      <w:rPr>
        <w:rFonts w:hint="default"/>
      </w:rPr>
    </w:lvl>
    <w:lvl w:ilvl="2" w:tplc="5A303EC6">
      <w:numFmt w:val="bullet"/>
      <w:lvlText w:val="•"/>
      <w:lvlJc w:val="left"/>
      <w:pPr>
        <w:ind w:left="2339" w:hanging="118"/>
      </w:pPr>
      <w:rPr>
        <w:rFonts w:hint="default"/>
      </w:rPr>
    </w:lvl>
    <w:lvl w:ilvl="3" w:tplc="9C168BEC">
      <w:numFmt w:val="bullet"/>
      <w:lvlText w:val="•"/>
      <w:lvlJc w:val="left"/>
      <w:pPr>
        <w:ind w:left="3479" w:hanging="118"/>
      </w:pPr>
      <w:rPr>
        <w:rFonts w:hint="default"/>
      </w:rPr>
    </w:lvl>
    <w:lvl w:ilvl="4" w:tplc="6E88D804">
      <w:numFmt w:val="bullet"/>
      <w:lvlText w:val="•"/>
      <w:lvlJc w:val="left"/>
      <w:pPr>
        <w:ind w:left="4619" w:hanging="118"/>
      </w:pPr>
      <w:rPr>
        <w:rFonts w:hint="default"/>
      </w:rPr>
    </w:lvl>
    <w:lvl w:ilvl="5" w:tplc="C868D574">
      <w:numFmt w:val="bullet"/>
      <w:lvlText w:val="•"/>
      <w:lvlJc w:val="left"/>
      <w:pPr>
        <w:ind w:left="5759" w:hanging="118"/>
      </w:pPr>
      <w:rPr>
        <w:rFonts w:hint="default"/>
      </w:rPr>
    </w:lvl>
    <w:lvl w:ilvl="6" w:tplc="4BE629DE">
      <w:numFmt w:val="bullet"/>
      <w:lvlText w:val="•"/>
      <w:lvlJc w:val="left"/>
      <w:pPr>
        <w:ind w:left="6899" w:hanging="118"/>
      </w:pPr>
      <w:rPr>
        <w:rFonts w:hint="default"/>
      </w:rPr>
    </w:lvl>
    <w:lvl w:ilvl="7" w:tplc="9F749546">
      <w:numFmt w:val="bullet"/>
      <w:lvlText w:val="•"/>
      <w:lvlJc w:val="left"/>
      <w:pPr>
        <w:ind w:left="8039" w:hanging="118"/>
      </w:pPr>
      <w:rPr>
        <w:rFonts w:hint="default"/>
      </w:rPr>
    </w:lvl>
    <w:lvl w:ilvl="8" w:tplc="1AD846DA">
      <w:numFmt w:val="bullet"/>
      <w:lvlText w:val="•"/>
      <w:lvlJc w:val="left"/>
      <w:pPr>
        <w:ind w:left="9179" w:hanging="118"/>
      </w:pPr>
      <w:rPr>
        <w:rFonts w:hint="default"/>
      </w:rPr>
    </w:lvl>
  </w:abstractNum>
  <w:abstractNum w:abstractNumId="48" w15:restartNumberingAfterBreak="0">
    <w:nsid w:val="25E86E14"/>
    <w:multiLevelType w:val="hybridMultilevel"/>
    <w:tmpl w:val="93F00C52"/>
    <w:lvl w:ilvl="0" w:tplc="07E099EC">
      <w:start w:val="1"/>
      <w:numFmt w:val="decimal"/>
      <w:lvlText w:val="%1."/>
      <w:lvlJc w:val="left"/>
      <w:pPr>
        <w:ind w:left="828" w:hanging="360"/>
      </w:pPr>
      <w:rPr>
        <w:rFonts w:ascii="Georgia" w:eastAsia="Georgia" w:hAnsi="Georgia" w:cs="Georgia" w:hint="default"/>
        <w:w w:val="107"/>
        <w:sz w:val="22"/>
        <w:szCs w:val="22"/>
      </w:rPr>
    </w:lvl>
    <w:lvl w:ilvl="1" w:tplc="6470B61E">
      <w:numFmt w:val="bullet"/>
      <w:lvlText w:val="•"/>
      <w:lvlJc w:val="left"/>
      <w:pPr>
        <w:ind w:left="1749" w:hanging="360"/>
      </w:pPr>
      <w:rPr>
        <w:rFonts w:hint="default"/>
      </w:rPr>
    </w:lvl>
    <w:lvl w:ilvl="2" w:tplc="5070341E">
      <w:numFmt w:val="bullet"/>
      <w:lvlText w:val="•"/>
      <w:lvlJc w:val="left"/>
      <w:pPr>
        <w:ind w:left="2678" w:hanging="360"/>
      </w:pPr>
      <w:rPr>
        <w:rFonts w:hint="default"/>
      </w:rPr>
    </w:lvl>
    <w:lvl w:ilvl="3" w:tplc="D7B255BE">
      <w:numFmt w:val="bullet"/>
      <w:lvlText w:val="•"/>
      <w:lvlJc w:val="left"/>
      <w:pPr>
        <w:ind w:left="3607" w:hanging="360"/>
      </w:pPr>
      <w:rPr>
        <w:rFonts w:hint="default"/>
      </w:rPr>
    </w:lvl>
    <w:lvl w:ilvl="4" w:tplc="D4E26F20">
      <w:numFmt w:val="bullet"/>
      <w:lvlText w:val="•"/>
      <w:lvlJc w:val="left"/>
      <w:pPr>
        <w:ind w:left="4536" w:hanging="360"/>
      </w:pPr>
      <w:rPr>
        <w:rFonts w:hint="default"/>
      </w:rPr>
    </w:lvl>
    <w:lvl w:ilvl="5" w:tplc="AEB008AA">
      <w:numFmt w:val="bullet"/>
      <w:lvlText w:val="•"/>
      <w:lvlJc w:val="left"/>
      <w:pPr>
        <w:ind w:left="5465" w:hanging="360"/>
      </w:pPr>
      <w:rPr>
        <w:rFonts w:hint="default"/>
      </w:rPr>
    </w:lvl>
    <w:lvl w:ilvl="6" w:tplc="A45CDEEC">
      <w:numFmt w:val="bullet"/>
      <w:lvlText w:val="•"/>
      <w:lvlJc w:val="left"/>
      <w:pPr>
        <w:ind w:left="6394" w:hanging="360"/>
      </w:pPr>
      <w:rPr>
        <w:rFonts w:hint="default"/>
      </w:rPr>
    </w:lvl>
    <w:lvl w:ilvl="7" w:tplc="C5C6C070">
      <w:numFmt w:val="bullet"/>
      <w:lvlText w:val="•"/>
      <w:lvlJc w:val="left"/>
      <w:pPr>
        <w:ind w:left="7323" w:hanging="360"/>
      </w:pPr>
      <w:rPr>
        <w:rFonts w:hint="default"/>
      </w:rPr>
    </w:lvl>
    <w:lvl w:ilvl="8" w:tplc="12B284D4">
      <w:numFmt w:val="bullet"/>
      <w:lvlText w:val="•"/>
      <w:lvlJc w:val="left"/>
      <w:pPr>
        <w:ind w:left="8252" w:hanging="360"/>
      </w:pPr>
      <w:rPr>
        <w:rFonts w:hint="default"/>
      </w:rPr>
    </w:lvl>
  </w:abstractNum>
  <w:abstractNum w:abstractNumId="49" w15:restartNumberingAfterBreak="0">
    <w:nsid w:val="26B7034B"/>
    <w:multiLevelType w:val="hybridMultilevel"/>
    <w:tmpl w:val="1D8CFFE2"/>
    <w:lvl w:ilvl="0" w:tplc="1E5CF6B4">
      <w:numFmt w:val="bullet"/>
      <w:lvlText w:val=""/>
      <w:lvlJc w:val="left"/>
      <w:pPr>
        <w:ind w:left="415" w:hanging="286"/>
      </w:pPr>
      <w:rPr>
        <w:rFonts w:ascii="Wingdings" w:eastAsia="Wingdings" w:hAnsi="Wingdings" w:cs="Wingdings" w:hint="default"/>
        <w:w w:val="99"/>
        <w:sz w:val="20"/>
        <w:szCs w:val="20"/>
      </w:rPr>
    </w:lvl>
    <w:lvl w:ilvl="1" w:tplc="21E4AF4E">
      <w:numFmt w:val="bullet"/>
      <w:lvlText w:val="•"/>
      <w:lvlJc w:val="left"/>
      <w:pPr>
        <w:ind w:left="1372" w:hanging="286"/>
      </w:pPr>
      <w:rPr>
        <w:rFonts w:hint="default"/>
      </w:rPr>
    </w:lvl>
    <w:lvl w:ilvl="2" w:tplc="E3025B50">
      <w:numFmt w:val="bullet"/>
      <w:lvlText w:val="•"/>
      <w:lvlJc w:val="left"/>
      <w:pPr>
        <w:ind w:left="2324" w:hanging="286"/>
      </w:pPr>
      <w:rPr>
        <w:rFonts w:hint="default"/>
      </w:rPr>
    </w:lvl>
    <w:lvl w:ilvl="3" w:tplc="7592F70A">
      <w:numFmt w:val="bullet"/>
      <w:lvlText w:val="•"/>
      <w:lvlJc w:val="left"/>
      <w:pPr>
        <w:ind w:left="3277" w:hanging="286"/>
      </w:pPr>
      <w:rPr>
        <w:rFonts w:hint="default"/>
      </w:rPr>
    </w:lvl>
    <w:lvl w:ilvl="4" w:tplc="F1841EC8">
      <w:numFmt w:val="bullet"/>
      <w:lvlText w:val="•"/>
      <w:lvlJc w:val="left"/>
      <w:pPr>
        <w:ind w:left="4229" w:hanging="286"/>
      </w:pPr>
      <w:rPr>
        <w:rFonts w:hint="default"/>
      </w:rPr>
    </w:lvl>
    <w:lvl w:ilvl="5" w:tplc="602E269E">
      <w:numFmt w:val="bullet"/>
      <w:lvlText w:val="•"/>
      <w:lvlJc w:val="left"/>
      <w:pPr>
        <w:ind w:left="5182" w:hanging="286"/>
      </w:pPr>
      <w:rPr>
        <w:rFonts w:hint="default"/>
      </w:rPr>
    </w:lvl>
    <w:lvl w:ilvl="6" w:tplc="F422458C">
      <w:numFmt w:val="bullet"/>
      <w:lvlText w:val="•"/>
      <w:lvlJc w:val="left"/>
      <w:pPr>
        <w:ind w:left="6134" w:hanging="286"/>
      </w:pPr>
      <w:rPr>
        <w:rFonts w:hint="default"/>
      </w:rPr>
    </w:lvl>
    <w:lvl w:ilvl="7" w:tplc="66C02E38">
      <w:numFmt w:val="bullet"/>
      <w:lvlText w:val="•"/>
      <w:lvlJc w:val="left"/>
      <w:pPr>
        <w:ind w:left="7086" w:hanging="286"/>
      </w:pPr>
      <w:rPr>
        <w:rFonts w:hint="default"/>
      </w:rPr>
    </w:lvl>
    <w:lvl w:ilvl="8" w:tplc="7D26AECC">
      <w:numFmt w:val="bullet"/>
      <w:lvlText w:val="•"/>
      <w:lvlJc w:val="left"/>
      <w:pPr>
        <w:ind w:left="8039" w:hanging="286"/>
      </w:pPr>
      <w:rPr>
        <w:rFonts w:hint="default"/>
      </w:rPr>
    </w:lvl>
  </w:abstractNum>
  <w:abstractNum w:abstractNumId="50" w15:restartNumberingAfterBreak="0">
    <w:nsid w:val="272744D7"/>
    <w:multiLevelType w:val="hybridMultilevel"/>
    <w:tmpl w:val="0890D3B0"/>
    <w:lvl w:ilvl="0" w:tplc="0372AD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273B4650"/>
    <w:multiLevelType w:val="hybridMultilevel"/>
    <w:tmpl w:val="51687872"/>
    <w:lvl w:ilvl="0" w:tplc="0972C530">
      <w:numFmt w:val="bullet"/>
      <w:lvlText w:val="-"/>
      <w:lvlJc w:val="left"/>
      <w:pPr>
        <w:ind w:left="143" w:hanging="118"/>
      </w:pPr>
      <w:rPr>
        <w:rFonts w:ascii="Georgia" w:eastAsia="Georgia" w:hAnsi="Georgia" w:cs="Georgia" w:hint="default"/>
        <w:w w:val="88"/>
        <w:sz w:val="20"/>
        <w:szCs w:val="20"/>
      </w:rPr>
    </w:lvl>
    <w:lvl w:ilvl="1" w:tplc="695C6116">
      <w:numFmt w:val="bullet"/>
      <w:lvlText w:val="•"/>
      <w:lvlJc w:val="left"/>
      <w:pPr>
        <w:ind w:left="1309" w:hanging="118"/>
      </w:pPr>
      <w:rPr>
        <w:rFonts w:hint="default"/>
      </w:rPr>
    </w:lvl>
    <w:lvl w:ilvl="2" w:tplc="F11C7774">
      <w:numFmt w:val="bullet"/>
      <w:lvlText w:val="•"/>
      <w:lvlJc w:val="left"/>
      <w:pPr>
        <w:ind w:left="2479" w:hanging="118"/>
      </w:pPr>
      <w:rPr>
        <w:rFonts w:hint="default"/>
      </w:rPr>
    </w:lvl>
    <w:lvl w:ilvl="3" w:tplc="28940384">
      <w:numFmt w:val="bullet"/>
      <w:lvlText w:val="•"/>
      <w:lvlJc w:val="left"/>
      <w:pPr>
        <w:ind w:left="3648" w:hanging="118"/>
      </w:pPr>
      <w:rPr>
        <w:rFonts w:hint="default"/>
      </w:rPr>
    </w:lvl>
    <w:lvl w:ilvl="4" w:tplc="17AA3838">
      <w:numFmt w:val="bullet"/>
      <w:lvlText w:val="•"/>
      <w:lvlJc w:val="left"/>
      <w:pPr>
        <w:ind w:left="4818" w:hanging="118"/>
      </w:pPr>
      <w:rPr>
        <w:rFonts w:hint="default"/>
      </w:rPr>
    </w:lvl>
    <w:lvl w:ilvl="5" w:tplc="346C6CFC">
      <w:numFmt w:val="bullet"/>
      <w:lvlText w:val="•"/>
      <w:lvlJc w:val="left"/>
      <w:pPr>
        <w:ind w:left="5988" w:hanging="118"/>
      </w:pPr>
      <w:rPr>
        <w:rFonts w:hint="default"/>
      </w:rPr>
    </w:lvl>
    <w:lvl w:ilvl="6" w:tplc="5F8ABECA">
      <w:numFmt w:val="bullet"/>
      <w:lvlText w:val="•"/>
      <w:lvlJc w:val="left"/>
      <w:pPr>
        <w:ind w:left="7157" w:hanging="118"/>
      </w:pPr>
      <w:rPr>
        <w:rFonts w:hint="default"/>
      </w:rPr>
    </w:lvl>
    <w:lvl w:ilvl="7" w:tplc="C7FA783A">
      <w:numFmt w:val="bullet"/>
      <w:lvlText w:val="•"/>
      <w:lvlJc w:val="left"/>
      <w:pPr>
        <w:ind w:left="8327" w:hanging="118"/>
      </w:pPr>
      <w:rPr>
        <w:rFonts w:hint="default"/>
      </w:rPr>
    </w:lvl>
    <w:lvl w:ilvl="8" w:tplc="D150892E">
      <w:numFmt w:val="bullet"/>
      <w:lvlText w:val="•"/>
      <w:lvlJc w:val="left"/>
      <w:pPr>
        <w:ind w:left="9496" w:hanging="118"/>
      </w:pPr>
      <w:rPr>
        <w:rFonts w:hint="default"/>
      </w:rPr>
    </w:lvl>
  </w:abstractNum>
  <w:abstractNum w:abstractNumId="52" w15:restartNumberingAfterBreak="0">
    <w:nsid w:val="27575FBC"/>
    <w:multiLevelType w:val="hybridMultilevel"/>
    <w:tmpl w:val="0B1E00E2"/>
    <w:lvl w:ilvl="0" w:tplc="1D827E1C">
      <w:start w:val="6"/>
      <w:numFmt w:val="decimal"/>
      <w:lvlText w:val="%1-"/>
      <w:lvlJc w:val="left"/>
      <w:pPr>
        <w:ind w:left="378" w:hanging="260"/>
      </w:pPr>
      <w:rPr>
        <w:rFonts w:ascii="Georgia" w:eastAsia="Georgia" w:hAnsi="Georgia" w:cs="Georgia" w:hint="default"/>
        <w:w w:val="88"/>
        <w:sz w:val="24"/>
        <w:szCs w:val="24"/>
      </w:rPr>
    </w:lvl>
    <w:lvl w:ilvl="1" w:tplc="7F0680F0">
      <w:start w:val="1"/>
      <w:numFmt w:val="decimal"/>
      <w:lvlText w:val="%2."/>
      <w:lvlJc w:val="left"/>
      <w:pPr>
        <w:ind w:left="1144" w:hanging="358"/>
      </w:pPr>
      <w:rPr>
        <w:rFonts w:ascii="Georgia" w:eastAsia="Georgia" w:hAnsi="Georgia" w:cs="Georgia" w:hint="default"/>
        <w:w w:val="107"/>
        <w:sz w:val="22"/>
        <w:szCs w:val="22"/>
      </w:rPr>
    </w:lvl>
    <w:lvl w:ilvl="2" w:tplc="F50EDEC6">
      <w:start w:val="1"/>
      <w:numFmt w:val="decimal"/>
      <w:lvlText w:val="%3."/>
      <w:lvlJc w:val="left"/>
      <w:pPr>
        <w:ind w:left="1830" w:hanging="319"/>
      </w:pPr>
      <w:rPr>
        <w:rFonts w:ascii="Times New Roman" w:eastAsia="Times New Roman" w:hAnsi="Times New Roman" w:cs="Times New Roman" w:hint="default"/>
        <w:b/>
        <w:bCs/>
        <w:color w:val="EC7C30"/>
        <w:w w:val="99"/>
        <w:sz w:val="32"/>
        <w:szCs w:val="32"/>
      </w:rPr>
    </w:lvl>
    <w:lvl w:ilvl="3" w:tplc="078E2D68">
      <w:numFmt w:val="bullet"/>
      <w:lvlText w:val="•"/>
      <w:lvlJc w:val="left"/>
      <w:pPr>
        <w:ind w:left="3499" w:hanging="319"/>
      </w:pPr>
      <w:rPr>
        <w:rFonts w:hint="default"/>
      </w:rPr>
    </w:lvl>
    <w:lvl w:ilvl="4" w:tplc="40EE37E0">
      <w:numFmt w:val="bullet"/>
      <w:lvlText w:val="•"/>
      <w:lvlJc w:val="left"/>
      <w:pPr>
        <w:ind w:left="5159" w:hanging="319"/>
      </w:pPr>
      <w:rPr>
        <w:rFonts w:hint="default"/>
      </w:rPr>
    </w:lvl>
    <w:lvl w:ilvl="5" w:tplc="06C40CB0">
      <w:numFmt w:val="bullet"/>
      <w:lvlText w:val="•"/>
      <w:lvlJc w:val="left"/>
      <w:pPr>
        <w:ind w:left="6819" w:hanging="319"/>
      </w:pPr>
      <w:rPr>
        <w:rFonts w:hint="default"/>
      </w:rPr>
    </w:lvl>
    <w:lvl w:ilvl="6" w:tplc="3800C8C8">
      <w:numFmt w:val="bullet"/>
      <w:lvlText w:val="•"/>
      <w:lvlJc w:val="left"/>
      <w:pPr>
        <w:ind w:left="8479" w:hanging="319"/>
      </w:pPr>
      <w:rPr>
        <w:rFonts w:hint="default"/>
      </w:rPr>
    </w:lvl>
    <w:lvl w:ilvl="7" w:tplc="53C883C0">
      <w:numFmt w:val="bullet"/>
      <w:lvlText w:val="•"/>
      <w:lvlJc w:val="left"/>
      <w:pPr>
        <w:ind w:left="10139" w:hanging="319"/>
      </w:pPr>
      <w:rPr>
        <w:rFonts w:hint="default"/>
      </w:rPr>
    </w:lvl>
    <w:lvl w:ilvl="8" w:tplc="D4102334">
      <w:numFmt w:val="bullet"/>
      <w:lvlText w:val="•"/>
      <w:lvlJc w:val="left"/>
      <w:pPr>
        <w:ind w:left="11798" w:hanging="319"/>
      </w:pPr>
      <w:rPr>
        <w:rFonts w:hint="default"/>
      </w:rPr>
    </w:lvl>
  </w:abstractNum>
  <w:abstractNum w:abstractNumId="53" w15:restartNumberingAfterBreak="0">
    <w:nsid w:val="27C446F2"/>
    <w:multiLevelType w:val="hybridMultilevel"/>
    <w:tmpl w:val="D0B06CB8"/>
    <w:lvl w:ilvl="0" w:tplc="7016883E">
      <w:start w:val="1"/>
      <w:numFmt w:val="decimal"/>
      <w:lvlText w:val="%1."/>
      <w:lvlJc w:val="left"/>
      <w:pPr>
        <w:ind w:left="828" w:hanging="360"/>
      </w:pPr>
      <w:rPr>
        <w:rFonts w:ascii="Georgia" w:eastAsia="Georgia" w:hAnsi="Georgia" w:cs="Georgia" w:hint="default"/>
        <w:w w:val="107"/>
        <w:sz w:val="22"/>
        <w:szCs w:val="22"/>
      </w:rPr>
    </w:lvl>
    <w:lvl w:ilvl="1" w:tplc="3558FA6C">
      <w:numFmt w:val="bullet"/>
      <w:lvlText w:val="•"/>
      <w:lvlJc w:val="left"/>
      <w:pPr>
        <w:ind w:left="1749" w:hanging="360"/>
      </w:pPr>
      <w:rPr>
        <w:rFonts w:hint="default"/>
      </w:rPr>
    </w:lvl>
    <w:lvl w:ilvl="2" w:tplc="C464C9D2">
      <w:numFmt w:val="bullet"/>
      <w:lvlText w:val="•"/>
      <w:lvlJc w:val="left"/>
      <w:pPr>
        <w:ind w:left="2678" w:hanging="360"/>
      </w:pPr>
      <w:rPr>
        <w:rFonts w:hint="default"/>
      </w:rPr>
    </w:lvl>
    <w:lvl w:ilvl="3" w:tplc="32845934">
      <w:numFmt w:val="bullet"/>
      <w:lvlText w:val="•"/>
      <w:lvlJc w:val="left"/>
      <w:pPr>
        <w:ind w:left="3607" w:hanging="360"/>
      </w:pPr>
      <w:rPr>
        <w:rFonts w:hint="default"/>
      </w:rPr>
    </w:lvl>
    <w:lvl w:ilvl="4" w:tplc="8E7CA2C6">
      <w:numFmt w:val="bullet"/>
      <w:lvlText w:val="•"/>
      <w:lvlJc w:val="left"/>
      <w:pPr>
        <w:ind w:left="4536" w:hanging="360"/>
      </w:pPr>
      <w:rPr>
        <w:rFonts w:hint="default"/>
      </w:rPr>
    </w:lvl>
    <w:lvl w:ilvl="5" w:tplc="FC6C5558">
      <w:numFmt w:val="bullet"/>
      <w:lvlText w:val="•"/>
      <w:lvlJc w:val="left"/>
      <w:pPr>
        <w:ind w:left="5465" w:hanging="360"/>
      </w:pPr>
      <w:rPr>
        <w:rFonts w:hint="default"/>
      </w:rPr>
    </w:lvl>
    <w:lvl w:ilvl="6" w:tplc="871A6FF0">
      <w:numFmt w:val="bullet"/>
      <w:lvlText w:val="•"/>
      <w:lvlJc w:val="left"/>
      <w:pPr>
        <w:ind w:left="6394" w:hanging="360"/>
      </w:pPr>
      <w:rPr>
        <w:rFonts w:hint="default"/>
      </w:rPr>
    </w:lvl>
    <w:lvl w:ilvl="7" w:tplc="A322E1D0">
      <w:numFmt w:val="bullet"/>
      <w:lvlText w:val="•"/>
      <w:lvlJc w:val="left"/>
      <w:pPr>
        <w:ind w:left="7323" w:hanging="360"/>
      </w:pPr>
      <w:rPr>
        <w:rFonts w:hint="default"/>
      </w:rPr>
    </w:lvl>
    <w:lvl w:ilvl="8" w:tplc="72BE6FCC">
      <w:numFmt w:val="bullet"/>
      <w:lvlText w:val="•"/>
      <w:lvlJc w:val="left"/>
      <w:pPr>
        <w:ind w:left="8252" w:hanging="360"/>
      </w:pPr>
      <w:rPr>
        <w:rFonts w:hint="default"/>
      </w:rPr>
    </w:lvl>
  </w:abstractNum>
  <w:abstractNum w:abstractNumId="54" w15:restartNumberingAfterBreak="0">
    <w:nsid w:val="28737B9B"/>
    <w:multiLevelType w:val="hybridMultilevel"/>
    <w:tmpl w:val="8BE6A010"/>
    <w:lvl w:ilvl="0" w:tplc="F1F25350">
      <w:numFmt w:val="bullet"/>
      <w:lvlText w:val=""/>
      <w:lvlJc w:val="left"/>
      <w:pPr>
        <w:ind w:left="415" w:hanging="286"/>
      </w:pPr>
      <w:rPr>
        <w:rFonts w:ascii="Wingdings" w:eastAsia="Wingdings" w:hAnsi="Wingdings" w:cs="Wingdings" w:hint="default"/>
        <w:w w:val="99"/>
        <w:sz w:val="20"/>
        <w:szCs w:val="20"/>
      </w:rPr>
    </w:lvl>
    <w:lvl w:ilvl="1" w:tplc="836C6508">
      <w:numFmt w:val="bullet"/>
      <w:lvlText w:val="•"/>
      <w:lvlJc w:val="left"/>
      <w:pPr>
        <w:ind w:left="1372" w:hanging="286"/>
      </w:pPr>
      <w:rPr>
        <w:rFonts w:hint="default"/>
      </w:rPr>
    </w:lvl>
    <w:lvl w:ilvl="2" w:tplc="42645406">
      <w:numFmt w:val="bullet"/>
      <w:lvlText w:val="•"/>
      <w:lvlJc w:val="left"/>
      <w:pPr>
        <w:ind w:left="2324" w:hanging="286"/>
      </w:pPr>
      <w:rPr>
        <w:rFonts w:hint="default"/>
      </w:rPr>
    </w:lvl>
    <w:lvl w:ilvl="3" w:tplc="F102627E">
      <w:numFmt w:val="bullet"/>
      <w:lvlText w:val="•"/>
      <w:lvlJc w:val="left"/>
      <w:pPr>
        <w:ind w:left="3277" w:hanging="286"/>
      </w:pPr>
      <w:rPr>
        <w:rFonts w:hint="default"/>
      </w:rPr>
    </w:lvl>
    <w:lvl w:ilvl="4" w:tplc="EEC000B0">
      <w:numFmt w:val="bullet"/>
      <w:lvlText w:val="•"/>
      <w:lvlJc w:val="left"/>
      <w:pPr>
        <w:ind w:left="4229" w:hanging="286"/>
      </w:pPr>
      <w:rPr>
        <w:rFonts w:hint="default"/>
      </w:rPr>
    </w:lvl>
    <w:lvl w:ilvl="5" w:tplc="DE761036">
      <w:numFmt w:val="bullet"/>
      <w:lvlText w:val="•"/>
      <w:lvlJc w:val="left"/>
      <w:pPr>
        <w:ind w:left="5182" w:hanging="286"/>
      </w:pPr>
      <w:rPr>
        <w:rFonts w:hint="default"/>
      </w:rPr>
    </w:lvl>
    <w:lvl w:ilvl="6" w:tplc="4EBCD294">
      <w:numFmt w:val="bullet"/>
      <w:lvlText w:val="•"/>
      <w:lvlJc w:val="left"/>
      <w:pPr>
        <w:ind w:left="6134" w:hanging="286"/>
      </w:pPr>
      <w:rPr>
        <w:rFonts w:hint="default"/>
      </w:rPr>
    </w:lvl>
    <w:lvl w:ilvl="7" w:tplc="F1503F88">
      <w:numFmt w:val="bullet"/>
      <w:lvlText w:val="•"/>
      <w:lvlJc w:val="left"/>
      <w:pPr>
        <w:ind w:left="7086" w:hanging="286"/>
      </w:pPr>
      <w:rPr>
        <w:rFonts w:hint="default"/>
      </w:rPr>
    </w:lvl>
    <w:lvl w:ilvl="8" w:tplc="B282D44E">
      <w:numFmt w:val="bullet"/>
      <w:lvlText w:val="•"/>
      <w:lvlJc w:val="left"/>
      <w:pPr>
        <w:ind w:left="8039" w:hanging="286"/>
      </w:pPr>
      <w:rPr>
        <w:rFonts w:hint="default"/>
      </w:rPr>
    </w:lvl>
  </w:abstractNum>
  <w:abstractNum w:abstractNumId="55" w15:restartNumberingAfterBreak="0">
    <w:nsid w:val="29FE41A2"/>
    <w:multiLevelType w:val="hybridMultilevel"/>
    <w:tmpl w:val="46AE0C70"/>
    <w:lvl w:ilvl="0" w:tplc="6380AFBE">
      <w:numFmt w:val="bullet"/>
      <w:lvlText w:val=""/>
      <w:lvlJc w:val="left"/>
      <w:pPr>
        <w:ind w:left="464" w:hanging="358"/>
      </w:pPr>
      <w:rPr>
        <w:rFonts w:ascii="Symbol" w:eastAsia="Symbol" w:hAnsi="Symbol" w:cs="Symbol" w:hint="default"/>
        <w:w w:val="100"/>
        <w:sz w:val="22"/>
        <w:szCs w:val="22"/>
      </w:rPr>
    </w:lvl>
    <w:lvl w:ilvl="1" w:tplc="B4104930">
      <w:numFmt w:val="bullet"/>
      <w:lvlText w:val="•"/>
      <w:lvlJc w:val="left"/>
      <w:pPr>
        <w:ind w:left="945" w:hanging="358"/>
      </w:pPr>
      <w:rPr>
        <w:rFonts w:hint="default"/>
      </w:rPr>
    </w:lvl>
    <w:lvl w:ilvl="2" w:tplc="3D00777A">
      <w:numFmt w:val="bullet"/>
      <w:lvlText w:val="•"/>
      <w:lvlJc w:val="left"/>
      <w:pPr>
        <w:ind w:left="1431" w:hanging="358"/>
      </w:pPr>
      <w:rPr>
        <w:rFonts w:hint="default"/>
      </w:rPr>
    </w:lvl>
    <w:lvl w:ilvl="3" w:tplc="F5EC098E">
      <w:numFmt w:val="bullet"/>
      <w:lvlText w:val="•"/>
      <w:lvlJc w:val="left"/>
      <w:pPr>
        <w:ind w:left="1917" w:hanging="358"/>
      </w:pPr>
      <w:rPr>
        <w:rFonts w:hint="default"/>
      </w:rPr>
    </w:lvl>
    <w:lvl w:ilvl="4" w:tplc="DFCA01F4">
      <w:numFmt w:val="bullet"/>
      <w:lvlText w:val="•"/>
      <w:lvlJc w:val="left"/>
      <w:pPr>
        <w:ind w:left="2403" w:hanging="358"/>
      </w:pPr>
      <w:rPr>
        <w:rFonts w:hint="default"/>
      </w:rPr>
    </w:lvl>
    <w:lvl w:ilvl="5" w:tplc="3C82ADD0">
      <w:numFmt w:val="bullet"/>
      <w:lvlText w:val="•"/>
      <w:lvlJc w:val="left"/>
      <w:pPr>
        <w:ind w:left="2889" w:hanging="358"/>
      </w:pPr>
      <w:rPr>
        <w:rFonts w:hint="default"/>
      </w:rPr>
    </w:lvl>
    <w:lvl w:ilvl="6" w:tplc="B6B4BDEA">
      <w:numFmt w:val="bullet"/>
      <w:lvlText w:val="•"/>
      <w:lvlJc w:val="left"/>
      <w:pPr>
        <w:ind w:left="3375" w:hanging="358"/>
      </w:pPr>
      <w:rPr>
        <w:rFonts w:hint="default"/>
      </w:rPr>
    </w:lvl>
    <w:lvl w:ilvl="7" w:tplc="3E444590">
      <w:numFmt w:val="bullet"/>
      <w:lvlText w:val="•"/>
      <w:lvlJc w:val="left"/>
      <w:pPr>
        <w:ind w:left="3861" w:hanging="358"/>
      </w:pPr>
      <w:rPr>
        <w:rFonts w:hint="default"/>
      </w:rPr>
    </w:lvl>
    <w:lvl w:ilvl="8" w:tplc="3C002AF0">
      <w:numFmt w:val="bullet"/>
      <w:lvlText w:val="•"/>
      <w:lvlJc w:val="left"/>
      <w:pPr>
        <w:ind w:left="4347" w:hanging="358"/>
      </w:pPr>
      <w:rPr>
        <w:rFonts w:hint="default"/>
      </w:rPr>
    </w:lvl>
  </w:abstractNum>
  <w:abstractNum w:abstractNumId="56" w15:restartNumberingAfterBreak="0">
    <w:nsid w:val="2A716D9A"/>
    <w:multiLevelType w:val="hybridMultilevel"/>
    <w:tmpl w:val="EAC29250"/>
    <w:lvl w:ilvl="0" w:tplc="B1161566">
      <w:start w:val="12"/>
      <w:numFmt w:val="decimal"/>
      <w:lvlText w:val="%1."/>
      <w:lvlJc w:val="left"/>
      <w:pPr>
        <w:ind w:left="828" w:hanging="360"/>
      </w:pPr>
      <w:rPr>
        <w:rFonts w:ascii="Georgia" w:eastAsia="Georgia" w:hAnsi="Georgia" w:cs="Georgia" w:hint="default"/>
        <w:w w:val="99"/>
        <w:sz w:val="22"/>
        <w:szCs w:val="22"/>
      </w:rPr>
    </w:lvl>
    <w:lvl w:ilvl="1" w:tplc="307A45CA">
      <w:numFmt w:val="bullet"/>
      <w:lvlText w:val="•"/>
      <w:lvlJc w:val="left"/>
      <w:pPr>
        <w:ind w:left="1749" w:hanging="360"/>
      </w:pPr>
      <w:rPr>
        <w:rFonts w:hint="default"/>
      </w:rPr>
    </w:lvl>
    <w:lvl w:ilvl="2" w:tplc="A2FAE126">
      <w:numFmt w:val="bullet"/>
      <w:lvlText w:val="•"/>
      <w:lvlJc w:val="left"/>
      <w:pPr>
        <w:ind w:left="2678" w:hanging="360"/>
      </w:pPr>
      <w:rPr>
        <w:rFonts w:hint="default"/>
      </w:rPr>
    </w:lvl>
    <w:lvl w:ilvl="3" w:tplc="13945C62">
      <w:numFmt w:val="bullet"/>
      <w:lvlText w:val="•"/>
      <w:lvlJc w:val="left"/>
      <w:pPr>
        <w:ind w:left="3607" w:hanging="360"/>
      </w:pPr>
      <w:rPr>
        <w:rFonts w:hint="default"/>
      </w:rPr>
    </w:lvl>
    <w:lvl w:ilvl="4" w:tplc="798C888A">
      <w:numFmt w:val="bullet"/>
      <w:lvlText w:val="•"/>
      <w:lvlJc w:val="left"/>
      <w:pPr>
        <w:ind w:left="4536" w:hanging="360"/>
      </w:pPr>
      <w:rPr>
        <w:rFonts w:hint="default"/>
      </w:rPr>
    </w:lvl>
    <w:lvl w:ilvl="5" w:tplc="817CE5FA">
      <w:numFmt w:val="bullet"/>
      <w:lvlText w:val="•"/>
      <w:lvlJc w:val="left"/>
      <w:pPr>
        <w:ind w:left="5465" w:hanging="360"/>
      </w:pPr>
      <w:rPr>
        <w:rFonts w:hint="default"/>
      </w:rPr>
    </w:lvl>
    <w:lvl w:ilvl="6" w:tplc="4E2655CA">
      <w:numFmt w:val="bullet"/>
      <w:lvlText w:val="•"/>
      <w:lvlJc w:val="left"/>
      <w:pPr>
        <w:ind w:left="6394" w:hanging="360"/>
      </w:pPr>
      <w:rPr>
        <w:rFonts w:hint="default"/>
      </w:rPr>
    </w:lvl>
    <w:lvl w:ilvl="7" w:tplc="84FAE0EA">
      <w:numFmt w:val="bullet"/>
      <w:lvlText w:val="•"/>
      <w:lvlJc w:val="left"/>
      <w:pPr>
        <w:ind w:left="7323" w:hanging="360"/>
      </w:pPr>
      <w:rPr>
        <w:rFonts w:hint="default"/>
      </w:rPr>
    </w:lvl>
    <w:lvl w:ilvl="8" w:tplc="17767644">
      <w:numFmt w:val="bullet"/>
      <w:lvlText w:val="•"/>
      <w:lvlJc w:val="left"/>
      <w:pPr>
        <w:ind w:left="8252" w:hanging="360"/>
      </w:pPr>
      <w:rPr>
        <w:rFonts w:hint="default"/>
      </w:rPr>
    </w:lvl>
  </w:abstractNum>
  <w:abstractNum w:abstractNumId="57" w15:restartNumberingAfterBreak="0">
    <w:nsid w:val="2B046E9A"/>
    <w:multiLevelType w:val="hybridMultilevel"/>
    <w:tmpl w:val="AD2852E0"/>
    <w:lvl w:ilvl="0" w:tplc="ADFC1D72">
      <w:numFmt w:val="bullet"/>
      <w:lvlText w:val="-"/>
      <w:lvlJc w:val="left"/>
      <w:pPr>
        <w:ind w:left="225" w:hanging="118"/>
      </w:pPr>
      <w:rPr>
        <w:rFonts w:ascii="Georgia" w:eastAsia="Georgia" w:hAnsi="Georgia" w:cs="Georgia" w:hint="default"/>
        <w:w w:val="88"/>
        <w:sz w:val="20"/>
        <w:szCs w:val="20"/>
      </w:rPr>
    </w:lvl>
    <w:lvl w:ilvl="1" w:tplc="196EF7A6">
      <w:numFmt w:val="bullet"/>
      <w:lvlText w:val="•"/>
      <w:lvlJc w:val="left"/>
      <w:pPr>
        <w:ind w:left="1388" w:hanging="118"/>
      </w:pPr>
      <w:rPr>
        <w:rFonts w:hint="default"/>
      </w:rPr>
    </w:lvl>
    <w:lvl w:ilvl="2" w:tplc="3C0E2E48">
      <w:numFmt w:val="bullet"/>
      <w:lvlText w:val="•"/>
      <w:lvlJc w:val="left"/>
      <w:pPr>
        <w:ind w:left="2556" w:hanging="118"/>
      </w:pPr>
      <w:rPr>
        <w:rFonts w:hint="default"/>
      </w:rPr>
    </w:lvl>
    <w:lvl w:ilvl="3" w:tplc="C930D470">
      <w:numFmt w:val="bullet"/>
      <w:lvlText w:val="•"/>
      <w:lvlJc w:val="left"/>
      <w:pPr>
        <w:ind w:left="3724" w:hanging="118"/>
      </w:pPr>
      <w:rPr>
        <w:rFonts w:hint="default"/>
      </w:rPr>
    </w:lvl>
    <w:lvl w:ilvl="4" w:tplc="6796485E">
      <w:numFmt w:val="bullet"/>
      <w:lvlText w:val="•"/>
      <w:lvlJc w:val="left"/>
      <w:pPr>
        <w:ind w:left="4892" w:hanging="118"/>
      </w:pPr>
      <w:rPr>
        <w:rFonts w:hint="default"/>
      </w:rPr>
    </w:lvl>
    <w:lvl w:ilvl="5" w:tplc="A91C0664">
      <w:numFmt w:val="bullet"/>
      <w:lvlText w:val="•"/>
      <w:lvlJc w:val="left"/>
      <w:pPr>
        <w:ind w:left="6061" w:hanging="118"/>
      </w:pPr>
      <w:rPr>
        <w:rFonts w:hint="default"/>
      </w:rPr>
    </w:lvl>
    <w:lvl w:ilvl="6" w:tplc="A310283A">
      <w:numFmt w:val="bullet"/>
      <w:lvlText w:val="•"/>
      <w:lvlJc w:val="left"/>
      <w:pPr>
        <w:ind w:left="7229" w:hanging="118"/>
      </w:pPr>
      <w:rPr>
        <w:rFonts w:hint="default"/>
      </w:rPr>
    </w:lvl>
    <w:lvl w:ilvl="7" w:tplc="C0121CC8">
      <w:numFmt w:val="bullet"/>
      <w:lvlText w:val="•"/>
      <w:lvlJc w:val="left"/>
      <w:pPr>
        <w:ind w:left="8397" w:hanging="118"/>
      </w:pPr>
      <w:rPr>
        <w:rFonts w:hint="default"/>
      </w:rPr>
    </w:lvl>
    <w:lvl w:ilvl="8" w:tplc="ACBC5144">
      <w:numFmt w:val="bullet"/>
      <w:lvlText w:val="•"/>
      <w:lvlJc w:val="left"/>
      <w:pPr>
        <w:ind w:left="9565" w:hanging="118"/>
      </w:pPr>
      <w:rPr>
        <w:rFonts w:hint="default"/>
      </w:rPr>
    </w:lvl>
  </w:abstractNum>
  <w:abstractNum w:abstractNumId="58" w15:restartNumberingAfterBreak="0">
    <w:nsid w:val="2B674E77"/>
    <w:multiLevelType w:val="hybridMultilevel"/>
    <w:tmpl w:val="ED00B232"/>
    <w:lvl w:ilvl="0" w:tplc="B08A0CD4">
      <w:numFmt w:val="bullet"/>
      <w:lvlText w:val="-"/>
      <w:lvlJc w:val="left"/>
      <w:pPr>
        <w:ind w:left="224" w:hanging="118"/>
      </w:pPr>
      <w:rPr>
        <w:rFonts w:ascii="Georgia" w:eastAsia="Georgia" w:hAnsi="Georgia" w:cs="Georgia" w:hint="default"/>
        <w:w w:val="88"/>
        <w:sz w:val="20"/>
        <w:szCs w:val="20"/>
      </w:rPr>
    </w:lvl>
    <w:lvl w:ilvl="1" w:tplc="9ADA4E58">
      <w:numFmt w:val="bullet"/>
      <w:lvlText w:val="•"/>
      <w:lvlJc w:val="left"/>
      <w:pPr>
        <w:ind w:left="1413" w:hanging="118"/>
      </w:pPr>
      <w:rPr>
        <w:rFonts w:hint="default"/>
      </w:rPr>
    </w:lvl>
    <w:lvl w:ilvl="2" w:tplc="19506BC4">
      <w:numFmt w:val="bullet"/>
      <w:lvlText w:val="•"/>
      <w:lvlJc w:val="left"/>
      <w:pPr>
        <w:ind w:left="2606" w:hanging="118"/>
      </w:pPr>
      <w:rPr>
        <w:rFonts w:hint="default"/>
      </w:rPr>
    </w:lvl>
    <w:lvl w:ilvl="3" w:tplc="9F18FE56">
      <w:numFmt w:val="bullet"/>
      <w:lvlText w:val="•"/>
      <w:lvlJc w:val="left"/>
      <w:pPr>
        <w:ind w:left="3799" w:hanging="118"/>
      </w:pPr>
      <w:rPr>
        <w:rFonts w:hint="default"/>
      </w:rPr>
    </w:lvl>
    <w:lvl w:ilvl="4" w:tplc="B734EA2E">
      <w:numFmt w:val="bullet"/>
      <w:lvlText w:val="•"/>
      <w:lvlJc w:val="left"/>
      <w:pPr>
        <w:ind w:left="4992" w:hanging="118"/>
      </w:pPr>
      <w:rPr>
        <w:rFonts w:hint="default"/>
      </w:rPr>
    </w:lvl>
    <w:lvl w:ilvl="5" w:tplc="96DE4008">
      <w:numFmt w:val="bullet"/>
      <w:lvlText w:val="•"/>
      <w:lvlJc w:val="left"/>
      <w:pPr>
        <w:ind w:left="6185" w:hanging="118"/>
      </w:pPr>
      <w:rPr>
        <w:rFonts w:hint="default"/>
      </w:rPr>
    </w:lvl>
    <w:lvl w:ilvl="6" w:tplc="EED275CA">
      <w:numFmt w:val="bullet"/>
      <w:lvlText w:val="•"/>
      <w:lvlJc w:val="left"/>
      <w:pPr>
        <w:ind w:left="7378" w:hanging="118"/>
      </w:pPr>
      <w:rPr>
        <w:rFonts w:hint="default"/>
      </w:rPr>
    </w:lvl>
    <w:lvl w:ilvl="7" w:tplc="427E4334">
      <w:numFmt w:val="bullet"/>
      <w:lvlText w:val="•"/>
      <w:lvlJc w:val="left"/>
      <w:pPr>
        <w:ind w:left="8571" w:hanging="118"/>
      </w:pPr>
      <w:rPr>
        <w:rFonts w:hint="default"/>
      </w:rPr>
    </w:lvl>
    <w:lvl w:ilvl="8" w:tplc="AD123F6A">
      <w:numFmt w:val="bullet"/>
      <w:lvlText w:val="•"/>
      <w:lvlJc w:val="left"/>
      <w:pPr>
        <w:ind w:left="9764" w:hanging="118"/>
      </w:pPr>
      <w:rPr>
        <w:rFonts w:hint="default"/>
      </w:rPr>
    </w:lvl>
  </w:abstractNum>
  <w:abstractNum w:abstractNumId="59" w15:restartNumberingAfterBreak="0">
    <w:nsid w:val="2B7B4F17"/>
    <w:multiLevelType w:val="hybridMultilevel"/>
    <w:tmpl w:val="EF1C8E66"/>
    <w:lvl w:ilvl="0" w:tplc="7646E502">
      <w:numFmt w:val="bullet"/>
      <w:lvlText w:val="-"/>
      <w:lvlJc w:val="left"/>
      <w:pPr>
        <w:ind w:left="224" w:hanging="118"/>
      </w:pPr>
      <w:rPr>
        <w:rFonts w:ascii="Georgia" w:eastAsia="Georgia" w:hAnsi="Georgia" w:cs="Georgia" w:hint="default"/>
        <w:w w:val="88"/>
        <w:sz w:val="20"/>
        <w:szCs w:val="20"/>
      </w:rPr>
    </w:lvl>
    <w:lvl w:ilvl="1" w:tplc="316C7792">
      <w:numFmt w:val="bullet"/>
      <w:lvlText w:val="•"/>
      <w:lvlJc w:val="left"/>
      <w:pPr>
        <w:ind w:left="1367" w:hanging="118"/>
      </w:pPr>
      <w:rPr>
        <w:rFonts w:hint="default"/>
      </w:rPr>
    </w:lvl>
    <w:lvl w:ilvl="2" w:tplc="C1C07F00">
      <w:numFmt w:val="bullet"/>
      <w:lvlText w:val="•"/>
      <w:lvlJc w:val="left"/>
      <w:pPr>
        <w:ind w:left="2515" w:hanging="118"/>
      </w:pPr>
      <w:rPr>
        <w:rFonts w:hint="default"/>
      </w:rPr>
    </w:lvl>
    <w:lvl w:ilvl="3" w:tplc="C2420F7A">
      <w:numFmt w:val="bullet"/>
      <w:lvlText w:val="•"/>
      <w:lvlJc w:val="left"/>
      <w:pPr>
        <w:ind w:left="3663" w:hanging="118"/>
      </w:pPr>
      <w:rPr>
        <w:rFonts w:hint="default"/>
      </w:rPr>
    </w:lvl>
    <w:lvl w:ilvl="4" w:tplc="099619E6">
      <w:numFmt w:val="bullet"/>
      <w:lvlText w:val="•"/>
      <w:lvlJc w:val="left"/>
      <w:pPr>
        <w:ind w:left="4810" w:hanging="118"/>
      </w:pPr>
      <w:rPr>
        <w:rFonts w:hint="default"/>
      </w:rPr>
    </w:lvl>
    <w:lvl w:ilvl="5" w:tplc="E2B01EAA">
      <w:numFmt w:val="bullet"/>
      <w:lvlText w:val="•"/>
      <w:lvlJc w:val="left"/>
      <w:pPr>
        <w:ind w:left="5958" w:hanging="118"/>
      </w:pPr>
      <w:rPr>
        <w:rFonts w:hint="default"/>
      </w:rPr>
    </w:lvl>
    <w:lvl w:ilvl="6" w:tplc="B5F611A2">
      <w:numFmt w:val="bullet"/>
      <w:lvlText w:val="•"/>
      <w:lvlJc w:val="left"/>
      <w:pPr>
        <w:ind w:left="7106" w:hanging="118"/>
      </w:pPr>
      <w:rPr>
        <w:rFonts w:hint="default"/>
      </w:rPr>
    </w:lvl>
    <w:lvl w:ilvl="7" w:tplc="D9AC5F46">
      <w:numFmt w:val="bullet"/>
      <w:lvlText w:val="•"/>
      <w:lvlJc w:val="left"/>
      <w:pPr>
        <w:ind w:left="8253" w:hanging="118"/>
      </w:pPr>
      <w:rPr>
        <w:rFonts w:hint="default"/>
      </w:rPr>
    </w:lvl>
    <w:lvl w:ilvl="8" w:tplc="99F4D67E">
      <w:numFmt w:val="bullet"/>
      <w:lvlText w:val="•"/>
      <w:lvlJc w:val="left"/>
      <w:pPr>
        <w:ind w:left="9401" w:hanging="118"/>
      </w:pPr>
      <w:rPr>
        <w:rFonts w:hint="default"/>
      </w:rPr>
    </w:lvl>
  </w:abstractNum>
  <w:abstractNum w:abstractNumId="60" w15:restartNumberingAfterBreak="0">
    <w:nsid w:val="2CB8422E"/>
    <w:multiLevelType w:val="hybridMultilevel"/>
    <w:tmpl w:val="346CA0CA"/>
    <w:lvl w:ilvl="0" w:tplc="E2A0BB10">
      <w:numFmt w:val="bullet"/>
      <w:lvlText w:val="-"/>
      <w:lvlJc w:val="left"/>
      <w:pPr>
        <w:ind w:left="226" w:hanging="118"/>
      </w:pPr>
      <w:rPr>
        <w:rFonts w:ascii="Georgia" w:eastAsia="Georgia" w:hAnsi="Georgia" w:cs="Georgia" w:hint="default"/>
        <w:w w:val="88"/>
        <w:sz w:val="20"/>
        <w:szCs w:val="20"/>
      </w:rPr>
    </w:lvl>
    <w:lvl w:ilvl="1" w:tplc="DA6612F2">
      <w:numFmt w:val="bullet"/>
      <w:lvlText w:val="•"/>
      <w:lvlJc w:val="left"/>
      <w:pPr>
        <w:ind w:left="1410" w:hanging="118"/>
      </w:pPr>
      <w:rPr>
        <w:rFonts w:hint="default"/>
      </w:rPr>
    </w:lvl>
    <w:lvl w:ilvl="2" w:tplc="34DC2D5A">
      <w:numFmt w:val="bullet"/>
      <w:lvlText w:val="•"/>
      <w:lvlJc w:val="left"/>
      <w:pPr>
        <w:ind w:left="2601" w:hanging="118"/>
      </w:pPr>
      <w:rPr>
        <w:rFonts w:hint="default"/>
      </w:rPr>
    </w:lvl>
    <w:lvl w:ilvl="3" w:tplc="5E4AB43A">
      <w:numFmt w:val="bullet"/>
      <w:lvlText w:val="•"/>
      <w:lvlJc w:val="left"/>
      <w:pPr>
        <w:ind w:left="3792" w:hanging="118"/>
      </w:pPr>
      <w:rPr>
        <w:rFonts w:hint="default"/>
      </w:rPr>
    </w:lvl>
    <w:lvl w:ilvl="4" w:tplc="A05ECEC8">
      <w:numFmt w:val="bullet"/>
      <w:lvlText w:val="•"/>
      <w:lvlJc w:val="left"/>
      <w:pPr>
        <w:ind w:left="4982" w:hanging="118"/>
      </w:pPr>
      <w:rPr>
        <w:rFonts w:hint="default"/>
      </w:rPr>
    </w:lvl>
    <w:lvl w:ilvl="5" w:tplc="4B22D2A0">
      <w:numFmt w:val="bullet"/>
      <w:lvlText w:val="•"/>
      <w:lvlJc w:val="left"/>
      <w:pPr>
        <w:ind w:left="6173" w:hanging="118"/>
      </w:pPr>
      <w:rPr>
        <w:rFonts w:hint="default"/>
      </w:rPr>
    </w:lvl>
    <w:lvl w:ilvl="6" w:tplc="F06E713A">
      <w:numFmt w:val="bullet"/>
      <w:lvlText w:val="•"/>
      <w:lvlJc w:val="left"/>
      <w:pPr>
        <w:ind w:left="7364" w:hanging="118"/>
      </w:pPr>
      <w:rPr>
        <w:rFonts w:hint="default"/>
      </w:rPr>
    </w:lvl>
    <w:lvl w:ilvl="7" w:tplc="4744588C">
      <w:numFmt w:val="bullet"/>
      <w:lvlText w:val="•"/>
      <w:lvlJc w:val="left"/>
      <w:pPr>
        <w:ind w:left="8554" w:hanging="118"/>
      </w:pPr>
      <w:rPr>
        <w:rFonts w:hint="default"/>
      </w:rPr>
    </w:lvl>
    <w:lvl w:ilvl="8" w:tplc="538C839C">
      <w:numFmt w:val="bullet"/>
      <w:lvlText w:val="•"/>
      <w:lvlJc w:val="left"/>
      <w:pPr>
        <w:ind w:left="9745" w:hanging="118"/>
      </w:pPr>
      <w:rPr>
        <w:rFonts w:hint="default"/>
      </w:rPr>
    </w:lvl>
  </w:abstractNum>
  <w:abstractNum w:abstractNumId="61" w15:restartNumberingAfterBreak="0">
    <w:nsid w:val="2DB40E99"/>
    <w:multiLevelType w:val="hybridMultilevel"/>
    <w:tmpl w:val="8B7A2BDA"/>
    <w:lvl w:ilvl="0" w:tplc="93CC958C">
      <w:numFmt w:val="bullet"/>
      <w:lvlText w:val=""/>
      <w:lvlJc w:val="left"/>
      <w:pPr>
        <w:ind w:left="415" w:hanging="286"/>
      </w:pPr>
      <w:rPr>
        <w:rFonts w:ascii="Wingdings" w:eastAsia="Wingdings" w:hAnsi="Wingdings" w:cs="Wingdings" w:hint="default"/>
        <w:w w:val="99"/>
        <w:sz w:val="20"/>
        <w:szCs w:val="20"/>
      </w:rPr>
    </w:lvl>
    <w:lvl w:ilvl="1" w:tplc="8018AFA8">
      <w:numFmt w:val="bullet"/>
      <w:lvlText w:val="•"/>
      <w:lvlJc w:val="left"/>
      <w:pPr>
        <w:ind w:left="1372" w:hanging="286"/>
      </w:pPr>
      <w:rPr>
        <w:rFonts w:hint="default"/>
      </w:rPr>
    </w:lvl>
    <w:lvl w:ilvl="2" w:tplc="6D966D2A">
      <w:numFmt w:val="bullet"/>
      <w:lvlText w:val="•"/>
      <w:lvlJc w:val="left"/>
      <w:pPr>
        <w:ind w:left="2324" w:hanging="286"/>
      </w:pPr>
      <w:rPr>
        <w:rFonts w:hint="default"/>
      </w:rPr>
    </w:lvl>
    <w:lvl w:ilvl="3" w:tplc="77E4ECA2">
      <w:numFmt w:val="bullet"/>
      <w:lvlText w:val="•"/>
      <w:lvlJc w:val="left"/>
      <w:pPr>
        <w:ind w:left="3277" w:hanging="286"/>
      </w:pPr>
      <w:rPr>
        <w:rFonts w:hint="default"/>
      </w:rPr>
    </w:lvl>
    <w:lvl w:ilvl="4" w:tplc="C386A544">
      <w:numFmt w:val="bullet"/>
      <w:lvlText w:val="•"/>
      <w:lvlJc w:val="left"/>
      <w:pPr>
        <w:ind w:left="4229" w:hanging="286"/>
      </w:pPr>
      <w:rPr>
        <w:rFonts w:hint="default"/>
      </w:rPr>
    </w:lvl>
    <w:lvl w:ilvl="5" w:tplc="A87043FE">
      <w:numFmt w:val="bullet"/>
      <w:lvlText w:val="•"/>
      <w:lvlJc w:val="left"/>
      <w:pPr>
        <w:ind w:left="5182" w:hanging="286"/>
      </w:pPr>
      <w:rPr>
        <w:rFonts w:hint="default"/>
      </w:rPr>
    </w:lvl>
    <w:lvl w:ilvl="6" w:tplc="B9403ED6">
      <w:numFmt w:val="bullet"/>
      <w:lvlText w:val="•"/>
      <w:lvlJc w:val="left"/>
      <w:pPr>
        <w:ind w:left="6134" w:hanging="286"/>
      </w:pPr>
      <w:rPr>
        <w:rFonts w:hint="default"/>
      </w:rPr>
    </w:lvl>
    <w:lvl w:ilvl="7" w:tplc="095EC0AA">
      <w:numFmt w:val="bullet"/>
      <w:lvlText w:val="•"/>
      <w:lvlJc w:val="left"/>
      <w:pPr>
        <w:ind w:left="7086" w:hanging="286"/>
      </w:pPr>
      <w:rPr>
        <w:rFonts w:hint="default"/>
      </w:rPr>
    </w:lvl>
    <w:lvl w:ilvl="8" w:tplc="AE381510">
      <w:numFmt w:val="bullet"/>
      <w:lvlText w:val="•"/>
      <w:lvlJc w:val="left"/>
      <w:pPr>
        <w:ind w:left="8039" w:hanging="286"/>
      </w:pPr>
      <w:rPr>
        <w:rFonts w:hint="default"/>
      </w:rPr>
    </w:lvl>
  </w:abstractNum>
  <w:abstractNum w:abstractNumId="62" w15:restartNumberingAfterBreak="0">
    <w:nsid w:val="30062245"/>
    <w:multiLevelType w:val="hybridMultilevel"/>
    <w:tmpl w:val="C88C5610"/>
    <w:lvl w:ilvl="0" w:tplc="2FBA412E">
      <w:start w:val="18"/>
      <w:numFmt w:val="decimal"/>
      <w:lvlText w:val="%1."/>
      <w:lvlJc w:val="left"/>
      <w:pPr>
        <w:ind w:left="828" w:hanging="360"/>
      </w:pPr>
      <w:rPr>
        <w:rFonts w:ascii="Georgia" w:eastAsia="Georgia" w:hAnsi="Georgia" w:cs="Georgia" w:hint="default"/>
        <w:w w:val="96"/>
        <w:sz w:val="22"/>
        <w:szCs w:val="22"/>
      </w:rPr>
    </w:lvl>
    <w:lvl w:ilvl="1" w:tplc="D2F6C190">
      <w:numFmt w:val="bullet"/>
      <w:lvlText w:val="•"/>
      <w:lvlJc w:val="left"/>
      <w:pPr>
        <w:ind w:left="1749" w:hanging="360"/>
      </w:pPr>
      <w:rPr>
        <w:rFonts w:hint="default"/>
      </w:rPr>
    </w:lvl>
    <w:lvl w:ilvl="2" w:tplc="2CA41A56">
      <w:numFmt w:val="bullet"/>
      <w:lvlText w:val="•"/>
      <w:lvlJc w:val="left"/>
      <w:pPr>
        <w:ind w:left="2678" w:hanging="360"/>
      </w:pPr>
      <w:rPr>
        <w:rFonts w:hint="default"/>
      </w:rPr>
    </w:lvl>
    <w:lvl w:ilvl="3" w:tplc="C7DCF502">
      <w:numFmt w:val="bullet"/>
      <w:lvlText w:val="•"/>
      <w:lvlJc w:val="left"/>
      <w:pPr>
        <w:ind w:left="3607" w:hanging="360"/>
      </w:pPr>
      <w:rPr>
        <w:rFonts w:hint="default"/>
      </w:rPr>
    </w:lvl>
    <w:lvl w:ilvl="4" w:tplc="DB34E47E">
      <w:numFmt w:val="bullet"/>
      <w:lvlText w:val="•"/>
      <w:lvlJc w:val="left"/>
      <w:pPr>
        <w:ind w:left="4536" w:hanging="360"/>
      </w:pPr>
      <w:rPr>
        <w:rFonts w:hint="default"/>
      </w:rPr>
    </w:lvl>
    <w:lvl w:ilvl="5" w:tplc="766A270A">
      <w:numFmt w:val="bullet"/>
      <w:lvlText w:val="•"/>
      <w:lvlJc w:val="left"/>
      <w:pPr>
        <w:ind w:left="5465" w:hanging="360"/>
      </w:pPr>
      <w:rPr>
        <w:rFonts w:hint="default"/>
      </w:rPr>
    </w:lvl>
    <w:lvl w:ilvl="6" w:tplc="0328902C">
      <w:numFmt w:val="bullet"/>
      <w:lvlText w:val="•"/>
      <w:lvlJc w:val="left"/>
      <w:pPr>
        <w:ind w:left="6394" w:hanging="360"/>
      </w:pPr>
      <w:rPr>
        <w:rFonts w:hint="default"/>
      </w:rPr>
    </w:lvl>
    <w:lvl w:ilvl="7" w:tplc="8E223F64">
      <w:numFmt w:val="bullet"/>
      <w:lvlText w:val="•"/>
      <w:lvlJc w:val="left"/>
      <w:pPr>
        <w:ind w:left="7323" w:hanging="360"/>
      </w:pPr>
      <w:rPr>
        <w:rFonts w:hint="default"/>
      </w:rPr>
    </w:lvl>
    <w:lvl w:ilvl="8" w:tplc="298AEBC0">
      <w:numFmt w:val="bullet"/>
      <w:lvlText w:val="•"/>
      <w:lvlJc w:val="left"/>
      <w:pPr>
        <w:ind w:left="8252" w:hanging="360"/>
      </w:pPr>
      <w:rPr>
        <w:rFonts w:hint="default"/>
      </w:rPr>
    </w:lvl>
  </w:abstractNum>
  <w:abstractNum w:abstractNumId="63" w15:restartNumberingAfterBreak="0">
    <w:nsid w:val="30D17D08"/>
    <w:multiLevelType w:val="hybridMultilevel"/>
    <w:tmpl w:val="E39093C8"/>
    <w:lvl w:ilvl="0" w:tplc="CF0A5496">
      <w:numFmt w:val="bullet"/>
      <w:lvlText w:val="-"/>
      <w:lvlJc w:val="left"/>
      <w:pPr>
        <w:ind w:left="226" w:hanging="118"/>
      </w:pPr>
      <w:rPr>
        <w:rFonts w:ascii="Georgia" w:eastAsia="Georgia" w:hAnsi="Georgia" w:cs="Georgia" w:hint="default"/>
        <w:w w:val="88"/>
        <w:sz w:val="20"/>
        <w:szCs w:val="20"/>
      </w:rPr>
    </w:lvl>
    <w:lvl w:ilvl="1" w:tplc="7CA0891A">
      <w:numFmt w:val="bullet"/>
      <w:lvlText w:val="•"/>
      <w:lvlJc w:val="left"/>
      <w:pPr>
        <w:ind w:left="1374" w:hanging="118"/>
      </w:pPr>
      <w:rPr>
        <w:rFonts w:hint="default"/>
      </w:rPr>
    </w:lvl>
    <w:lvl w:ilvl="2" w:tplc="16C27E26">
      <w:numFmt w:val="bullet"/>
      <w:lvlText w:val="•"/>
      <w:lvlJc w:val="left"/>
      <w:pPr>
        <w:ind w:left="2529" w:hanging="118"/>
      </w:pPr>
      <w:rPr>
        <w:rFonts w:hint="default"/>
      </w:rPr>
    </w:lvl>
    <w:lvl w:ilvl="3" w:tplc="F556AA46">
      <w:numFmt w:val="bullet"/>
      <w:lvlText w:val="•"/>
      <w:lvlJc w:val="left"/>
      <w:pPr>
        <w:ind w:left="3683" w:hanging="118"/>
      </w:pPr>
      <w:rPr>
        <w:rFonts w:hint="default"/>
      </w:rPr>
    </w:lvl>
    <w:lvl w:ilvl="4" w:tplc="F042BA88">
      <w:numFmt w:val="bullet"/>
      <w:lvlText w:val="•"/>
      <w:lvlJc w:val="left"/>
      <w:pPr>
        <w:ind w:left="4838" w:hanging="118"/>
      </w:pPr>
      <w:rPr>
        <w:rFonts w:hint="default"/>
      </w:rPr>
    </w:lvl>
    <w:lvl w:ilvl="5" w:tplc="704A56B4">
      <w:numFmt w:val="bullet"/>
      <w:lvlText w:val="•"/>
      <w:lvlJc w:val="left"/>
      <w:pPr>
        <w:ind w:left="5993" w:hanging="118"/>
      </w:pPr>
      <w:rPr>
        <w:rFonts w:hint="default"/>
      </w:rPr>
    </w:lvl>
    <w:lvl w:ilvl="6" w:tplc="C01C78C0">
      <w:numFmt w:val="bullet"/>
      <w:lvlText w:val="•"/>
      <w:lvlJc w:val="left"/>
      <w:pPr>
        <w:ind w:left="7147" w:hanging="118"/>
      </w:pPr>
      <w:rPr>
        <w:rFonts w:hint="default"/>
      </w:rPr>
    </w:lvl>
    <w:lvl w:ilvl="7" w:tplc="EC38CB36">
      <w:numFmt w:val="bullet"/>
      <w:lvlText w:val="•"/>
      <w:lvlJc w:val="left"/>
      <w:pPr>
        <w:ind w:left="8302" w:hanging="118"/>
      </w:pPr>
      <w:rPr>
        <w:rFonts w:hint="default"/>
      </w:rPr>
    </w:lvl>
    <w:lvl w:ilvl="8" w:tplc="9334B3B6">
      <w:numFmt w:val="bullet"/>
      <w:lvlText w:val="•"/>
      <w:lvlJc w:val="left"/>
      <w:pPr>
        <w:ind w:left="9456" w:hanging="118"/>
      </w:pPr>
      <w:rPr>
        <w:rFonts w:hint="default"/>
      </w:rPr>
    </w:lvl>
  </w:abstractNum>
  <w:abstractNum w:abstractNumId="64" w15:restartNumberingAfterBreak="0">
    <w:nsid w:val="3153077C"/>
    <w:multiLevelType w:val="hybridMultilevel"/>
    <w:tmpl w:val="9E90A40E"/>
    <w:lvl w:ilvl="0" w:tplc="167CDE56">
      <w:numFmt w:val="bullet"/>
      <w:lvlText w:val="-"/>
      <w:lvlJc w:val="left"/>
      <w:pPr>
        <w:ind w:left="224" w:hanging="118"/>
      </w:pPr>
      <w:rPr>
        <w:rFonts w:ascii="Georgia" w:eastAsia="Georgia" w:hAnsi="Georgia" w:cs="Georgia" w:hint="default"/>
        <w:w w:val="88"/>
        <w:sz w:val="20"/>
        <w:szCs w:val="20"/>
      </w:rPr>
    </w:lvl>
    <w:lvl w:ilvl="1" w:tplc="028AE742">
      <w:numFmt w:val="bullet"/>
      <w:lvlText w:val="•"/>
      <w:lvlJc w:val="left"/>
      <w:pPr>
        <w:ind w:left="1403" w:hanging="118"/>
      </w:pPr>
      <w:rPr>
        <w:rFonts w:hint="default"/>
      </w:rPr>
    </w:lvl>
    <w:lvl w:ilvl="2" w:tplc="565A0FF8">
      <w:numFmt w:val="bullet"/>
      <w:lvlText w:val="•"/>
      <w:lvlJc w:val="left"/>
      <w:pPr>
        <w:ind w:left="2586" w:hanging="118"/>
      </w:pPr>
      <w:rPr>
        <w:rFonts w:hint="default"/>
      </w:rPr>
    </w:lvl>
    <w:lvl w:ilvl="3" w:tplc="FD90481E">
      <w:numFmt w:val="bullet"/>
      <w:lvlText w:val="•"/>
      <w:lvlJc w:val="left"/>
      <w:pPr>
        <w:ind w:left="3769" w:hanging="118"/>
      </w:pPr>
      <w:rPr>
        <w:rFonts w:hint="default"/>
      </w:rPr>
    </w:lvl>
    <w:lvl w:ilvl="4" w:tplc="1BEA3130">
      <w:numFmt w:val="bullet"/>
      <w:lvlText w:val="•"/>
      <w:lvlJc w:val="left"/>
      <w:pPr>
        <w:ind w:left="4952" w:hanging="118"/>
      </w:pPr>
      <w:rPr>
        <w:rFonts w:hint="default"/>
      </w:rPr>
    </w:lvl>
    <w:lvl w:ilvl="5" w:tplc="72F0D374">
      <w:numFmt w:val="bullet"/>
      <w:lvlText w:val="•"/>
      <w:lvlJc w:val="left"/>
      <w:pPr>
        <w:ind w:left="6136" w:hanging="118"/>
      </w:pPr>
      <w:rPr>
        <w:rFonts w:hint="default"/>
      </w:rPr>
    </w:lvl>
    <w:lvl w:ilvl="6" w:tplc="C4521BC8">
      <w:numFmt w:val="bullet"/>
      <w:lvlText w:val="•"/>
      <w:lvlJc w:val="left"/>
      <w:pPr>
        <w:ind w:left="7319" w:hanging="118"/>
      </w:pPr>
      <w:rPr>
        <w:rFonts w:hint="default"/>
      </w:rPr>
    </w:lvl>
    <w:lvl w:ilvl="7" w:tplc="1E18FF96">
      <w:numFmt w:val="bullet"/>
      <w:lvlText w:val="•"/>
      <w:lvlJc w:val="left"/>
      <w:pPr>
        <w:ind w:left="8502" w:hanging="118"/>
      </w:pPr>
      <w:rPr>
        <w:rFonts w:hint="default"/>
      </w:rPr>
    </w:lvl>
    <w:lvl w:ilvl="8" w:tplc="C972B520">
      <w:numFmt w:val="bullet"/>
      <w:lvlText w:val="•"/>
      <w:lvlJc w:val="left"/>
      <w:pPr>
        <w:ind w:left="9685" w:hanging="118"/>
      </w:pPr>
      <w:rPr>
        <w:rFonts w:hint="default"/>
      </w:rPr>
    </w:lvl>
  </w:abstractNum>
  <w:abstractNum w:abstractNumId="65" w15:restartNumberingAfterBreak="0">
    <w:nsid w:val="31985DD9"/>
    <w:multiLevelType w:val="hybridMultilevel"/>
    <w:tmpl w:val="2EA6DFFC"/>
    <w:lvl w:ilvl="0" w:tplc="44B08EEC">
      <w:numFmt w:val="bullet"/>
      <w:lvlText w:val="-"/>
      <w:lvlJc w:val="left"/>
      <w:pPr>
        <w:ind w:left="103" w:hanging="118"/>
      </w:pPr>
      <w:rPr>
        <w:rFonts w:ascii="Georgia" w:eastAsia="Georgia" w:hAnsi="Georgia" w:cs="Georgia" w:hint="default"/>
        <w:w w:val="88"/>
        <w:sz w:val="20"/>
        <w:szCs w:val="20"/>
      </w:rPr>
    </w:lvl>
    <w:lvl w:ilvl="1" w:tplc="9FA03562">
      <w:numFmt w:val="bullet"/>
      <w:lvlText w:val="•"/>
      <w:lvlJc w:val="left"/>
      <w:pPr>
        <w:ind w:left="1219" w:hanging="118"/>
      </w:pPr>
      <w:rPr>
        <w:rFonts w:hint="default"/>
      </w:rPr>
    </w:lvl>
    <w:lvl w:ilvl="2" w:tplc="6D2484BA">
      <w:numFmt w:val="bullet"/>
      <w:lvlText w:val="•"/>
      <w:lvlJc w:val="left"/>
      <w:pPr>
        <w:ind w:left="2338" w:hanging="118"/>
      </w:pPr>
      <w:rPr>
        <w:rFonts w:hint="default"/>
      </w:rPr>
    </w:lvl>
    <w:lvl w:ilvl="3" w:tplc="37DC7A80">
      <w:numFmt w:val="bullet"/>
      <w:lvlText w:val="•"/>
      <w:lvlJc w:val="left"/>
      <w:pPr>
        <w:ind w:left="3458" w:hanging="118"/>
      </w:pPr>
      <w:rPr>
        <w:rFonts w:hint="default"/>
      </w:rPr>
    </w:lvl>
    <w:lvl w:ilvl="4" w:tplc="F58ECE94">
      <w:numFmt w:val="bullet"/>
      <w:lvlText w:val="•"/>
      <w:lvlJc w:val="left"/>
      <w:pPr>
        <w:ind w:left="4577" w:hanging="118"/>
      </w:pPr>
      <w:rPr>
        <w:rFonts w:hint="default"/>
      </w:rPr>
    </w:lvl>
    <w:lvl w:ilvl="5" w:tplc="B62C2898">
      <w:numFmt w:val="bullet"/>
      <w:lvlText w:val="•"/>
      <w:lvlJc w:val="left"/>
      <w:pPr>
        <w:ind w:left="5696" w:hanging="118"/>
      </w:pPr>
      <w:rPr>
        <w:rFonts w:hint="default"/>
      </w:rPr>
    </w:lvl>
    <w:lvl w:ilvl="6" w:tplc="A71684E4">
      <w:numFmt w:val="bullet"/>
      <w:lvlText w:val="•"/>
      <w:lvlJc w:val="left"/>
      <w:pPr>
        <w:ind w:left="6816" w:hanging="118"/>
      </w:pPr>
      <w:rPr>
        <w:rFonts w:hint="default"/>
      </w:rPr>
    </w:lvl>
    <w:lvl w:ilvl="7" w:tplc="AC14EE1E">
      <w:numFmt w:val="bullet"/>
      <w:lvlText w:val="•"/>
      <w:lvlJc w:val="left"/>
      <w:pPr>
        <w:ind w:left="7935" w:hanging="118"/>
      </w:pPr>
      <w:rPr>
        <w:rFonts w:hint="default"/>
      </w:rPr>
    </w:lvl>
    <w:lvl w:ilvl="8" w:tplc="B2AA9ACA">
      <w:numFmt w:val="bullet"/>
      <w:lvlText w:val="•"/>
      <w:lvlJc w:val="left"/>
      <w:pPr>
        <w:ind w:left="9054" w:hanging="118"/>
      </w:pPr>
      <w:rPr>
        <w:rFonts w:hint="default"/>
      </w:rPr>
    </w:lvl>
  </w:abstractNum>
  <w:abstractNum w:abstractNumId="66" w15:restartNumberingAfterBreak="0">
    <w:nsid w:val="32AF2291"/>
    <w:multiLevelType w:val="hybridMultilevel"/>
    <w:tmpl w:val="89D2B34C"/>
    <w:lvl w:ilvl="0" w:tplc="D8863336">
      <w:numFmt w:val="bullet"/>
      <w:lvlText w:val=""/>
      <w:lvlJc w:val="left"/>
      <w:pPr>
        <w:ind w:left="464" w:hanging="358"/>
      </w:pPr>
      <w:rPr>
        <w:rFonts w:ascii="Symbol" w:eastAsia="Symbol" w:hAnsi="Symbol" w:cs="Symbol" w:hint="default"/>
        <w:w w:val="100"/>
        <w:sz w:val="22"/>
        <w:szCs w:val="22"/>
      </w:rPr>
    </w:lvl>
    <w:lvl w:ilvl="1" w:tplc="1D745548">
      <w:numFmt w:val="bullet"/>
      <w:lvlText w:val="•"/>
      <w:lvlJc w:val="left"/>
      <w:pPr>
        <w:ind w:left="945" w:hanging="358"/>
      </w:pPr>
      <w:rPr>
        <w:rFonts w:hint="default"/>
      </w:rPr>
    </w:lvl>
    <w:lvl w:ilvl="2" w:tplc="01EC2290">
      <w:numFmt w:val="bullet"/>
      <w:lvlText w:val="•"/>
      <w:lvlJc w:val="left"/>
      <w:pPr>
        <w:ind w:left="1431" w:hanging="358"/>
      </w:pPr>
      <w:rPr>
        <w:rFonts w:hint="default"/>
      </w:rPr>
    </w:lvl>
    <w:lvl w:ilvl="3" w:tplc="6638D26E">
      <w:numFmt w:val="bullet"/>
      <w:lvlText w:val="•"/>
      <w:lvlJc w:val="left"/>
      <w:pPr>
        <w:ind w:left="1917" w:hanging="358"/>
      </w:pPr>
      <w:rPr>
        <w:rFonts w:hint="default"/>
      </w:rPr>
    </w:lvl>
    <w:lvl w:ilvl="4" w:tplc="54A6C544">
      <w:numFmt w:val="bullet"/>
      <w:lvlText w:val="•"/>
      <w:lvlJc w:val="left"/>
      <w:pPr>
        <w:ind w:left="2403" w:hanging="358"/>
      </w:pPr>
      <w:rPr>
        <w:rFonts w:hint="default"/>
      </w:rPr>
    </w:lvl>
    <w:lvl w:ilvl="5" w:tplc="3CE2FCDA">
      <w:numFmt w:val="bullet"/>
      <w:lvlText w:val="•"/>
      <w:lvlJc w:val="left"/>
      <w:pPr>
        <w:ind w:left="2889" w:hanging="358"/>
      </w:pPr>
      <w:rPr>
        <w:rFonts w:hint="default"/>
      </w:rPr>
    </w:lvl>
    <w:lvl w:ilvl="6" w:tplc="044083E0">
      <w:numFmt w:val="bullet"/>
      <w:lvlText w:val="•"/>
      <w:lvlJc w:val="left"/>
      <w:pPr>
        <w:ind w:left="3375" w:hanging="358"/>
      </w:pPr>
      <w:rPr>
        <w:rFonts w:hint="default"/>
      </w:rPr>
    </w:lvl>
    <w:lvl w:ilvl="7" w:tplc="CC906F72">
      <w:numFmt w:val="bullet"/>
      <w:lvlText w:val="•"/>
      <w:lvlJc w:val="left"/>
      <w:pPr>
        <w:ind w:left="3861" w:hanging="358"/>
      </w:pPr>
      <w:rPr>
        <w:rFonts w:hint="default"/>
      </w:rPr>
    </w:lvl>
    <w:lvl w:ilvl="8" w:tplc="D7AC7708">
      <w:numFmt w:val="bullet"/>
      <w:lvlText w:val="•"/>
      <w:lvlJc w:val="left"/>
      <w:pPr>
        <w:ind w:left="4347" w:hanging="358"/>
      </w:pPr>
      <w:rPr>
        <w:rFonts w:hint="default"/>
      </w:rPr>
    </w:lvl>
  </w:abstractNum>
  <w:abstractNum w:abstractNumId="67" w15:restartNumberingAfterBreak="0">
    <w:nsid w:val="338A6CDA"/>
    <w:multiLevelType w:val="hybridMultilevel"/>
    <w:tmpl w:val="647C4F00"/>
    <w:lvl w:ilvl="0" w:tplc="3E04A0D6">
      <w:numFmt w:val="bullet"/>
      <w:lvlText w:val=""/>
      <w:lvlJc w:val="left"/>
      <w:pPr>
        <w:ind w:left="415" w:hanging="286"/>
      </w:pPr>
      <w:rPr>
        <w:rFonts w:ascii="Wingdings" w:eastAsia="Wingdings" w:hAnsi="Wingdings" w:cs="Wingdings" w:hint="default"/>
        <w:w w:val="99"/>
        <w:sz w:val="20"/>
        <w:szCs w:val="20"/>
      </w:rPr>
    </w:lvl>
    <w:lvl w:ilvl="1" w:tplc="9DA2F61A">
      <w:numFmt w:val="bullet"/>
      <w:lvlText w:val="•"/>
      <w:lvlJc w:val="left"/>
      <w:pPr>
        <w:ind w:left="1372" w:hanging="286"/>
      </w:pPr>
      <w:rPr>
        <w:rFonts w:hint="default"/>
      </w:rPr>
    </w:lvl>
    <w:lvl w:ilvl="2" w:tplc="C546CA82">
      <w:numFmt w:val="bullet"/>
      <w:lvlText w:val="•"/>
      <w:lvlJc w:val="left"/>
      <w:pPr>
        <w:ind w:left="2324" w:hanging="286"/>
      </w:pPr>
      <w:rPr>
        <w:rFonts w:hint="default"/>
      </w:rPr>
    </w:lvl>
    <w:lvl w:ilvl="3" w:tplc="920E8C76">
      <w:numFmt w:val="bullet"/>
      <w:lvlText w:val="•"/>
      <w:lvlJc w:val="left"/>
      <w:pPr>
        <w:ind w:left="3277" w:hanging="286"/>
      </w:pPr>
      <w:rPr>
        <w:rFonts w:hint="default"/>
      </w:rPr>
    </w:lvl>
    <w:lvl w:ilvl="4" w:tplc="F7C4BD74">
      <w:numFmt w:val="bullet"/>
      <w:lvlText w:val="•"/>
      <w:lvlJc w:val="left"/>
      <w:pPr>
        <w:ind w:left="4229" w:hanging="286"/>
      </w:pPr>
      <w:rPr>
        <w:rFonts w:hint="default"/>
      </w:rPr>
    </w:lvl>
    <w:lvl w:ilvl="5" w:tplc="ACBE6998">
      <w:numFmt w:val="bullet"/>
      <w:lvlText w:val="•"/>
      <w:lvlJc w:val="left"/>
      <w:pPr>
        <w:ind w:left="5182" w:hanging="286"/>
      </w:pPr>
      <w:rPr>
        <w:rFonts w:hint="default"/>
      </w:rPr>
    </w:lvl>
    <w:lvl w:ilvl="6" w:tplc="499AE5B8">
      <w:numFmt w:val="bullet"/>
      <w:lvlText w:val="•"/>
      <w:lvlJc w:val="left"/>
      <w:pPr>
        <w:ind w:left="6134" w:hanging="286"/>
      </w:pPr>
      <w:rPr>
        <w:rFonts w:hint="default"/>
      </w:rPr>
    </w:lvl>
    <w:lvl w:ilvl="7" w:tplc="70BAEA4A">
      <w:numFmt w:val="bullet"/>
      <w:lvlText w:val="•"/>
      <w:lvlJc w:val="left"/>
      <w:pPr>
        <w:ind w:left="7086" w:hanging="286"/>
      </w:pPr>
      <w:rPr>
        <w:rFonts w:hint="default"/>
      </w:rPr>
    </w:lvl>
    <w:lvl w:ilvl="8" w:tplc="AF62AEBA">
      <w:numFmt w:val="bullet"/>
      <w:lvlText w:val="•"/>
      <w:lvlJc w:val="left"/>
      <w:pPr>
        <w:ind w:left="8039" w:hanging="286"/>
      </w:pPr>
      <w:rPr>
        <w:rFonts w:hint="default"/>
      </w:rPr>
    </w:lvl>
  </w:abstractNum>
  <w:abstractNum w:abstractNumId="68" w15:restartNumberingAfterBreak="0">
    <w:nsid w:val="34752621"/>
    <w:multiLevelType w:val="hybridMultilevel"/>
    <w:tmpl w:val="E214AFD8"/>
    <w:lvl w:ilvl="0" w:tplc="886043AA">
      <w:numFmt w:val="bullet"/>
      <w:lvlText w:val="-"/>
      <w:lvlJc w:val="left"/>
      <w:pPr>
        <w:ind w:left="172" w:hanging="118"/>
      </w:pPr>
      <w:rPr>
        <w:rFonts w:ascii="Georgia" w:eastAsia="Georgia" w:hAnsi="Georgia" w:cs="Georgia" w:hint="default"/>
        <w:w w:val="88"/>
        <w:sz w:val="20"/>
        <w:szCs w:val="20"/>
      </w:rPr>
    </w:lvl>
    <w:lvl w:ilvl="1" w:tplc="316A06F2">
      <w:numFmt w:val="bullet"/>
      <w:lvlText w:val="•"/>
      <w:lvlJc w:val="left"/>
      <w:pPr>
        <w:ind w:left="1307" w:hanging="118"/>
      </w:pPr>
      <w:rPr>
        <w:rFonts w:hint="default"/>
      </w:rPr>
    </w:lvl>
    <w:lvl w:ilvl="2" w:tplc="C42071D4">
      <w:numFmt w:val="bullet"/>
      <w:lvlText w:val="•"/>
      <w:lvlJc w:val="left"/>
      <w:pPr>
        <w:ind w:left="2435" w:hanging="118"/>
      </w:pPr>
      <w:rPr>
        <w:rFonts w:hint="default"/>
      </w:rPr>
    </w:lvl>
    <w:lvl w:ilvl="3" w:tplc="4B9AA6CA">
      <w:numFmt w:val="bullet"/>
      <w:lvlText w:val="•"/>
      <w:lvlJc w:val="left"/>
      <w:pPr>
        <w:ind w:left="3563" w:hanging="118"/>
      </w:pPr>
      <w:rPr>
        <w:rFonts w:hint="default"/>
      </w:rPr>
    </w:lvl>
    <w:lvl w:ilvl="4" w:tplc="2CECC0AE">
      <w:numFmt w:val="bullet"/>
      <w:lvlText w:val="•"/>
      <w:lvlJc w:val="left"/>
      <w:pPr>
        <w:ind w:left="4691" w:hanging="118"/>
      </w:pPr>
      <w:rPr>
        <w:rFonts w:hint="default"/>
      </w:rPr>
    </w:lvl>
    <w:lvl w:ilvl="5" w:tplc="6CB4D176">
      <w:numFmt w:val="bullet"/>
      <w:lvlText w:val="•"/>
      <w:lvlJc w:val="left"/>
      <w:pPr>
        <w:ind w:left="5819" w:hanging="118"/>
      </w:pPr>
      <w:rPr>
        <w:rFonts w:hint="default"/>
      </w:rPr>
    </w:lvl>
    <w:lvl w:ilvl="6" w:tplc="2E887128">
      <w:numFmt w:val="bullet"/>
      <w:lvlText w:val="•"/>
      <w:lvlJc w:val="left"/>
      <w:pPr>
        <w:ind w:left="6947" w:hanging="118"/>
      </w:pPr>
      <w:rPr>
        <w:rFonts w:hint="default"/>
      </w:rPr>
    </w:lvl>
    <w:lvl w:ilvl="7" w:tplc="8BEC40DE">
      <w:numFmt w:val="bullet"/>
      <w:lvlText w:val="•"/>
      <w:lvlJc w:val="left"/>
      <w:pPr>
        <w:ind w:left="8075" w:hanging="118"/>
      </w:pPr>
      <w:rPr>
        <w:rFonts w:hint="default"/>
      </w:rPr>
    </w:lvl>
    <w:lvl w:ilvl="8" w:tplc="E7D8D87A">
      <w:numFmt w:val="bullet"/>
      <w:lvlText w:val="•"/>
      <w:lvlJc w:val="left"/>
      <w:pPr>
        <w:ind w:left="9203" w:hanging="118"/>
      </w:pPr>
      <w:rPr>
        <w:rFonts w:hint="default"/>
      </w:rPr>
    </w:lvl>
  </w:abstractNum>
  <w:abstractNum w:abstractNumId="69" w15:restartNumberingAfterBreak="0">
    <w:nsid w:val="367A2B2D"/>
    <w:multiLevelType w:val="hybridMultilevel"/>
    <w:tmpl w:val="3AFC3912"/>
    <w:lvl w:ilvl="0" w:tplc="BD70F17C">
      <w:numFmt w:val="bullet"/>
      <w:lvlText w:val="-"/>
      <w:lvlJc w:val="left"/>
      <w:pPr>
        <w:ind w:left="108" w:hanging="118"/>
      </w:pPr>
      <w:rPr>
        <w:rFonts w:ascii="Georgia" w:eastAsia="Georgia" w:hAnsi="Georgia" w:cs="Georgia" w:hint="default"/>
        <w:w w:val="88"/>
        <w:sz w:val="20"/>
        <w:szCs w:val="20"/>
      </w:rPr>
    </w:lvl>
    <w:lvl w:ilvl="1" w:tplc="E0A0DB52">
      <w:numFmt w:val="bullet"/>
      <w:lvlText w:val="•"/>
      <w:lvlJc w:val="left"/>
      <w:pPr>
        <w:ind w:left="1264" w:hanging="118"/>
      </w:pPr>
      <w:rPr>
        <w:rFonts w:hint="default"/>
      </w:rPr>
    </w:lvl>
    <w:lvl w:ilvl="2" w:tplc="52E24334">
      <w:numFmt w:val="bullet"/>
      <w:lvlText w:val="•"/>
      <w:lvlJc w:val="left"/>
      <w:pPr>
        <w:ind w:left="2428" w:hanging="118"/>
      </w:pPr>
      <w:rPr>
        <w:rFonts w:hint="default"/>
      </w:rPr>
    </w:lvl>
    <w:lvl w:ilvl="3" w:tplc="A5005DCE">
      <w:numFmt w:val="bullet"/>
      <w:lvlText w:val="•"/>
      <w:lvlJc w:val="left"/>
      <w:pPr>
        <w:ind w:left="3592" w:hanging="118"/>
      </w:pPr>
      <w:rPr>
        <w:rFonts w:hint="default"/>
      </w:rPr>
    </w:lvl>
    <w:lvl w:ilvl="4" w:tplc="FA6CC1A2">
      <w:numFmt w:val="bullet"/>
      <w:lvlText w:val="•"/>
      <w:lvlJc w:val="left"/>
      <w:pPr>
        <w:ind w:left="4756" w:hanging="118"/>
      </w:pPr>
      <w:rPr>
        <w:rFonts w:hint="default"/>
      </w:rPr>
    </w:lvl>
    <w:lvl w:ilvl="5" w:tplc="05306900">
      <w:numFmt w:val="bullet"/>
      <w:lvlText w:val="•"/>
      <w:lvlJc w:val="left"/>
      <w:pPr>
        <w:ind w:left="5921" w:hanging="118"/>
      </w:pPr>
      <w:rPr>
        <w:rFonts w:hint="default"/>
      </w:rPr>
    </w:lvl>
    <w:lvl w:ilvl="6" w:tplc="A8A69C8E">
      <w:numFmt w:val="bullet"/>
      <w:lvlText w:val="•"/>
      <w:lvlJc w:val="left"/>
      <w:pPr>
        <w:ind w:left="7085" w:hanging="118"/>
      </w:pPr>
      <w:rPr>
        <w:rFonts w:hint="default"/>
      </w:rPr>
    </w:lvl>
    <w:lvl w:ilvl="7" w:tplc="6D9C77C4">
      <w:numFmt w:val="bullet"/>
      <w:lvlText w:val="•"/>
      <w:lvlJc w:val="left"/>
      <w:pPr>
        <w:ind w:left="8249" w:hanging="118"/>
      </w:pPr>
      <w:rPr>
        <w:rFonts w:hint="default"/>
      </w:rPr>
    </w:lvl>
    <w:lvl w:ilvl="8" w:tplc="3530D276">
      <w:numFmt w:val="bullet"/>
      <w:lvlText w:val="•"/>
      <w:lvlJc w:val="left"/>
      <w:pPr>
        <w:ind w:left="9413" w:hanging="118"/>
      </w:pPr>
      <w:rPr>
        <w:rFonts w:hint="default"/>
      </w:rPr>
    </w:lvl>
  </w:abstractNum>
  <w:abstractNum w:abstractNumId="70" w15:restartNumberingAfterBreak="0">
    <w:nsid w:val="36FE6CA9"/>
    <w:multiLevelType w:val="hybridMultilevel"/>
    <w:tmpl w:val="DE2274B4"/>
    <w:lvl w:ilvl="0" w:tplc="B6BAA244">
      <w:numFmt w:val="bullet"/>
      <w:lvlText w:val="-"/>
      <w:lvlJc w:val="left"/>
      <w:pPr>
        <w:ind w:left="105" w:hanging="118"/>
      </w:pPr>
      <w:rPr>
        <w:rFonts w:ascii="Georgia" w:eastAsia="Georgia" w:hAnsi="Georgia" w:cs="Georgia" w:hint="default"/>
        <w:w w:val="88"/>
        <w:sz w:val="20"/>
        <w:szCs w:val="20"/>
      </w:rPr>
    </w:lvl>
    <w:lvl w:ilvl="1" w:tplc="90020DA0">
      <w:numFmt w:val="bullet"/>
      <w:lvlText w:val="•"/>
      <w:lvlJc w:val="left"/>
      <w:pPr>
        <w:ind w:left="1302" w:hanging="118"/>
      </w:pPr>
      <w:rPr>
        <w:rFonts w:hint="default"/>
      </w:rPr>
    </w:lvl>
    <w:lvl w:ilvl="2" w:tplc="07E2E8A6">
      <w:numFmt w:val="bullet"/>
      <w:lvlText w:val="•"/>
      <w:lvlJc w:val="left"/>
      <w:pPr>
        <w:ind w:left="2505" w:hanging="118"/>
      </w:pPr>
      <w:rPr>
        <w:rFonts w:hint="default"/>
      </w:rPr>
    </w:lvl>
    <w:lvl w:ilvl="3" w:tplc="B7025706">
      <w:numFmt w:val="bullet"/>
      <w:lvlText w:val="•"/>
      <w:lvlJc w:val="left"/>
      <w:pPr>
        <w:ind w:left="3708" w:hanging="118"/>
      </w:pPr>
      <w:rPr>
        <w:rFonts w:hint="default"/>
      </w:rPr>
    </w:lvl>
    <w:lvl w:ilvl="4" w:tplc="F800D1EC">
      <w:numFmt w:val="bullet"/>
      <w:lvlText w:val="•"/>
      <w:lvlJc w:val="left"/>
      <w:pPr>
        <w:ind w:left="4911" w:hanging="118"/>
      </w:pPr>
      <w:rPr>
        <w:rFonts w:hint="default"/>
      </w:rPr>
    </w:lvl>
    <w:lvl w:ilvl="5" w:tplc="EA7C4190">
      <w:numFmt w:val="bullet"/>
      <w:lvlText w:val="•"/>
      <w:lvlJc w:val="left"/>
      <w:pPr>
        <w:ind w:left="6114" w:hanging="118"/>
      </w:pPr>
      <w:rPr>
        <w:rFonts w:hint="default"/>
      </w:rPr>
    </w:lvl>
    <w:lvl w:ilvl="6" w:tplc="A956DA56">
      <w:numFmt w:val="bullet"/>
      <w:lvlText w:val="•"/>
      <w:lvlJc w:val="left"/>
      <w:pPr>
        <w:ind w:left="7317" w:hanging="118"/>
      </w:pPr>
      <w:rPr>
        <w:rFonts w:hint="default"/>
      </w:rPr>
    </w:lvl>
    <w:lvl w:ilvl="7" w:tplc="C5B2B816">
      <w:numFmt w:val="bullet"/>
      <w:lvlText w:val="•"/>
      <w:lvlJc w:val="left"/>
      <w:pPr>
        <w:ind w:left="8520" w:hanging="118"/>
      </w:pPr>
      <w:rPr>
        <w:rFonts w:hint="default"/>
      </w:rPr>
    </w:lvl>
    <w:lvl w:ilvl="8" w:tplc="A7D8A220">
      <w:numFmt w:val="bullet"/>
      <w:lvlText w:val="•"/>
      <w:lvlJc w:val="left"/>
      <w:pPr>
        <w:ind w:left="9723" w:hanging="118"/>
      </w:pPr>
      <w:rPr>
        <w:rFonts w:hint="default"/>
      </w:rPr>
    </w:lvl>
  </w:abstractNum>
  <w:abstractNum w:abstractNumId="71" w15:restartNumberingAfterBreak="0">
    <w:nsid w:val="370215E0"/>
    <w:multiLevelType w:val="hybridMultilevel"/>
    <w:tmpl w:val="E580FA62"/>
    <w:lvl w:ilvl="0" w:tplc="3AEAB4E6">
      <w:numFmt w:val="bullet"/>
      <w:lvlText w:val=""/>
      <w:lvlJc w:val="left"/>
      <w:pPr>
        <w:ind w:left="465" w:hanging="358"/>
      </w:pPr>
      <w:rPr>
        <w:rFonts w:ascii="Symbol" w:eastAsia="Symbol" w:hAnsi="Symbol" w:cs="Symbol" w:hint="default"/>
        <w:w w:val="100"/>
        <w:sz w:val="22"/>
        <w:szCs w:val="22"/>
      </w:rPr>
    </w:lvl>
    <w:lvl w:ilvl="1" w:tplc="816C85D0">
      <w:numFmt w:val="bullet"/>
      <w:lvlText w:val="•"/>
      <w:lvlJc w:val="left"/>
      <w:pPr>
        <w:ind w:left="990" w:hanging="358"/>
      </w:pPr>
      <w:rPr>
        <w:rFonts w:hint="default"/>
      </w:rPr>
    </w:lvl>
    <w:lvl w:ilvl="2" w:tplc="096CCFE4">
      <w:numFmt w:val="bullet"/>
      <w:lvlText w:val="•"/>
      <w:lvlJc w:val="left"/>
      <w:pPr>
        <w:ind w:left="1521" w:hanging="358"/>
      </w:pPr>
      <w:rPr>
        <w:rFonts w:hint="default"/>
      </w:rPr>
    </w:lvl>
    <w:lvl w:ilvl="3" w:tplc="04520528">
      <w:numFmt w:val="bullet"/>
      <w:lvlText w:val="•"/>
      <w:lvlJc w:val="left"/>
      <w:pPr>
        <w:ind w:left="2052" w:hanging="358"/>
      </w:pPr>
      <w:rPr>
        <w:rFonts w:hint="default"/>
      </w:rPr>
    </w:lvl>
    <w:lvl w:ilvl="4" w:tplc="39DC1BAA">
      <w:numFmt w:val="bullet"/>
      <w:lvlText w:val="•"/>
      <w:lvlJc w:val="left"/>
      <w:pPr>
        <w:ind w:left="2583" w:hanging="358"/>
      </w:pPr>
      <w:rPr>
        <w:rFonts w:hint="default"/>
      </w:rPr>
    </w:lvl>
    <w:lvl w:ilvl="5" w:tplc="A71EBB02">
      <w:numFmt w:val="bullet"/>
      <w:lvlText w:val="•"/>
      <w:lvlJc w:val="left"/>
      <w:pPr>
        <w:ind w:left="3114" w:hanging="358"/>
      </w:pPr>
      <w:rPr>
        <w:rFonts w:hint="default"/>
      </w:rPr>
    </w:lvl>
    <w:lvl w:ilvl="6" w:tplc="E5CA204E">
      <w:numFmt w:val="bullet"/>
      <w:lvlText w:val="•"/>
      <w:lvlJc w:val="left"/>
      <w:pPr>
        <w:ind w:left="3644" w:hanging="358"/>
      </w:pPr>
      <w:rPr>
        <w:rFonts w:hint="default"/>
      </w:rPr>
    </w:lvl>
    <w:lvl w:ilvl="7" w:tplc="C47C8270">
      <w:numFmt w:val="bullet"/>
      <w:lvlText w:val="•"/>
      <w:lvlJc w:val="left"/>
      <w:pPr>
        <w:ind w:left="4175" w:hanging="358"/>
      </w:pPr>
      <w:rPr>
        <w:rFonts w:hint="default"/>
      </w:rPr>
    </w:lvl>
    <w:lvl w:ilvl="8" w:tplc="9CDE7DD6">
      <w:numFmt w:val="bullet"/>
      <w:lvlText w:val="•"/>
      <w:lvlJc w:val="left"/>
      <w:pPr>
        <w:ind w:left="4706" w:hanging="358"/>
      </w:pPr>
      <w:rPr>
        <w:rFonts w:hint="default"/>
      </w:rPr>
    </w:lvl>
  </w:abstractNum>
  <w:abstractNum w:abstractNumId="72" w15:restartNumberingAfterBreak="0">
    <w:nsid w:val="37D06251"/>
    <w:multiLevelType w:val="hybridMultilevel"/>
    <w:tmpl w:val="0AE2BA92"/>
    <w:lvl w:ilvl="0" w:tplc="2C2050F4">
      <w:numFmt w:val="bullet"/>
      <w:lvlText w:val=""/>
      <w:lvlJc w:val="left"/>
      <w:pPr>
        <w:ind w:left="554" w:hanging="284"/>
      </w:pPr>
      <w:rPr>
        <w:rFonts w:ascii="Wingdings" w:eastAsia="Wingdings" w:hAnsi="Wingdings" w:cs="Wingdings" w:hint="default"/>
        <w:w w:val="100"/>
        <w:sz w:val="22"/>
        <w:szCs w:val="22"/>
      </w:rPr>
    </w:lvl>
    <w:lvl w:ilvl="1" w:tplc="031812DA">
      <w:numFmt w:val="bullet"/>
      <w:lvlText w:val="•"/>
      <w:lvlJc w:val="left"/>
      <w:pPr>
        <w:ind w:left="1203" w:hanging="284"/>
      </w:pPr>
      <w:rPr>
        <w:rFonts w:hint="default"/>
      </w:rPr>
    </w:lvl>
    <w:lvl w:ilvl="2" w:tplc="A4C830AA">
      <w:numFmt w:val="bullet"/>
      <w:lvlText w:val="•"/>
      <w:lvlJc w:val="left"/>
      <w:pPr>
        <w:ind w:left="1846" w:hanging="284"/>
      </w:pPr>
      <w:rPr>
        <w:rFonts w:hint="default"/>
      </w:rPr>
    </w:lvl>
    <w:lvl w:ilvl="3" w:tplc="548CFCEC">
      <w:numFmt w:val="bullet"/>
      <w:lvlText w:val="•"/>
      <w:lvlJc w:val="left"/>
      <w:pPr>
        <w:ind w:left="2489" w:hanging="284"/>
      </w:pPr>
      <w:rPr>
        <w:rFonts w:hint="default"/>
      </w:rPr>
    </w:lvl>
    <w:lvl w:ilvl="4" w:tplc="936AAF2A">
      <w:numFmt w:val="bullet"/>
      <w:lvlText w:val="•"/>
      <w:lvlJc w:val="left"/>
      <w:pPr>
        <w:ind w:left="3132" w:hanging="284"/>
      </w:pPr>
      <w:rPr>
        <w:rFonts w:hint="default"/>
      </w:rPr>
    </w:lvl>
    <w:lvl w:ilvl="5" w:tplc="8AC082D0">
      <w:numFmt w:val="bullet"/>
      <w:lvlText w:val="•"/>
      <w:lvlJc w:val="left"/>
      <w:pPr>
        <w:ind w:left="3776" w:hanging="284"/>
      </w:pPr>
      <w:rPr>
        <w:rFonts w:hint="default"/>
      </w:rPr>
    </w:lvl>
    <w:lvl w:ilvl="6" w:tplc="D3F04BEC">
      <w:numFmt w:val="bullet"/>
      <w:lvlText w:val="•"/>
      <w:lvlJc w:val="left"/>
      <w:pPr>
        <w:ind w:left="4419" w:hanging="284"/>
      </w:pPr>
      <w:rPr>
        <w:rFonts w:hint="default"/>
      </w:rPr>
    </w:lvl>
    <w:lvl w:ilvl="7" w:tplc="F5881852">
      <w:numFmt w:val="bullet"/>
      <w:lvlText w:val="•"/>
      <w:lvlJc w:val="left"/>
      <w:pPr>
        <w:ind w:left="5062" w:hanging="284"/>
      </w:pPr>
      <w:rPr>
        <w:rFonts w:hint="default"/>
      </w:rPr>
    </w:lvl>
    <w:lvl w:ilvl="8" w:tplc="48927530">
      <w:numFmt w:val="bullet"/>
      <w:lvlText w:val="•"/>
      <w:lvlJc w:val="left"/>
      <w:pPr>
        <w:ind w:left="5705" w:hanging="284"/>
      </w:pPr>
      <w:rPr>
        <w:rFonts w:hint="default"/>
      </w:rPr>
    </w:lvl>
  </w:abstractNum>
  <w:abstractNum w:abstractNumId="73" w15:restartNumberingAfterBreak="0">
    <w:nsid w:val="38FE280F"/>
    <w:multiLevelType w:val="hybridMultilevel"/>
    <w:tmpl w:val="1FCAE97A"/>
    <w:lvl w:ilvl="0" w:tplc="A8101534">
      <w:numFmt w:val="bullet"/>
      <w:lvlText w:val=""/>
      <w:lvlJc w:val="left"/>
      <w:pPr>
        <w:ind w:left="415" w:hanging="286"/>
      </w:pPr>
      <w:rPr>
        <w:rFonts w:ascii="Wingdings" w:eastAsia="Wingdings" w:hAnsi="Wingdings" w:cs="Wingdings" w:hint="default"/>
        <w:w w:val="99"/>
        <w:sz w:val="20"/>
        <w:szCs w:val="20"/>
      </w:rPr>
    </w:lvl>
    <w:lvl w:ilvl="1" w:tplc="DADE06EA">
      <w:numFmt w:val="bullet"/>
      <w:lvlText w:val="•"/>
      <w:lvlJc w:val="left"/>
      <w:pPr>
        <w:ind w:left="1372" w:hanging="286"/>
      </w:pPr>
      <w:rPr>
        <w:rFonts w:hint="default"/>
      </w:rPr>
    </w:lvl>
    <w:lvl w:ilvl="2" w:tplc="98AC9C3C">
      <w:numFmt w:val="bullet"/>
      <w:lvlText w:val="•"/>
      <w:lvlJc w:val="left"/>
      <w:pPr>
        <w:ind w:left="2324" w:hanging="286"/>
      </w:pPr>
      <w:rPr>
        <w:rFonts w:hint="default"/>
      </w:rPr>
    </w:lvl>
    <w:lvl w:ilvl="3" w:tplc="43AA50CA">
      <w:numFmt w:val="bullet"/>
      <w:lvlText w:val="•"/>
      <w:lvlJc w:val="left"/>
      <w:pPr>
        <w:ind w:left="3277" w:hanging="286"/>
      </w:pPr>
      <w:rPr>
        <w:rFonts w:hint="default"/>
      </w:rPr>
    </w:lvl>
    <w:lvl w:ilvl="4" w:tplc="B10A400E">
      <w:numFmt w:val="bullet"/>
      <w:lvlText w:val="•"/>
      <w:lvlJc w:val="left"/>
      <w:pPr>
        <w:ind w:left="4229" w:hanging="286"/>
      </w:pPr>
      <w:rPr>
        <w:rFonts w:hint="default"/>
      </w:rPr>
    </w:lvl>
    <w:lvl w:ilvl="5" w:tplc="BF0CB7D8">
      <w:numFmt w:val="bullet"/>
      <w:lvlText w:val="•"/>
      <w:lvlJc w:val="left"/>
      <w:pPr>
        <w:ind w:left="5182" w:hanging="286"/>
      </w:pPr>
      <w:rPr>
        <w:rFonts w:hint="default"/>
      </w:rPr>
    </w:lvl>
    <w:lvl w:ilvl="6" w:tplc="743CBFAA">
      <w:numFmt w:val="bullet"/>
      <w:lvlText w:val="•"/>
      <w:lvlJc w:val="left"/>
      <w:pPr>
        <w:ind w:left="6134" w:hanging="286"/>
      </w:pPr>
      <w:rPr>
        <w:rFonts w:hint="default"/>
      </w:rPr>
    </w:lvl>
    <w:lvl w:ilvl="7" w:tplc="8BFCA628">
      <w:numFmt w:val="bullet"/>
      <w:lvlText w:val="•"/>
      <w:lvlJc w:val="left"/>
      <w:pPr>
        <w:ind w:left="7086" w:hanging="286"/>
      </w:pPr>
      <w:rPr>
        <w:rFonts w:hint="default"/>
      </w:rPr>
    </w:lvl>
    <w:lvl w:ilvl="8" w:tplc="E31C5D74">
      <w:numFmt w:val="bullet"/>
      <w:lvlText w:val="•"/>
      <w:lvlJc w:val="left"/>
      <w:pPr>
        <w:ind w:left="8039" w:hanging="286"/>
      </w:pPr>
      <w:rPr>
        <w:rFonts w:hint="default"/>
      </w:rPr>
    </w:lvl>
  </w:abstractNum>
  <w:abstractNum w:abstractNumId="74" w15:restartNumberingAfterBreak="0">
    <w:nsid w:val="39AA6B2C"/>
    <w:multiLevelType w:val="hybridMultilevel"/>
    <w:tmpl w:val="7DF0E5AE"/>
    <w:lvl w:ilvl="0" w:tplc="069289AA">
      <w:numFmt w:val="bullet"/>
      <w:lvlText w:val="-"/>
      <w:lvlJc w:val="left"/>
      <w:pPr>
        <w:ind w:left="107" w:hanging="118"/>
      </w:pPr>
      <w:rPr>
        <w:rFonts w:ascii="Georgia" w:eastAsia="Georgia" w:hAnsi="Georgia" w:cs="Georgia" w:hint="default"/>
        <w:w w:val="88"/>
        <w:sz w:val="20"/>
        <w:szCs w:val="20"/>
      </w:rPr>
    </w:lvl>
    <w:lvl w:ilvl="1" w:tplc="BA2221A0">
      <w:numFmt w:val="bullet"/>
      <w:lvlText w:val="•"/>
      <w:lvlJc w:val="left"/>
      <w:pPr>
        <w:ind w:left="1252" w:hanging="118"/>
      </w:pPr>
      <w:rPr>
        <w:rFonts w:hint="default"/>
      </w:rPr>
    </w:lvl>
    <w:lvl w:ilvl="2" w:tplc="76F61DAC">
      <w:numFmt w:val="bullet"/>
      <w:lvlText w:val="•"/>
      <w:lvlJc w:val="left"/>
      <w:pPr>
        <w:ind w:left="2404" w:hanging="118"/>
      </w:pPr>
      <w:rPr>
        <w:rFonts w:hint="default"/>
      </w:rPr>
    </w:lvl>
    <w:lvl w:ilvl="3" w:tplc="B956B924">
      <w:numFmt w:val="bullet"/>
      <w:lvlText w:val="•"/>
      <w:lvlJc w:val="left"/>
      <w:pPr>
        <w:ind w:left="3556" w:hanging="118"/>
      </w:pPr>
      <w:rPr>
        <w:rFonts w:hint="default"/>
      </w:rPr>
    </w:lvl>
    <w:lvl w:ilvl="4" w:tplc="1A64EE42">
      <w:numFmt w:val="bullet"/>
      <w:lvlText w:val="•"/>
      <w:lvlJc w:val="left"/>
      <w:pPr>
        <w:ind w:left="4708" w:hanging="118"/>
      </w:pPr>
      <w:rPr>
        <w:rFonts w:hint="default"/>
      </w:rPr>
    </w:lvl>
    <w:lvl w:ilvl="5" w:tplc="EDDC919E">
      <w:numFmt w:val="bullet"/>
      <w:lvlText w:val="•"/>
      <w:lvlJc w:val="left"/>
      <w:pPr>
        <w:ind w:left="5860" w:hanging="118"/>
      </w:pPr>
      <w:rPr>
        <w:rFonts w:hint="default"/>
      </w:rPr>
    </w:lvl>
    <w:lvl w:ilvl="6" w:tplc="F7169D26">
      <w:numFmt w:val="bullet"/>
      <w:lvlText w:val="•"/>
      <w:lvlJc w:val="left"/>
      <w:pPr>
        <w:ind w:left="7012" w:hanging="118"/>
      </w:pPr>
      <w:rPr>
        <w:rFonts w:hint="default"/>
      </w:rPr>
    </w:lvl>
    <w:lvl w:ilvl="7" w:tplc="235A7C40">
      <w:numFmt w:val="bullet"/>
      <w:lvlText w:val="•"/>
      <w:lvlJc w:val="left"/>
      <w:pPr>
        <w:ind w:left="8164" w:hanging="118"/>
      </w:pPr>
      <w:rPr>
        <w:rFonts w:hint="default"/>
      </w:rPr>
    </w:lvl>
    <w:lvl w:ilvl="8" w:tplc="484623C4">
      <w:numFmt w:val="bullet"/>
      <w:lvlText w:val="•"/>
      <w:lvlJc w:val="left"/>
      <w:pPr>
        <w:ind w:left="9316" w:hanging="118"/>
      </w:pPr>
      <w:rPr>
        <w:rFonts w:hint="default"/>
      </w:rPr>
    </w:lvl>
  </w:abstractNum>
  <w:abstractNum w:abstractNumId="75" w15:restartNumberingAfterBreak="0">
    <w:nsid w:val="3A034CFE"/>
    <w:multiLevelType w:val="hybridMultilevel"/>
    <w:tmpl w:val="EF984784"/>
    <w:lvl w:ilvl="0" w:tplc="FD4283D2">
      <w:numFmt w:val="bullet"/>
      <w:lvlText w:val=""/>
      <w:lvlJc w:val="left"/>
      <w:pPr>
        <w:ind w:left="415" w:hanging="286"/>
      </w:pPr>
      <w:rPr>
        <w:rFonts w:ascii="Wingdings" w:eastAsia="Wingdings" w:hAnsi="Wingdings" w:cs="Wingdings" w:hint="default"/>
        <w:w w:val="99"/>
        <w:sz w:val="20"/>
        <w:szCs w:val="20"/>
      </w:rPr>
    </w:lvl>
    <w:lvl w:ilvl="1" w:tplc="87D21E66">
      <w:numFmt w:val="bullet"/>
      <w:lvlText w:val="•"/>
      <w:lvlJc w:val="left"/>
      <w:pPr>
        <w:ind w:left="1372" w:hanging="286"/>
      </w:pPr>
      <w:rPr>
        <w:rFonts w:hint="default"/>
      </w:rPr>
    </w:lvl>
    <w:lvl w:ilvl="2" w:tplc="74B0E002">
      <w:numFmt w:val="bullet"/>
      <w:lvlText w:val="•"/>
      <w:lvlJc w:val="left"/>
      <w:pPr>
        <w:ind w:left="2324" w:hanging="286"/>
      </w:pPr>
      <w:rPr>
        <w:rFonts w:hint="default"/>
      </w:rPr>
    </w:lvl>
    <w:lvl w:ilvl="3" w:tplc="41302D0A">
      <w:numFmt w:val="bullet"/>
      <w:lvlText w:val="•"/>
      <w:lvlJc w:val="left"/>
      <w:pPr>
        <w:ind w:left="3277" w:hanging="286"/>
      </w:pPr>
      <w:rPr>
        <w:rFonts w:hint="default"/>
      </w:rPr>
    </w:lvl>
    <w:lvl w:ilvl="4" w:tplc="3F1C954A">
      <w:numFmt w:val="bullet"/>
      <w:lvlText w:val="•"/>
      <w:lvlJc w:val="left"/>
      <w:pPr>
        <w:ind w:left="4229" w:hanging="286"/>
      </w:pPr>
      <w:rPr>
        <w:rFonts w:hint="default"/>
      </w:rPr>
    </w:lvl>
    <w:lvl w:ilvl="5" w:tplc="CACA3932">
      <w:numFmt w:val="bullet"/>
      <w:lvlText w:val="•"/>
      <w:lvlJc w:val="left"/>
      <w:pPr>
        <w:ind w:left="5182" w:hanging="286"/>
      </w:pPr>
      <w:rPr>
        <w:rFonts w:hint="default"/>
      </w:rPr>
    </w:lvl>
    <w:lvl w:ilvl="6" w:tplc="A8A8C952">
      <w:numFmt w:val="bullet"/>
      <w:lvlText w:val="•"/>
      <w:lvlJc w:val="left"/>
      <w:pPr>
        <w:ind w:left="6134" w:hanging="286"/>
      </w:pPr>
      <w:rPr>
        <w:rFonts w:hint="default"/>
      </w:rPr>
    </w:lvl>
    <w:lvl w:ilvl="7" w:tplc="C964BB8E">
      <w:numFmt w:val="bullet"/>
      <w:lvlText w:val="•"/>
      <w:lvlJc w:val="left"/>
      <w:pPr>
        <w:ind w:left="7086" w:hanging="286"/>
      </w:pPr>
      <w:rPr>
        <w:rFonts w:hint="default"/>
      </w:rPr>
    </w:lvl>
    <w:lvl w:ilvl="8" w:tplc="B888B28C">
      <w:numFmt w:val="bullet"/>
      <w:lvlText w:val="•"/>
      <w:lvlJc w:val="left"/>
      <w:pPr>
        <w:ind w:left="8039" w:hanging="286"/>
      </w:pPr>
      <w:rPr>
        <w:rFonts w:hint="default"/>
      </w:rPr>
    </w:lvl>
  </w:abstractNum>
  <w:abstractNum w:abstractNumId="76" w15:restartNumberingAfterBreak="0">
    <w:nsid w:val="3B1255CD"/>
    <w:multiLevelType w:val="hybridMultilevel"/>
    <w:tmpl w:val="C2BC1796"/>
    <w:lvl w:ilvl="0" w:tplc="1D408278">
      <w:numFmt w:val="bullet"/>
      <w:lvlText w:val=""/>
      <w:lvlJc w:val="left"/>
      <w:pPr>
        <w:ind w:left="465" w:hanging="358"/>
      </w:pPr>
      <w:rPr>
        <w:rFonts w:ascii="Symbol" w:eastAsia="Symbol" w:hAnsi="Symbol" w:cs="Symbol" w:hint="default"/>
        <w:w w:val="100"/>
        <w:sz w:val="22"/>
        <w:szCs w:val="22"/>
      </w:rPr>
    </w:lvl>
    <w:lvl w:ilvl="1" w:tplc="B81815F4">
      <w:numFmt w:val="bullet"/>
      <w:lvlText w:val="•"/>
      <w:lvlJc w:val="left"/>
      <w:pPr>
        <w:ind w:left="990" w:hanging="358"/>
      </w:pPr>
      <w:rPr>
        <w:rFonts w:hint="default"/>
      </w:rPr>
    </w:lvl>
    <w:lvl w:ilvl="2" w:tplc="8C88E6B8">
      <w:numFmt w:val="bullet"/>
      <w:lvlText w:val="•"/>
      <w:lvlJc w:val="left"/>
      <w:pPr>
        <w:ind w:left="1521" w:hanging="358"/>
      </w:pPr>
      <w:rPr>
        <w:rFonts w:hint="default"/>
      </w:rPr>
    </w:lvl>
    <w:lvl w:ilvl="3" w:tplc="9E9A22F6">
      <w:numFmt w:val="bullet"/>
      <w:lvlText w:val="•"/>
      <w:lvlJc w:val="left"/>
      <w:pPr>
        <w:ind w:left="2052" w:hanging="358"/>
      </w:pPr>
      <w:rPr>
        <w:rFonts w:hint="default"/>
      </w:rPr>
    </w:lvl>
    <w:lvl w:ilvl="4" w:tplc="997A8340">
      <w:numFmt w:val="bullet"/>
      <w:lvlText w:val="•"/>
      <w:lvlJc w:val="left"/>
      <w:pPr>
        <w:ind w:left="2583" w:hanging="358"/>
      </w:pPr>
      <w:rPr>
        <w:rFonts w:hint="default"/>
      </w:rPr>
    </w:lvl>
    <w:lvl w:ilvl="5" w:tplc="99549D00">
      <w:numFmt w:val="bullet"/>
      <w:lvlText w:val="•"/>
      <w:lvlJc w:val="left"/>
      <w:pPr>
        <w:ind w:left="3114" w:hanging="358"/>
      </w:pPr>
      <w:rPr>
        <w:rFonts w:hint="default"/>
      </w:rPr>
    </w:lvl>
    <w:lvl w:ilvl="6" w:tplc="9972437C">
      <w:numFmt w:val="bullet"/>
      <w:lvlText w:val="•"/>
      <w:lvlJc w:val="left"/>
      <w:pPr>
        <w:ind w:left="3644" w:hanging="358"/>
      </w:pPr>
      <w:rPr>
        <w:rFonts w:hint="default"/>
      </w:rPr>
    </w:lvl>
    <w:lvl w:ilvl="7" w:tplc="504E1658">
      <w:numFmt w:val="bullet"/>
      <w:lvlText w:val="•"/>
      <w:lvlJc w:val="left"/>
      <w:pPr>
        <w:ind w:left="4175" w:hanging="358"/>
      </w:pPr>
      <w:rPr>
        <w:rFonts w:hint="default"/>
      </w:rPr>
    </w:lvl>
    <w:lvl w:ilvl="8" w:tplc="6AF494EC">
      <w:numFmt w:val="bullet"/>
      <w:lvlText w:val="•"/>
      <w:lvlJc w:val="left"/>
      <w:pPr>
        <w:ind w:left="4706" w:hanging="358"/>
      </w:pPr>
      <w:rPr>
        <w:rFonts w:hint="default"/>
      </w:rPr>
    </w:lvl>
  </w:abstractNum>
  <w:abstractNum w:abstractNumId="77" w15:restartNumberingAfterBreak="0">
    <w:nsid w:val="3BC81BE6"/>
    <w:multiLevelType w:val="hybridMultilevel"/>
    <w:tmpl w:val="0A3E2816"/>
    <w:lvl w:ilvl="0" w:tplc="26247D36">
      <w:numFmt w:val="bullet"/>
      <w:lvlText w:val=""/>
      <w:lvlJc w:val="left"/>
      <w:pPr>
        <w:ind w:left="464" w:hanging="358"/>
      </w:pPr>
      <w:rPr>
        <w:rFonts w:ascii="Symbol" w:eastAsia="Symbol" w:hAnsi="Symbol" w:cs="Symbol" w:hint="default"/>
        <w:w w:val="100"/>
        <w:sz w:val="22"/>
        <w:szCs w:val="22"/>
      </w:rPr>
    </w:lvl>
    <w:lvl w:ilvl="1" w:tplc="13DAF3B2">
      <w:numFmt w:val="bullet"/>
      <w:lvlText w:val="•"/>
      <w:lvlJc w:val="left"/>
      <w:pPr>
        <w:ind w:left="945" w:hanging="358"/>
      </w:pPr>
      <w:rPr>
        <w:rFonts w:hint="default"/>
      </w:rPr>
    </w:lvl>
    <w:lvl w:ilvl="2" w:tplc="83A00F24">
      <w:numFmt w:val="bullet"/>
      <w:lvlText w:val="•"/>
      <w:lvlJc w:val="left"/>
      <w:pPr>
        <w:ind w:left="1431" w:hanging="358"/>
      </w:pPr>
      <w:rPr>
        <w:rFonts w:hint="default"/>
      </w:rPr>
    </w:lvl>
    <w:lvl w:ilvl="3" w:tplc="32625D4C">
      <w:numFmt w:val="bullet"/>
      <w:lvlText w:val="•"/>
      <w:lvlJc w:val="left"/>
      <w:pPr>
        <w:ind w:left="1917" w:hanging="358"/>
      </w:pPr>
      <w:rPr>
        <w:rFonts w:hint="default"/>
      </w:rPr>
    </w:lvl>
    <w:lvl w:ilvl="4" w:tplc="C11037DE">
      <w:numFmt w:val="bullet"/>
      <w:lvlText w:val="•"/>
      <w:lvlJc w:val="left"/>
      <w:pPr>
        <w:ind w:left="2403" w:hanging="358"/>
      </w:pPr>
      <w:rPr>
        <w:rFonts w:hint="default"/>
      </w:rPr>
    </w:lvl>
    <w:lvl w:ilvl="5" w:tplc="8BBAF04E">
      <w:numFmt w:val="bullet"/>
      <w:lvlText w:val="•"/>
      <w:lvlJc w:val="left"/>
      <w:pPr>
        <w:ind w:left="2889" w:hanging="358"/>
      </w:pPr>
      <w:rPr>
        <w:rFonts w:hint="default"/>
      </w:rPr>
    </w:lvl>
    <w:lvl w:ilvl="6" w:tplc="85CC7218">
      <w:numFmt w:val="bullet"/>
      <w:lvlText w:val="•"/>
      <w:lvlJc w:val="left"/>
      <w:pPr>
        <w:ind w:left="3375" w:hanging="358"/>
      </w:pPr>
      <w:rPr>
        <w:rFonts w:hint="default"/>
      </w:rPr>
    </w:lvl>
    <w:lvl w:ilvl="7" w:tplc="9120F9B8">
      <w:numFmt w:val="bullet"/>
      <w:lvlText w:val="•"/>
      <w:lvlJc w:val="left"/>
      <w:pPr>
        <w:ind w:left="3861" w:hanging="358"/>
      </w:pPr>
      <w:rPr>
        <w:rFonts w:hint="default"/>
      </w:rPr>
    </w:lvl>
    <w:lvl w:ilvl="8" w:tplc="BAA879B8">
      <w:numFmt w:val="bullet"/>
      <w:lvlText w:val="•"/>
      <w:lvlJc w:val="left"/>
      <w:pPr>
        <w:ind w:left="4347" w:hanging="358"/>
      </w:pPr>
      <w:rPr>
        <w:rFonts w:hint="default"/>
      </w:rPr>
    </w:lvl>
  </w:abstractNum>
  <w:abstractNum w:abstractNumId="78" w15:restartNumberingAfterBreak="0">
    <w:nsid w:val="3CB0620C"/>
    <w:multiLevelType w:val="hybridMultilevel"/>
    <w:tmpl w:val="559EE39E"/>
    <w:lvl w:ilvl="0" w:tplc="D28279D0">
      <w:numFmt w:val="bullet"/>
      <w:lvlText w:val=""/>
      <w:lvlJc w:val="left"/>
      <w:pPr>
        <w:ind w:left="415" w:hanging="286"/>
      </w:pPr>
      <w:rPr>
        <w:rFonts w:ascii="Wingdings" w:eastAsia="Wingdings" w:hAnsi="Wingdings" w:cs="Wingdings" w:hint="default"/>
        <w:w w:val="99"/>
        <w:sz w:val="20"/>
        <w:szCs w:val="20"/>
      </w:rPr>
    </w:lvl>
    <w:lvl w:ilvl="1" w:tplc="B6D6DF72">
      <w:numFmt w:val="bullet"/>
      <w:lvlText w:val="•"/>
      <w:lvlJc w:val="left"/>
      <w:pPr>
        <w:ind w:left="1372" w:hanging="286"/>
      </w:pPr>
      <w:rPr>
        <w:rFonts w:hint="default"/>
      </w:rPr>
    </w:lvl>
    <w:lvl w:ilvl="2" w:tplc="C1940002">
      <w:numFmt w:val="bullet"/>
      <w:lvlText w:val="•"/>
      <w:lvlJc w:val="left"/>
      <w:pPr>
        <w:ind w:left="2324" w:hanging="286"/>
      </w:pPr>
      <w:rPr>
        <w:rFonts w:hint="default"/>
      </w:rPr>
    </w:lvl>
    <w:lvl w:ilvl="3" w:tplc="B62074F6">
      <w:numFmt w:val="bullet"/>
      <w:lvlText w:val="•"/>
      <w:lvlJc w:val="left"/>
      <w:pPr>
        <w:ind w:left="3277" w:hanging="286"/>
      </w:pPr>
      <w:rPr>
        <w:rFonts w:hint="default"/>
      </w:rPr>
    </w:lvl>
    <w:lvl w:ilvl="4" w:tplc="7F36A5F8">
      <w:numFmt w:val="bullet"/>
      <w:lvlText w:val="•"/>
      <w:lvlJc w:val="left"/>
      <w:pPr>
        <w:ind w:left="4229" w:hanging="286"/>
      </w:pPr>
      <w:rPr>
        <w:rFonts w:hint="default"/>
      </w:rPr>
    </w:lvl>
    <w:lvl w:ilvl="5" w:tplc="B8C0359A">
      <w:numFmt w:val="bullet"/>
      <w:lvlText w:val="•"/>
      <w:lvlJc w:val="left"/>
      <w:pPr>
        <w:ind w:left="5182" w:hanging="286"/>
      </w:pPr>
      <w:rPr>
        <w:rFonts w:hint="default"/>
      </w:rPr>
    </w:lvl>
    <w:lvl w:ilvl="6" w:tplc="CBF068EC">
      <w:numFmt w:val="bullet"/>
      <w:lvlText w:val="•"/>
      <w:lvlJc w:val="left"/>
      <w:pPr>
        <w:ind w:left="6134" w:hanging="286"/>
      </w:pPr>
      <w:rPr>
        <w:rFonts w:hint="default"/>
      </w:rPr>
    </w:lvl>
    <w:lvl w:ilvl="7" w:tplc="A41A00C8">
      <w:numFmt w:val="bullet"/>
      <w:lvlText w:val="•"/>
      <w:lvlJc w:val="left"/>
      <w:pPr>
        <w:ind w:left="7086" w:hanging="286"/>
      </w:pPr>
      <w:rPr>
        <w:rFonts w:hint="default"/>
      </w:rPr>
    </w:lvl>
    <w:lvl w:ilvl="8" w:tplc="47FAB314">
      <w:numFmt w:val="bullet"/>
      <w:lvlText w:val="•"/>
      <w:lvlJc w:val="left"/>
      <w:pPr>
        <w:ind w:left="8039" w:hanging="286"/>
      </w:pPr>
      <w:rPr>
        <w:rFonts w:hint="default"/>
      </w:rPr>
    </w:lvl>
  </w:abstractNum>
  <w:abstractNum w:abstractNumId="79" w15:restartNumberingAfterBreak="0">
    <w:nsid w:val="3D3734BC"/>
    <w:multiLevelType w:val="hybridMultilevel"/>
    <w:tmpl w:val="A784E2A0"/>
    <w:lvl w:ilvl="0" w:tplc="B554FE4E">
      <w:numFmt w:val="bullet"/>
      <w:lvlText w:val=""/>
      <w:lvlJc w:val="left"/>
      <w:pPr>
        <w:ind w:left="415" w:hanging="286"/>
      </w:pPr>
      <w:rPr>
        <w:rFonts w:ascii="Wingdings" w:eastAsia="Wingdings" w:hAnsi="Wingdings" w:cs="Wingdings" w:hint="default"/>
        <w:w w:val="99"/>
        <w:sz w:val="20"/>
        <w:szCs w:val="20"/>
      </w:rPr>
    </w:lvl>
    <w:lvl w:ilvl="1" w:tplc="ABA8BB3E">
      <w:numFmt w:val="bullet"/>
      <w:lvlText w:val="•"/>
      <w:lvlJc w:val="left"/>
      <w:pPr>
        <w:ind w:left="1372" w:hanging="286"/>
      </w:pPr>
      <w:rPr>
        <w:rFonts w:hint="default"/>
      </w:rPr>
    </w:lvl>
    <w:lvl w:ilvl="2" w:tplc="EA02EB28">
      <w:numFmt w:val="bullet"/>
      <w:lvlText w:val="•"/>
      <w:lvlJc w:val="left"/>
      <w:pPr>
        <w:ind w:left="2324" w:hanging="286"/>
      </w:pPr>
      <w:rPr>
        <w:rFonts w:hint="default"/>
      </w:rPr>
    </w:lvl>
    <w:lvl w:ilvl="3" w:tplc="1786E3E0">
      <w:numFmt w:val="bullet"/>
      <w:lvlText w:val="•"/>
      <w:lvlJc w:val="left"/>
      <w:pPr>
        <w:ind w:left="3277" w:hanging="286"/>
      </w:pPr>
      <w:rPr>
        <w:rFonts w:hint="default"/>
      </w:rPr>
    </w:lvl>
    <w:lvl w:ilvl="4" w:tplc="C1E89972">
      <w:numFmt w:val="bullet"/>
      <w:lvlText w:val="•"/>
      <w:lvlJc w:val="left"/>
      <w:pPr>
        <w:ind w:left="4229" w:hanging="286"/>
      </w:pPr>
      <w:rPr>
        <w:rFonts w:hint="default"/>
      </w:rPr>
    </w:lvl>
    <w:lvl w:ilvl="5" w:tplc="3830D44A">
      <w:numFmt w:val="bullet"/>
      <w:lvlText w:val="•"/>
      <w:lvlJc w:val="left"/>
      <w:pPr>
        <w:ind w:left="5182" w:hanging="286"/>
      </w:pPr>
      <w:rPr>
        <w:rFonts w:hint="default"/>
      </w:rPr>
    </w:lvl>
    <w:lvl w:ilvl="6" w:tplc="CFAEDDAC">
      <w:numFmt w:val="bullet"/>
      <w:lvlText w:val="•"/>
      <w:lvlJc w:val="left"/>
      <w:pPr>
        <w:ind w:left="6134" w:hanging="286"/>
      </w:pPr>
      <w:rPr>
        <w:rFonts w:hint="default"/>
      </w:rPr>
    </w:lvl>
    <w:lvl w:ilvl="7" w:tplc="ABBCF17E">
      <w:numFmt w:val="bullet"/>
      <w:lvlText w:val="•"/>
      <w:lvlJc w:val="left"/>
      <w:pPr>
        <w:ind w:left="7086" w:hanging="286"/>
      </w:pPr>
      <w:rPr>
        <w:rFonts w:hint="default"/>
      </w:rPr>
    </w:lvl>
    <w:lvl w:ilvl="8" w:tplc="311C7894">
      <w:numFmt w:val="bullet"/>
      <w:lvlText w:val="•"/>
      <w:lvlJc w:val="left"/>
      <w:pPr>
        <w:ind w:left="8039" w:hanging="286"/>
      </w:pPr>
      <w:rPr>
        <w:rFonts w:hint="default"/>
      </w:rPr>
    </w:lvl>
  </w:abstractNum>
  <w:abstractNum w:abstractNumId="80" w15:restartNumberingAfterBreak="0">
    <w:nsid w:val="3E515EEC"/>
    <w:multiLevelType w:val="hybridMultilevel"/>
    <w:tmpl w:val="90D60B06"/>
    <w:lvl w:ilvl="0" w:tplc="53F41342">
      <w:start w:val="1"/>
      <w:numFmt w:val="decimal"/>
      <w:lvlText w:val="%1."/>
      <w:lvlJc w:val="left"/>
      <w:pPr>
        <w:ind w:left="828" w:hanging="360"/>
      </w:pPr>
      <w:rPr>
        <w:rFonts w:ascii="Georgia" w:eastAsia="Georgia" w:hAnsi="Georgia" w:cs="Georgia" w:hint="default"/>
        <w:w w:val="107"/>
        <w:sz w:val="22"/>
        <w:szCs w:val="22"/>
      </w:rPr>
    </w:lvl>
    <w:lvl w:ilvl="1" w:tplc="294483C0">
      <w:numFmt w:val="bullet"/>
      <w:lvlText w:val="•"/>
      <w:lvlJc w:val="left"/>
      <w:pPr>
        <w:ind w:left="1749" w:hanging="360"/>
      </w:pPr>
      <w:rPr>
        <w:rFonts w:hint="default"/>
      </w:rPr>
    </w:lvl>
    <w:lvl w:ilvl="2" w:tplc="C944E1A8">
      <w:numFmt w:val="bullet"/>
      <w:lvlText w:val="•"/>
      <w:lvlJc w:val="left"/>
      <w:pPr>
        <w:ind w:left="2678" w:hanging="360"/>
      </w:pPr>
      <w:rPr>
        <w:rFonts w:hint="default"/>
      </w:rPr>
    </w:lvl>
    <w:lvl w:ilvl="3" w:tplc="6F186A7C">
      <w:numFmt w:val="bullet"/>
      <w:lvlText w:val="•"/>
      <w:lvlJc w:val="left"/>
      <w:pPr>
        <w:ind w:left="3607" w:hanging="360"/>
      </w:pPr>
      <w:rPr>
        <w:rFonts w:hint="default"/>
      </w:rPr>
    </w:lvl>
    <w:lvl w:ilvl="4" w:tplc="8444C578">
      <w:numFmt w:val="bullet"/>
      <w:lvlText w:val="•"/>
      <w:lvlJc w:val="left"/>
      <w:pPr>
        <w:ind w:left="4536" w:hanging="360"/>
      </w:pPr>
      <w:rPr>
        <w:rFonts w:hint="default"/>
      </w:rPr>
    </w:lvl>
    <w:lvl w:ilvl="5" w:tplc="31469C3E">
      <w:numFmt w:val="bullet"/>
      <w:lvlText w:val="•"/>
      <w:lvlJc w:val="left"/>
      <w:pPr>
        <w:ind w:left="5465" w:hanging="360"/>
      </w:pPr>
      <w:rPr>
        <w:rFonts w:hint="default"/>
      </w:rPr>
    </w:lvl>
    <w:lvl w:ilvl="6" w:tplc="83105E1A">
      <w:numFmt w:val="bullet"/>
      <w:lvlText w:val="•"/>
      <w:lvlJc w:val="left"/>
      <w:pPr>
        <w:ind w:left="6394" w:hanging="360"/>
      </w:pPr>
      <w:rPr>
        <w:rFonts w:hint="default"/>
      </w:rPr>
    </w:lvl>
    <w:lvl w:ilvl="7" w:tplc="8312ACA6">
      <w:numFmt w:val="bullet"/>
      <w:lvlText w:val="•"/>
      <w:lvlJc w:val="left"/>
      <w:pPr>
        <w:ind w:left="7323" w:hanging="360"/>
      </w:pPr>
      <w:rPr>
        <w:rFonts w:hint="default"/>
      </w:rPr>
    </w:lvl>
    <w:lvl w:ilvl="8" w:tplc="E326EBDC">
      <w:numFmt w:val="bullet"/>
      <w:lvlText w:val="•"/>
      <w:lvlJc w:val="left"/>
      <w:pPr>
        <w:ind w:left="8252" w:hanging="360"/>
      </w:pPr>
      <w:rPr>
        <w:rFonts w:hint="default"/>
      </w:rPr>
    </w:lvl>
  </w:abstractNum>
  <w:abstractNum w:abstractNumId="81" w15:restartNumberingAfterBreak="0">
    <w:nsid w:val="42405C02"/>
    <w:multiLevelType w:val="hybridMultilevel"/>
    <w:tmpl w:val="2B2A3904"/>
    <w:lvl w:ilvl="0" w:tplc="C3285588">
      <w:numFmt w:val="bullet"/>
      <w:lvlText w:val="-"/>
      <w:lvlJc w:val="left"/>
      <w:pPr>
        <w:ind w:left="226" w:hanging="118"/>
      </w:pPr>
      <w:rPr>
        <w:rFonts w:ascii="Georgia" w:eastAsia="Georgia" w:hAnsi="Georgia" w:cs="Georgia" w:hint="default"/>
        <w:w w:val="88"/>
        <w:sz w:val="20"/>
        <w:szCs w:val="20"/>
      </w:rPr>
    </w:lvl>
    <w:lvl w:ilvl="1" w:tplc="D2A46B8E">
      <w:numFmt w:val="bullet"/>
      <w:lvlText w:val="•"/>
      <w:lvlJc w:val="left"/>
      <w:pPr>
        <w:ind w:left="1446" w:hanging="118"/>
      </w:pPr>
      <w:rPr>
        <w:rFonts w:hint="default"/>
      </w:rPr>
    </w:lvl>
    <w:lvl w:ilvl="2" w:tplc="B8FAD4CE">
      <w:numFmt w:val="bullet"/>
      <w:lvlText w:val="•"/>
      <w:lvlJc w:val="left"/>
      <w:pPr>
        <w:ind w:left="2673" w:hanging="118"/>
      </w:pPr>
      <w:rPr>
        <w:rFonts w:hint="default"/>
      </w:rPr>
    </w:lvl>
    <w:lvl w:ilvl="3" w:tplc="9FCE4D10">
      <w:numFmt w:val="bullet"/>
      <w:lvlText w:val="•"/>
      <w:lvlJc w:val="left"/>
      <w:pPr>
        <w:ind w:left="3899" w:hanging="118"/>
      </w:pPr>
      <w:rPr>
        <w:rFonts w:hint="default"/>
      </w:rPr>
    </w:lvl>
    <w:lvl w:ilvl="4" w:tplc="E14E2B6C">
      <w:numFmt w:val="bullet"/>
      <w:lvlText w:val="•"/>
      <w:lvlJc w:val="left"/>
      <w:pPr>
        <w:ind w:left="5126" w:hanging="118"/>
      </w:pPr>
      <w:rPr>
        <w:rFonts w:hint="default"/>
      </w:rPr>
    </w:lvl>
    <w:lvl w:ilvl="5" w:tplc="22C2EF9E">
      <w:numFmt w:val="bullet"/>
      <w:lvlText w:val="•"/>
      <w:lvlJc w:val="left"/>
      <w:pPr>
        <w:ind w:left="6352" w:hanging="118"/>
      </w:pPr>
      <w:rPr>
        <w:rFonts w:hint="default"/>
      </w:rPr>
    </w:lvl>
    <w:lvl w:ilvl="6" w:tplc="0B32DCE6">
      <w:numFmt w:val="bullet"/>
      <w:lvlText w:val="•"/>
      <w:lvlJc w:val="left"/>
      <w:pPr>
        <w:ind w:left="7579" w:hanging="118"/>
      </w:pPr>
      <w:rPr>
        <w:rFonts w:hint="default"/>
      </w:rPr>
    </w:lvl>
    <w:lvl w:ilvl="7" w:tplc="F2BEFB4C">
      <w:numFmt w:val="bullet"/>
      <w:lvlText w:val="•"/>
      <w:lvlJc w:val="left"/>
      <w:pPr>
        <w:ind w:left="8805" w:hanging="118"/>
      </w:pPr>
      <w:rPr>
        <w:rFonts w:hint="default"/>
      </w:rPr>
    </w:lvl>
    <w:lvl w:ilvl="8" w:tplc="15D6372C">
      <w:numFmt w:val="bullet"/>
      <w:lvlText w:val="•"/>
      <w:lvlJc w:val="left"/>
      <w:pPr>
        <w:ind w:left="10032" w:hanging="118"/>
      </w:pPr>
      <w:rPr>
        <w:rFonts w:hint="default"/>
      </w:rPr>
    </w:lvl>
  </w:abstractNum>
  <w:abstractNum w:abstractNumId="82" w15:restartNumberingAfterBreak="0">
    <w:nsid w:val="43BD5D4A"/>
    <w:multiLevelType w:val="hybridMultilevel"/>
    <w:tmpl w:val="6A604D2E"/>
    <w:lvl w:ilvl="0" w:tplc="3782F45A">
      <w:numFmt w:val="bullet"/>
      <w:lvlText w:val="-"/>
      <w:lvlJc w:val="left"/>
      <w:pPr>
        <w:ind w:left="55" w:hanging="118"/>
      </w:pPr>
      <w:rPr>
        <w:rFonts w:ascii="Georgia" w:eastAsia="Georgia" w:hAnsi="Georgia" w:cs="Georgia" w:hint="default"/>
        <w:w w:val="88"/>
        <w:sz w:val="20"/>
        <w:szCs w:val="20"/>
      </w:rPr>
    </w:lvl>
    <w:lvl w:ilvl="1" w:tplc="C3BA5334">
      <w:numFmt w:val="bullet"/>
      <w:lvlText w:val="•"/>
      <w:lvlJc w:val="left"/>
      <w:pPr>
        <w:ind w:left="1199" w:hanging="118"/>
      </w:pPr>
      <w:rPr>
        <w:rFonts w:hint="default"/>
      </w:rPr>
    </w:lvl>
    <w:lvl w:ilvl="2" w:tplc="7502370E">
      <w:numFmt w:val="bullet"/>
      <w:lvlText w:val="•"/>
      <w:lvlJc w:val="left"/>
      <w:pPr>
        <w:ind w:left="2339" w:hanging="118"/>
      </w:pPr>
      <w:rPr>
        <w:rFonts w:hint="default"/>
      </w:rPr>
    </w:lvl>
    <w:lvl w:ilvl="3" w:tplc="94E0DE6E">
      <w:numFmt w:val="bullet"/>
      <w:lvlText w:val="•"/>
      <w:lvlJc w:val="left"/>
      <w:pPr>
        <w:ind w:left="3479" w:hanging="118"/>
      </w:pPr>
      <w:rPr>
        <w:rFonts w:hint="default"/>
      </w:rPr>
    </w:lvl>
    <w:lvl w:ilvl="4" w:tplc="C020070C">
      <w:numFmt w:val="bullet"/>
      <w:lvlText w:val="•"/>
      <w:lvlJc w:val="left"/>
      <w:pPr>
        <w:ind w:left="4619" w:hanging="118"/>
      </w:pPr>
      <w:rPr>
        <w:rFonts w:hint="default"/>
      </w:rPr>
    </w:lvl>
    <w:lvl w:ilvl="5" w:tplc="C0EA8970">
      <w:numFmt w:val="bullet"/>
      <w:lvlText w:val="•"/>
      <w:lvlJc w:val="left"/>
      <w:pPr>
        <w:ind w:left="5759" w:hanging="118"/>
      </w:pPr>
      <w:rPr>
        <w:rFonts w:hint="default"/>
      </w:rPr>
    </w:lvl>
    <w:lvl w:ilvl="6" w:tplc="08E6CF84">
      <w:numFmt w:val="bullet"/>
      <w:lvlText w:val="•"/>
      <w:lvlJc w:val="left"/>
      <w:pPr>
        <w:ind w:left="6899" w:hanging="118"/>
      </w:pPr>
      <w:rPr>
        <w:rFonts w:hint="default"/>
      </w:rPr>
    </w:lvl>
    <w:lvl w:ilvl="7" w:tplc="A68E0518">
      <w:numFmt w:val="bullet"/>
      <w:lvlText w:val="•"/>
      <w:lvlJc w:val="left"/>
      <w:pPr>
        <w:ind w:left="8039" w:hanging="118"/>
      </w:pPr>
      <w:rPr>
        <w:rFonts w:hint="default"/>
      </w:rPr>
    </w:lvl>
    <w:lvl w:ilvl="8" w:tplc="C4662094">
      <w:numFmt w:val="bullet"/>
      <w:lvlText w:val="•"/>
      <w:lvlJc w:val="left"/>
      <w:pPr>
        <w:ind w:left="9179" w:hanging="118"/>
      </w:pPr>
      <w:rPr>
        <w:rFonts w:hint="default"/>
      </w:rPr>
    </w:lvl>
  </w:abstractNum>
  <w:abstractNum w:abstractNumId="83" w15:restartNumberingAfterBreak="0">
    <w:nsid w:val="4419242C"/>
    <w:multiLevelType w:val="hybridMultilevel"/>
    <w:tmpl w:val="BD74BC78"/>
    <w:lvl w:ilvl="0" w:tplc="C4F81B3E">
      <w:numFmt w:val="bullet"/>
      <w:lvlText w:val="-"/>
      <w:lvlJc w:val="left"/>
      <w:pPr>
        <w:ind w:left="225" w:hanging="118"/>
      </w:pPr>
      <w:rPr>
        <w:rFonts w:ascii="Georgia" w:eastAsia="Georgia" w:hAnsi="Georgia" w:cs="Georgia" w:hint="default"/>
        <w:w w:val="88"/>
        <w:sz w:val="20"/>
        <w:szCs w:val="20"/>
      </w:rPr>
    </w:lvl>
    <w:lvl w:ilvl="1" w:tplc="6824B9F6">
      <w:numFmt w:val="bullet"/>
      <w:lvlText w:val="•"/>
      <w:lvlJc w:val="left"/>
      <w:pPr>
        <w:ind w:left="1403" w:hanging="118"/>
      </w:pPr>
      <w:rPr>
        <w:rFonts w:hint="default"/>
      </w:rPr>
    </w:lvl>
    <w:lvl w:ilvl="2" w:tplc="A7620386">
      <w:numFmt w:val="bullet"/>
      <w:lvlText w:val="•"/>
      <w:lvlJc w:val="left"/>
      <w:pPr>
        <w:ind w:left="2586" w:hanging="118"/>
      </w:pPr>
      <w:rPr>
        <w:rFonts w:hint="default"/>
      </w:rPr>
    </w:lvl>
    <w:lvl w:ilvl="3" w:tplc="81727AC8">
      <w:numFmt w:val="bullet"/>
      <w:lvlText w:val="•"/>
      <w:lvlJc w:val="left"/>
      <w:pPr>
        <w:ind w:left="3770" w:hanging="118"/>
      </w:pPr>
      <w:rPr>
        <w:rFonts w:hint="default"/>
      </w:rPr>
    </w:lvl>
    <w:lvl w:ilvl="4" w:tplc="AB3217B8">
      <w:numFmt w:val="bullet"/>
      <w:lvlText w:val="•"/>
      <w:lvlJc w:val="left"/>
      <w:pPr>
        <w:ind w:left="4953" w:hanging="118"/>
      </w:pPr>
      <w:rPr>
        <w:rFonts w:hint="default"/>
      </w:rPr>
    </w:lvl>
    <w:lvl w:ilvl="5" w:tplc="77AA4F3E">
      <w:numFmt w:val="bullet"/>
      <w:lvlText w:val="•"/>
      <w:lvlJc w:val="left"/>
      <w:pPr>
        <w:ind w:left="6137" w:hanging="118"/>
      </w:pPr>
      <w:rPr>
        <w:rFonts w:hint="default"/>
      </w:rPr>
    </w:lvl>
    <w:lvl w:ilvl="6" w:tplc="7D908A8A">
      <w:numFmt w:val="bullet"/>
      <w:lvlText w:val="•"/>
      <w:lvlJc w:val="left"/>
      <w:pPr>
        <w:ind w:left="7320" w:hanging="118"/>
      </w:pPr>
      <w:rPr>
        <w:rFonts w:hint="default"/>
      </w:rPr>
    </w:lvl>
    <w:lvl w:ilvl="7" w:tplc="4FBEA7E4">
      <w:numFmt w:val="bullet"/>
      <w:lvlText w:val="•"/>
      <w:lvlJc w:val="left"/>
      <w:pPr>
        <w:ind w:left="8503" w:hanging="118"/>
      </w:pPr>
      <w:rPr>
        <w:rFonts w:hint="default"/>
      </w:rPr>
    </w:lvl>
    <w:lvl w:ilvl="8" w:tplc="5AD4E2CC">
      <w:numFmt w:val="bullet"/>
      <w:lvlText w:val="•"/>
      <w:lvlJc w:val="left"/>
      <w:pPr>
        <w:ind w:left="9687" w:hanging="118"/>
      </w:pPr>
      <w:rPr>
        <w:rFonts w:hint="default"/>
      </w:rPr>
    </w:lvl>
  </w:abstractNum>
  <w:abstractNum w:abstractNumId="84" w15:restartNumberingAfterBreak="0">
    <w:nsid w:val="44E558AF"/>
    <w:multiLevelType w:val="hybridMultilevel"/>
    <w:tmpl w:val="F47CF7A0"/>
    <w:lvl w:ilvl="0" w:tplc="67746584">
      <w:numFmt w:val="bullet"/>
      <w:lvlText w:val=""/>
      <w:lvlJc w:val="left"/>
      <w:pPr>
        <w:ind w:left="554" w:hanging="284"/>
      </w:pPr>
      <w:rPr>
        <w:rFonts w:ascii="Wingdings" w:eastAsia="Wingdings" w:hAnsi="Wingdings" w:cs="Wingdings" w:hint="default"/>
        <w:w w:val="100"/>
        <w:sz w:val="22"/>
        <w:szCs w:val="22"/>
      </w:rPr>
    </w:lvl>
    <w:lvl w:ilvl="1" w:tplc="16B0B95A">
      <w:numFmt w:val="bullet"/>
      <w:lvlText w:val="•"/>
      <w:lvlJc w:val="left"/>
      <w:pPr>
        <w:ind w:left="1202" w:hanging="284"/>
      </w:pPr>
      <w:rPr>
        <w:rFonts w:hint="default"/>
      </w:rPr>
    </w:lvl>
    <w:lvl w:ilvl="2" w:tplc="60481D8A">
      <w:numFmt w:val="bullet"/>
      <w:lvlText w:val="•"/>
      <w:lvlJc w:val="left"/>
      <w:pPr>
        <w:ind w:left="1844" w:hanging="284"/>
      </w:pPr>
      <w:rPr>
        <w:rFonts w:hint="default"/>
      </w:rPr>
    </w:lvl>
    <w:lvl w:ilvl="3" w:tplc="AB545F5C">
      <w:numFmt w:val="bullet"/>
      <w:lvlText w:val="•"/>
      <w:lvlJc w:val="left"/>
      <w:pPr>
        <w:ind w:left="2486" w:hanging="284"/>
      </w:pPr>
      <w:rPr>
        <w:rFonts w:hint="default"/>
      </w:rPr>
    </w:lvl>
    <w:lvl w:ilvl="4" w:tplc="A300BAB4">
      <w:numFmt w:val="bullet"/>
      <w:lvlText w:val="•"/>
      <w:lvlJc w:val="left"/>
      <w:pPr>
        <w:ind w:left="3128" w:hanging="284"/>
      </w:pPr>
      <w:rPr>
        <w:rFonts w:hint="default"/>
      </w:rPr>
    </w:lvl>
    <w:lvl w:ilvl="5" w:tplc="23A847A2">
      <w:numFmt w:val="bullet"/>
      <w:lvlText w:val="•"/>
      <w:lvlJc w:val="left"/>
      <w:pPr>
        <w:ind w:left="3771" w:hanging="284"/>
      </w:pPr>
      <w:rPr>
        <w:rFonts w:hint="default"/>
      </w:rPr>
    </w:lvl>
    <w:lvl w:ilvl="6" w:tplc="74B0ECA6">
      <w:numFmt w:val="bullet"/>
      <w:lvlText w:val="•"/>
      <w:lvlJc w:val="left"/>
      <w:pPr>
        <w:ind w:left="4413" w:hanging="284"/>
      </w:pPr>
      <w:rPr>
        <w:rFonts w:hint="default"/>
      </w:rPr>
    </w:lvl>
    <w:lvl w:ilvl="7" w:tplc="3626A266">
      <w:numFmt w:val="bullet"/>
      <w:lvlText w:val="•"/>
      <w:lvlJc w:val="left"/>
      <w:pPr>
        <w:ind w:left="5055" w:hanging="284"/>
      </w:pPr>
      <w:rPr>
        <w:rFonts w:hint="default"/>
      </w:rPr>
    </w:lvl>
    <w:lvl w:ilvl="8" w:tplc="97B20A90">
      <w:numFmt w:val="bullet"/>
      <w:lvlText w:val="•"/>
      <w:lvlJc w:val="left"/>
      <w:pPr>
        <w:ind w:left="5697" w:hanging="284"/>
      </w:pPr>
      <w:rPr>
        <w:rFonts w:hint="default"/>
      </w:rPr>
    </w:lvl>
  </w:abstractNum>
  <w:abstractNum w:abstractNumId="85" w15:restartNumberingAfterBreak="0">
    <w:nsid w:val="45A0557D"/>
    <w:multiLevelType w:val="hybridMultilevel"/>
    <w:tmpl w:val="DF7E93B6"/>
    <w:lvl w:ilvl="0" w:tplc="4EDA6EB4">
      <w:numFmt w:val="bullet"/>
      <w:lvlText w:val="-"/>
      <w:lvlJc w:val="left"/>
      <w:pPr>
        <w:ind w:left="226" w:hanging="118"/>
      </w:pPr>
      <w:rPr>
        <w:rFonts w:ascii="Georgia" w:eastAsia="Georgia" w:hAnsi="Georgia" w:cs="Georgia" w:hint="default"/>
        <w:w w:val="88"/>
        <w:sz w:val="20"/>
        <w:szCs w:val="20"/>
      </w:rPr>
    </w:lvl>
    <w:lvl w:ilvl="1" w:tplc="8B70D8BE">
      <w:numFmt w:val="bullet"/>
      <w:lvlText w:val="•"/>
      <w:lvlJc w:val="left"/>
      <w:pPr>
        <w:ind w:left="1395" w:hanging="118"/>
      </w:pPr>
      <w:rPr>
        <w:rFonts w:hint="default"/>
      </w:rPr>
    </w:lvl>
    <w:lvl w:ilvl="2" w:tplc="B1823E90">
      <w:numFmt w:val="bullet"/>
      <w:lvlText w:val="•"/>
      <w:lvlJc w:val="left"/>
      <w:pPr>
        <w:ind w:left="2571" w:hanging="118"/>
      </w:pPr>
      <w:rPr>
        <w:rFonts w:hint="default"/>
      </w:rPr>
    </w:lvl>
    <w:lvl w:ilvl="3" w:tplc="A5CC30C6">
      <w:numFmt w:val="bullet"/>
      <w:lvlText w:val="•"/>
      <w:lvlJc w:val="left"/>
      <w:pPr>
        <w:ind w:left="3747" w:hanging="118"/>
      </w:pPr>
      <w:rPr>
        <w:rFonts w:hint="default"/>
      </w:rPr>
    </w:lvl>
    <w:lvl w:ilvl="4" w:tplc="A9E64C7E">
      <w:numFmt w:val="bullet"/>
      <w:lvlText w:val="•"/>
      <w:lvlJc w:val="left"/>
      <w:pPr>
        <w:ind w:left="4923" w:hanging="118"/>
      </w:pPr>
      <w:rPr>
        <w:rFonts w:hint="default"/>
      </w:rPr>
    </w:lvl>
    <w:lvl w:ilvl="5" w:tplc="D3E695CA">
      <w:numFmt w:val="bullet"/>
      <w:lvlText w:val="•"/>
      <w:lvlJc w:val="left"/>
      <w:pPr>
        <w:ind w:left="6099" w:hanging="118"/>
      </w:pPr>
      <w:rPr>
        <w:rFonts w:hint="default"/>
      </w:rPr>
    </w:lvl>
    <w:lvl w:ilvl="6" w:tplc="09404F32">
      <w:numFmt w:val="bullet"/>
      <w:lvlText w:val="•"/>
      <w:lvlJc w:val="left"/>
      <w:pPr>
        <w:ind w:left="7275" w:hanging="118"/>
      </w:pPr>
      <w:rPr>
        <w:rFonts w:hint="default"/>
      </w:rPr>
    </w:lvl>
    <w:lvl w:ilvl="7" w:tplc="A594ADD2">
      <w:numFmt w:val="bullet"/>
      <w:lvlText w:val="•"/>
      <w:lvlJc w:val="left"/>
      <w:pPr>
        <w:ind w:left="8451" w:hanging="118"/>
      </w:pPr>
      <w:rPr>
        <w:rFonts w:hint="default"/>
      </w:rPr>
    </w:lvl>
    <w:lvl w:ilvl="8" w:tplc="BCF210D8">
      <w:numFmt w:val="bullet"/>
      <w:lvlText w:val="•"/>
      <w:lvlJc w:val="left"/>
      <w:pPr>
        <w:ind w:left="9627" w:hanging="118"/>
      </w:pPr>
      <w:rPr>
        <w:rFonts w:hint="default"/>
      </w:rPr>
    </w:lvl>
  </w:abstractNum>
  <w:abstractNum w:abstractNumId="86" w15:restartNumberingAfterBreak="0">
    <w:nsid w:val="463B77CD"/>
    <w:multiLevelType w:val="hybridMultilevel"/>
    <w:tmpl w:val="88E899A6"/>
    <w:lvl w:ilvl="0" w:tplc="F0BC2144">
      <w:numFmt w:val="bullet"/>
      <w:lvlText w:val=""/>
      <w:lvlJc w:val="left"/>
      <w:pPr>
        <w:ind w:left="552" w:hanging="284"/>
      </w:pPr>
      <w:rPr>
        <w:rFonts w:ascii="Wingdings" w:eastAsia="Wingdings" w:hAnsi="Wingdings" w:cs="Wingdings" w:hint="default"/>
        <w:w w:val="100"/>
        <w:sz w:val="22"/>
        <w:szCs w:val="22"/>
      </w:rPr>
    </w:lvl>
    <w:lvl w:ilvl="1" w:tplc="B3B4730C">
      <w:numFmt w:val="bullet"/>
      <w:lvlText w:val="•"/>
      <w:lvlJc w:val="left"/>
      <w:pPr>
        <w:ind w:left="1203" w:hanging="284"/>
      </w:pPr>
      <w:rPr>
        <w:rFonts w:hint="default"/>
      </w:rPr>
    </w:lvl>
    <w:lvl w:ilvl="2" w:tplc="291698BA">
      <w:numFmt w:val="bullet"/>
      <w:lvlText w:val="•"/>
      <w:lvlJc w:val="left"/>
      <w:pPr>
        <w:ind w:left="1846" w:hanging="284"/>
      </w:pPr>
      <w:rPr>
        <w:rFonts w:hint="default"/>
      </w:rPr>
    </w:lvl>
    <w:lvl w:ilvl="3" w:tplc="8C16B15E">
      <w:numFmt w:val="bullet"/>
      <w:lvlText w:val="•"/>
      <w:lvlJc w:val="left"/>
      <w:pPr>
        <w:ind w:left="2490" w:hanging="284"/>
      </w:pPr>
      <w:rPr>
        <w:rFonts w:hint="default"/>
      </w:rPr>
    </w:lvl>
    <w:lvl w:ilvl="4" w:tplc="E6F4BCBE">
      <w:numFmt w:val="bullet"/>
      <w:lvlText w:val="•"/>
      <w:lvlJc w:val="left"/>
      <w:pPr>
        <w:ind w:left="3133" w:hanging="284"/>
      </w:pPr>
      <w:rPr>
        <w:rFonts w:hint="default"/>
      </w:rPr>
    </w:lvl>
    <w:lvl w:ilvl="5" w:tplc="70062532">
      <w:numFmt w:val="bullet"/>
      <w:lvlText w:val="•"/>
      <w:lvlJc w:val="left"/>
      <w:pPr>
        <w:ind w:left="3777" w:hanging="284"/>
      </w:pPr>
      <w:rPr>
        <w:rFonts w:hint="default"/>
      </w:rPr>
    </w:lvl>
    <w:lvl w:ilvl="6" w:tplc="7568B6EC">
      <w:numFmt w:val="bullet"/>
      <w:lvlText w:val="•"/>
      <w:lvlJc w:val="left"/>
      <w:pPr>
        <w:ind w:left="4420" w:hanging="284"/>
      </w:pPr>
      <w:rPr>
        <w:rFonts w:hint="default"/>
      </w:rPr>
    </w:lvl>
    <w:lvl w:ilvl="7" w:tplc="0F3CC998">
      <w:numFmt w:val="bullet"/>
      <w:lvlText w:val="•"/>
      <w:lvlJc w:val="left"/>
      <w:pPr>
        <w:ind w:left="5063" w:hanging="284"/>
      </w:pPr>
      <w:rPr>
        <w:rFonts w:hint="default"/>
      </w:rPr>
    </w:lvl>
    <w:lvl w:ilvl="8" w:tplc="79DC8EB0">
      <w:numFmt w:val="bullet"/>
      <w:lvlText w:val="•"/>
      <w:lvlJc w:val="left"/>
      <w:pPr>
        <w:ind w:left="5707" w:hanging="284"/>
      </w:pPr>
      <w:rPr>
        <w:rFonts w:hint="default"/>
      </w:rPr>
    </w:lvl>
  </w:abstractNum>
  <w:abstractNum w:abstractNumId="87" w15:restartNumberingAfterBreak="0">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478B6DA1"/>
    <w:multiLevelType w:val="hybridMultilevel"/>
    <w:tmpl w:val="F036D79E"/>
    <w:lvl w:ilvl="0" w:tplc="4D6C7616">
      <w:numFmt w:val="bullet"/>
      <w:lvlText w:val="-"/>
      <w:lvlJc w:val="left"/>
      <w:pPr>
        <w:ind w:left="227" w:hanging="118"/>
      </w:pPr>
      <w:rPr>
        <w:rFonts w:ascii="Georgia" w:eastAsia="Georgia" w:hAnsi="Georgia" w:cs="Georgia" w:hint="default"/>
        <w:w w:val="88"/>
        <w:sz w:val="20"/>
        <w:szCs w:val="20"/>
      </w:rPr>
    </w:lvl>
    <w:lvl w:ilvl="1" w:tplc="B27E2080">
      <w:numFmt w:val="bullet"/>
      <w:lvlText w:val="•"/>
      <w:lvlJc w:val="left"/>
      <w:pPr>
        <w:ind w:left="1386" w:hanging="118"/>
      </w:pPr>
      <w:rPr>
        <w:rFonts w:hint="default"/>
      </w:rPr>
    </w:lvl>
    <w:lvl w:ilvl="2" w:tplc="2DC42296">
      <w:numFmt w:val="bullet"/>
      <w:lvlText w:val="•"/>
      <w:lvlJc w:val="left"/>
      <w:pPr>
        <w:ind w:left="2553" w:hanging="118"/>
      </w:pPr>
      <w:rPr>
        <w:rFonts w:hint="default"/>
      </w:rPr>
    </w:lvl>
    <w:lvl w:ilvl="3" w:tplc="5A909F2E">
      <w:numFmt w:val="bullet"/>
      <w:lvlText w:val="•"/>
      <w:lvlJc w:val="left"/>
      <w:pPr>
        <w:ind w:left="3720" w:hanging="118"/>
      </w:pPr>
      <w:rPr>
        <w:rFonts w:hint="default"/>
      </w:rPr>
    </w:lvl>
    <w:lvl w:ilvl="4" w:tplc="376460B8">
      <w:numFmt w:val="bullet"/>
      <w:lvlText w:val="•"/>
      <w:lvlJc w:val="left"/>
      <w:pPr>
        <w:ind w:left="4886" w:hanging="118"/>
      </w:pPr>
      <w:rPr>
        <w:rFonts w:hint="default"/>
      </w:rPr>
    </w:lvl>
    <w:lvl w:ilvl="5" w:tplc="D4CE631C">
      <w:numFmt w:val="bullet"/>
      <w:lvlText w:val="•"/>
      <w:lvlJc w:val="left"/>
      <w:pPr>
        <w:ind w:left="6053" w:hanging="118"/>
      </w:pPr>
      <w:rPr>
        <w:rFonts w:hint="default"/>
      </w:rPr>
    </w:lvl>
    <w:lvl w:ilvl="6" w:tplc="C56C4066">
      <w:numFmt w:val="bullet"/>
      <w:lvlText w:val="•"/>
      <w:lvlJc w:val="left"/>
      <w:pPr>
        <w:ind w:left="7220" w:hanging="118"/>
      </w:pPr>
      <w:rPr>
        <w:rFonts w:hint="default"/>
      </w:rPr>
    </w:lvl>
    <w:lvl w:ilvl="7" w:tplc="E05E19F6">
      <w:numFmt w:val="bullet"/>
      <w:lvlText w:val="•"/>
      <w:lvlJc w:val="left"/>
      <w:pPr>
        <w:ind w:left="8386" w:hanging="118"/>
      </w:pPr>
      <w:rPr>
        <w:rFonts w:hint="default"/>
      </w:rPr>
    </w:lvl>
    <w:lvl w:ilvl="8" w:tplc="53B60234">
      <w:numFmt w:val="bullet"/>
      <w:lvlText w:val="•"/>
      <w:lvlJc w:val="left"/>
      <w:pPr>
        <w:ind w:left="9553" w:hanging="118"/>
      </w:pPr>
      <w:rPr>
        <w:rFonts w:hint="default"/>
      </w:rPr>
    </w:lvl>
  </w:abstractNum>
  <w:abstractNum w:abstractNumId="89" w15:restartNumberingAfterBreak="0">
    <w:nsid w:val="48023476"/>
    <w:multiLevelType w:val="hybridMultilevel"/>
    <w:tmpl w:val="B630EFA6"/>
    <w:lvl w:ilvl="0" w:tplc="768EC2CE">
      <w:numFmt w:val="bullet"/>
      <w:lvlText w:val="-"/>
      <w:lvlJc w:val="left"/>
      <w:pPr>
        <w:ind w:left="223" w:hanging="118"/>
      </w:pPr>
      <w:rPr>
        <w:rFonts w:ascii="Georgia" w:eastAsia="Georgia" w:hAnsi="Georgia" w:cs="Georgia" w:hint="default"/>
        <w:w w:val="88"/>
        <w:sz w:val="20"/>
        <w:szCs w:val="20"/>
      </w:rPr>
    </w:lvl>
    <w:lvl w:ilvl="1" w:tplc="EDC2B37A">
      <w:numFmt w:val="bullet"/>
      <w:lvlText w:val="•"/>
      <w:lvlJc w:val="left"/>
      <w:pPr>
        <w:ind w:left="1365" w:hanging="118"/>
      </w:pPr>
      <w:rPr>
        <w:rFonts w:hint="default"/>
      </w:rPr>
    </w:lvl>
    <w:lvl w:ilvl="2" w:tplc="D1646F9E">
      <w:numFmt w:val="bullet"/>
      <w:lvlText w:val="•"/>
      <w:lvlJc w:val="left"/>
      <w:pPr>
        <w:ind w:left="2511" w:hanging="118"/>
      </w:pPr>
      <w:rPr>
        <w:rFonts w:hint="default"/>
      </w:rPr>
    </w:lvl>
    <w:lvl w:ilvl="3" w:tplc="5B5C5E84">
      <w:numFmt w:val="bullet"/>
      <w:lvlText w:val="•"/>
      <w:lvlJc w:val="left"/>
      <w:pPr>
        <w:ind w:left="3657" w:hanging="118"/>
      </w:pPr>
      <w:rPr>
        <w:rFonts w:hint="default"/>
      </w:rPr>
    </w:lvl>
    <w:lvl w:ilvl="4" w:tplc="4F96A064">
      <w:numFmt w:val="bullet"/>
      <w:lvlText w:val="•"/>
      <w:lvlJc w:val="left"/>
      <w:pPr>
        <w:ind w:left="4802" w:hanging="118"/>
      </w:pPr>
      <w:rPr>
        <w:rFonts w:hint="default"/>
      </w:rPr>
    </w:lvl>
    <w:lvl w:ilvl="5" w:tplc="8BE8C60A">
      <w:numFmt w:val="bullet"/>
      <w:lvlText w:val="•"/>
      <w:lvlJc w:val="left"/>
      <w:pPr>
        <w:ind w:left="5948" w:hanging="118"/>
      </w:pPr>
      <w:rPr>
        <w:rFonts w:hint="default"/>
      </w:rPr>
    </w:lvl>
    <w:lvl w:ilvl="6" w:tplc="02EEA48E">
      <w:numFmt w:val="bullet"/>
      <w:lvlText w:val="•"/>
      <w:lvlJc w:val="left"/>
      <w:pPr>
        <w:ind w:left="7094" w:hanging="118"/>
      </w:pPr>
      <w:rPr>
        <w:rFonts w:hint="default"/>
      </w:rPr>
    </w:lvl>
    <w:lvl w:ilvl="7" w:tplc="7BF2532C">
      <w:numFmt w:val="bullet"/>
      <w:lvlText w:val="•"/>
      <w:lvlJc w:val="left"/>
      <w:pPr>
        <w:ind w:left="8239" w:hanging="118"/>
      </w:pPr>
      <w:rPr>
        <w:rFonts w:hint="default"/>
      </w:rPr>
    </w:lvl>
    <w:lvl w:ilvl="8" w:tplc="176036C6">
      <w:numFmt w:val="bullet"/>
      <w:lvlText w:val="•"/>
      <w:lvlJc w:val="left"/>
      <w:pPr>
        <w:ind w:left="9385" w:hanging="118"/>
      </w:pPr>
      <w:rPr>
        <w:rFonts w:hint="default"/>
      </w:rPr>
    </w:lvl>
  </w:abstractNum>
  <w:abstractNum w:abstractNumId="90" w15:restartNumberingAfterBreak="0">
    <w:nsid w:val="49725858"/>
    <w:multiLevelType w:val="hybridMultilevel"/>
    <w:tmpl w:val="07246CDE"/>
    <w:lvl w:ilvl="0" w:tplc="EC749EF8">
      <w:numFmt w:val="bullet"/>
      <w:lvlText w:val=""/>
      <w:lvlJc w:val="left"/>
      <w:pPr>
        <w:ind w:left="465" w:hanging="358"/>
      </w:pPr>
      <w:rPr>
        <w:rFonts w:ascii="Symbol" w:eastAsia="Symbol" w:hAnsi="Symbol" w:cs="Symbol" w:hint="default"/>
        <w:w w:val="100"/>
        <w:sz w:val="22"/>
        <w:szCs w:val="22"/>
      </w:rPr>
    </w:lvl>
    <w:lvl w:ilvl="1" w:tplc="0E4E46EE">
      <w:numFmt w:val="bullet"/>
      <w:lvlText w:val="•"/>
      <w:lvlJc w:val="left"/>
      <w:pPr>
        <w:ind w:left="990" w:hanging="358"/>
      </w:pPr>
      <w:rPr>
        <w:rFonts w:hint="default"/>
      </w:rPr>
    </w:lvl>
    <w:lvl w:ilvl="2" w:tplc="9B4C40A6">
      <w:numFmt w:val="bullet"/>
      <w:lvlText w:val="•"/>
      <w:lvlJc w:val="left"/>
      <w:pPr>
        <w:ind w:left="1521" w:hanging="358"/>
      </w:pPr>
      <w:rPr>
        <w:rFonts w:hint="default"/>
      </w:rPr>
    </w:lvl>
    <w:lvl w:ilvl="3" w:tplc="88EE98F4">
      <w:numFmt w:val="bullet"/>
      <w:lvlText w:val="•"/>
      <w:lvlJc w:val="left"/>
      <w:pPr>
        <w:ind w:left="2052" w:hanging="358"/>
      </w:pPr>
      <w:rPr>
        <w:rFonts w:hint="default"/>
      </w:rPr>
    </w:lvl>
    <w:lvl w:ilvl="4" w:tplc="61E88544">
      <w:numFmt w:val="bullet"/>
      <w:lvlText w:val="•"/>
      <w:lvlJc w:val="left"/>
      <w:pPr>
        <w:ind w:left="2583" w:hanging="358"/>
      </w:pPr>
      <w:rPr>
        <w:rFonts w:hint="default"/>
      </w:rPr>
    </w:lvl>
    <w:lvl w:ilvl="5" w:tplc="088890BA">
      <w:numFmt w:val="bullet"/>
      <w:lvlText w:val="•"/>
      <w:lvlJc w:val="left"/>
      <w:pPr>
        <w:ind w:left="3114" w:hanging="358"/>
      </w:pPr>
      <w:rPr>
        <w:rFonts w:hint="default"/>
      </w:rPr>
    </w:lvl>
    <w:lvl w:ilvl="6" w:tplc="D9F410FC">
      <w:numFmt w:val="bullet"/>
      <w:lvlText w:val="•"/>
      <w:lvlJc w:val="left"/>
      <w:pPr>
        <w:ind w:left="3644" w:hanging="358"/>
      </w:pPr>
      <w:rPr>
        <w:rFonts w:hint="default"/>
      </w:rPr>
    </w:lvl>
    <w:lvl w:ilvl="7" w:tplc="1738072E">
      <w:numFmt w:val="bullet"/>
      <w:lvlText w:val="•"/>
      <w:lvlJc w:val="left"/>
      <w:pPr>
        <w:ind w:left="4175" w:hanging="358"/>
      </w:pPr>
      <w:rPr>
        <w:rFonts w:hint="default"/>
      </w:rPr>
    </w:lvl>
    <w:lvl w:ilvl="8" w:tplc="BD503834">
      <w:numFmt w:val="bullet"/>
      <w:lvlText w:val="•"/>
      <w:lvlJc w:val="left"/>
      <w:pPr>
        <w:ind w:left="4706" w:hanging="358"/>
      </w:pPr>
      <w:rPr>
        <w:rFonts w:hint="default"/>
      </w:rPr>
    </w:lvl>
  </w:abstractNum>
  <w:abstractNum w:abstractNumId="91" w15:restartNumberingAfterBreak="0">
    <w:nsid w:val="4981130A"/>
    <w:multiLevelType w:val="hybridMultilevel"/>
    <w:tmpl w:val="2A405B16"/>
    <w:lvl w:ilvl="0" w:tplc="D4A2DAB2">
      <w:numFmt w:val="bullet"/>
      <w:lvlText w:val=""/>
      <w:lvlJc w:val="left"/>
      <w:pPr>
        <w:ind w:left="1098" w:hanging="361"/>
      </w:pPr>
      <w:rPr>
        <w:rFonts w:ascii="Wingdings" w:eastAsia="Wingdings" w:hAnsi="Wingdings" w:cs="Wingdings" w:hint="default"/>
        <w:w w:val="100"/>
        <w:sz w:val="24"/>
        <w:szCs w:val="24"/>
      </w:rPr>
    </w:lvl>
    <w:lvl w:ilvl="1" w:tplc="7D70D144">
      <w:numFmt w:val="bullet"/>
      <w:lvlText w:val="•"/>
      <w:lvlJc w:val="left"/>
      <w:pPr>
        <w:ind w:left="1372" w:hanging="428"/>
      </w:pPr>
      <w:rPr>
        <w:rFonts w:ascii="Georgia" w:eastAsia="Georgia" w:hAnsi="Georgia" w:cs="Georgia" w:hint="default"/>
        <w:w w:val="154"/>
        <w:sz w:val="24"/>
        <w:szCs w:val="24"/>
      </w:rPr>
    </w:lvl>
    <w:lvl w:ilvl="2" w:tplc="A894CF0E">
      <w:numFmt w:val="bullet"/>
      <w:lvlText w:val="•"/>
      <w:lvlJc w:val="left"/>
      <w:pPr>
        <w:ind w:left="2906" w:hanging="428"/>
      </w:pPr>
      <w:rPr>
        <w:rFonts w:hint="default"/>
      </w:rPr>
    </w:lvl>
    <w:lvl w:ilvl="3" w:tplc="F3D28102">
      <w:numFmt w:val="bullet"/>
      <w:lvlText w:val="•"/>
      <w:lvlJc w:val="left"/>
      <w:pPr>
        <w:ind w:left="4432" w:hanging="428"/>
      </w:pPr>
      <w:rPr>
        <w:rFonts w:hint="default"/>
      </w:rPr>
    </w:lvl>
    <w:lvl w:ilvl="4" w:tplc="D2860970">
      <w:numFmt w:val="bullet"/>
      <w:lvlText w:val="•"/>
      <w:lvlJc w:val="left"/>
      <w:pPr>
        <w:ind w:left="5959" w:hanging="428"/>
      </w:pPr>
      <w:rPr>
        <w:rFonts w:hint="default"/>
      </w:rPr>
    </w:lvl>
    <w:lvl w:ilvl="5" w:tplc="88EEB1B0">
      <w:numFmt w:val="bullet"/>
      <w:lvlText w:val="•"/>
      <w:lvlJc w:val="left"/>
      <w:pPr>
        <w:ind w:left="7485" w:hanging="428"/>
      </w:pPr>
      <w:rPr>
        <w:rFonts w:hint="default"/>
      </w:rPr>
    </w:lvl>
    <w:lvl w:ilvl="6" w:tplc="3E48E1B8">
      <w:numFmt w:val="bullet"/>
      <w:lvlText w:val="•"/>
      <w:lvlJc w:val="left"/>
      <w:pPr>
        <w:ind w:left="9012" w:hanging="428"/>
      </w:pPr>
      <w:rPr>
        <w:rFonts w:hint="default"/>
      </w:rPr>
    </w:lvl>
    <w:lvl w:ilvl="7" w:tplc="F1CE084C">
      <w:numFmt w:val="bullet"/>
      <w:lvlText w:val="•"/>
      <w:lvlJc w:val="left"/>
      <w:pPr>
        <w:ind w:left="10538" w:hanging="428"/>
      </w:pPr>
      <w:rPr>
        <w:rFonts w:hint="default"/>
      </w:rPr>
    </w:lvl>
    <w:lvl w:ilvl="8" w:tplc="B8E00976">
      <w:numFmt w:val="bullet"/>
      <w:lvlText w:val="•"/>
      <w:lvlJc w:val="left"/>
      <w:pPr>
        <w:ind w:left="12065" w:hanging="428"/>
      </w:pPr>
      <w:rPr>
        <w:rFonts w:hint="default"/>
      </w:rPr>
    </w:lvl>
  </w:abstractNum>
  <w:abstractNum w:abstractNumId="92" w15:restartNumberingAfterBreak="0">
    <w:nsid w:val="498D7A27"/>
    <w:multiLevelType w:val="hybridMultilevel"/>
    <w:tmpl w:val="E2B4C8CA"/>
    <w:lvl w:ilvl="0" w:tplc="89725988">
      <w:numFmt w:val="bullet"/>
      <w:lvlText w:val="-"/>
      <w:lvlJc w:val="left"/>
      <w:pPr>
        <w:ind w:left="226" w:hanging="118"/>
      </w:pPr>
      <w:rPr>
        <w:rFonts w:ascii="Georgia" w:eastAsia="Georgia" w:hAnsi="Georgia" w:cs="Georgia" w:hint="default"/>
        <w:w w:val="88"/>
        <w:sz w:val="20"/>
        <w:szCs w:val="20"/>
      </w:rPr>
    </w:lvl>
    <w:lvl w:ilvl="1" w:tplc="13481DFC">
      <w:numFmt w:val="bullet"/>
      <w:lvlText w:val="•"/>
      <w:lvlJc w:val="left"/>
      <w:pPr>
        <w:ind w:left="1395" w:hanging="118"/>
      </w:pPr>
      <w:rPr>
        <w:rFonts w:hint="default"/>
      </w:rPr>
    </w:lvl>
    <w:lvl w:ilvl="2" w:tplc="AA4EF508">
      <w:numFmt w:val="bullet"/>
      <w:lvlText w:val="•"/>
      <w:lvlJc w:val="left"/>
      <w:pPr>
        <w:ind w:left="2571" w:hanging="118"/>
      </w:pPr>
      <w:rPr>
        <w:rFonts w:hint="default"/>
      </w:rPr>
    </w:lvl>
    <w:lvl w:ilvl="3" w:tplc="EF4CE604">
      <w:numFmt w:val="bullet"/>
      <w:lvlText w:val="•"/>
      <w:lvlJc w:val="left"/>
      <w:pPr>
        <w:ind w:left="3747" w:hanging="118"/>
      </w:pPr>
      <w:rPr>
        <w:rFonts w:hint="default"/>
      </w:rPr>
    </w:lvl>
    <w:lvl w:ilvl="4" w:tplc="CB1EB6AC">
      <w:numFmt w:val="bullet"/>
      <w:lvlText w:val="•"/>
      <w:lvlJc w:val="left"/>
      <w:pPr>
        <w:ind w:left="4923" w:hanging="118"/>
      </w:pPr>
      <w:rPr>
        <w:rFonts w:hint="default"/>
      </w:rPr>
    </w:lvl>
    <w:lvl w:ilvl="5" w:tplc="8E0A7B6C">
      <w:numFmt w:val="bullet"/>
      <w:lvlText w:val="•"/>
      <w:lvlJc w:val="left"/>
      <w:pPr>
        <w:ind w:left="6099" w:hanging="118"/>
      </w:pPr>
      <w:rPr>
        <w:rFonts w:hint="default"/>
      </w:rPr>
    </w:lvl>
    <w:lvl w:ilvl="6" w:tplc="46AE0468">
      <w:numFmt w:val="bullet"/>
      <w:lvlText w:val="•"/>
      <w:lvlJc w:val="left"/>
      <w:pPr>
        <w:ind w:left="7275" w:hanging="118"/>
      </w:pPr>
      <w:rPr>
        <w:rFonts w:hint="default"/>
      </w:rPr>
    </w:lvl>
    <w:lvl w:ilvl="7" w:tplc="4E709AE0">
      <w:numFmt w:val="bullet"/>
      <w:lvlText w:val="•"/>
      <w:lvlJc w:val="left"/>
      <w:pPr>
        <w:ind w:left="8451" w:hanging="118"/>
      </w:pPr>
      <w:rPr>
        <w:rFonts w:hint="default"/>
      </w:rPr>
    </w:lvl>
    <w:lvl w:ilvl="8" w:tplc="FD20730A">
      <w:numFmt w:val="bullet"/>
      <w:lvlText w:val="•"/>
      <w:lvlJc w:val="left"/>
      <w:pPr>
        <w:ind w:left="9627" w:hanging="118"/>
      </w:pPr>
      <w:rPr>
        <w:rFonts w:hint="default"/>
      </w:rPr>
    </w:lvl>
  </w:abstractNum>
  <w:abstractNum w:abstractNumId="93" w15:restartNumberingAfterBreak="0">
    <w:nsid w:val="4AEC084E"/>
    <w:multiLevelType w:val="hybridMultilevel"/>
    <w:tmpl w:val="6DB4FCEC"/>
    <w:lvl w:ilvl="0" w:tplc="8770604C">
      <w:numFmt w:val="bullet"/>
      <w:lvlText w:val=""/>
      <w:lvlJc w:val="left"/>
      <w:pPr>
        <w:ind w:left="415" w:hanging="286"/>
      </w:pPr>
      <w:rPr>
        <w:rFonts w:ascii="Wingdings" w:eastAsia="Wingdings" w:hAnsi="Wingdings" w:cs="Wingdings" w:hint="default"/>
        <w:w w:val="99"/>
        <w:sz w:val="20"/>
        <w:szCs w:val="20"/>
      </w:rPr>
    </w:lvl>
    <w:lvl w:ilvl="1" w:tplc="BC549894">
      <w:numFmt w:val="bullet"/>
      <w:lvlText w:val="•"/>
      <w:lvlJc w:val="left"/>
      <w:pPr>
        <w:ind w:left="1372" w:hanging="286"/>
      </w:pPr>
      <w:rPr>
        <w:rFonts w:hint="default"/>
      </w:rPr>
    </w:lvl>
    <w:lvl w:ilvl="2" w:tplc="FF60B2A8">
      <w:numFmt w:val="bullet"/>
      <w:lvlText w:val="•"/>
      <w:lvlJc w:val="left"/>
      <w:pPr>
        <w:ind w:left="2324" w:hanging="286"/>
      </w:pPr>
      <w:rPr>
        <w:rFonts w:hint="default"/>
      </w:rPr>
    </w:lvl>
    <w:lvl w:ilvl="3" w:tplc="4BB6EA0C">
      <w:numFmt w:val="bullet"/>
      <w:lvlText w:val="•"/>
      <w:lvlJc w:val="left"/>
      <w:pPr>
        <w:ind w:left="3277" w:hanging="286"/>
      </w:pPr>
      <w:rPr>
        <w:rFonts w:hint="default"/>
      </w:rPr>
    </w:lvl>
    <w:lvl w:ilvl="4" w:tplc="91608F00">
      <w:numFmt w:val="bullet"/>
      <w:lvlText w:val="•"/>
      <w:lvlJc w:val="left"/>
      <w:pPr>
        <w:ind w:left="4229" w:hanging="286"/>
      </w:pPr>
      <w:rPr>
        <w:rFonts w:hint="default"/>
      </w:rPr>
    </w:lvl>
    <w:lvl w:ilvl="5" w:tplc="97CAA2C8">
      <w:numFmt w:val="bullet"/>
      <w:lvlText w:val="•"/>
      <w:lvlJc w:val="left"/>
      <w:pPr>
        <w:ind w:left="5182" w:hanging="286"/>
      </w:pPr>
      <w:rPr>
        <w:rFonts w:hint="default"/>
      </w:rPr>
    </w:lvl>
    <w:lvl w:ilvl="6" w:tplc="71D8D5A0">
      <w:numFmt w:val="bullet"/>
      <w:lvlText w:val="•"/>
      <w:lvlJc w:val="left"/>
      <w:pPr>
        <w:ind w:left="6134" w:hanging="286"/>
      </w:pPr>
      <w:rPr>
        <w:rFonts w:hint="default"/>
      </w:rPr>
    </w:lvl>
    <w:lvl w:ilvl="7" w:tplc="ED92A194">
      <w:numFmt w:val="bullet"/>
      <w:lvlText w:val="•"/>
      <w:lvlJc w:val="left"/>
      <w:pPr>
        <w:ind w:left="7086" w:hanging="286"/>
      </w:pPr>
      <w:rPr>
        <w:rFonts w:hint="default"/>
      </w:rPr>
    </w:lvl>
    <w:lvl w:ilvl="8" w:tplc="145EDD28">
      <w:numFmt w:val="bullet"/>
      <w:lvlText w:val="•"/>
      <w:lvlJc w:val="left"/>
      <w:pPr>
        <w:ind w:left="8039" w:hanging="286"/>
      </w:pPr>
      <w:rPr>
        <w:rFonts w:hint="default"/>
      </w:rPr>
    </w:lvl>
  </w:abstractNum>
  <w:abstractNum w:abstractNumId="94" w15:restartNumberingAfterBreak="0">
    <w:nsid w:val="4B955305"/>
    <w:multiLevelType w:val="hybridMultilevel"/>
    <w:tmpl w:val="601C98AA"/>
    <w:lvl w:ilvl="0" w:tplc="3EFEE24E">
      <w:numFmt w:val="bullet"/>
      <w:lvlText w:val="-"/>
      <w:lvlJc w:val="left"/>
      <w:pPr>
        <w:ind w:left="225" w:hanging="118"/>
      </w:pPr>
      <w:rPr>
        <w:rFonts w:ascii="Georgia" w:eastAsia="Georgia" w:hAnsi="Georgia" w:cs="Georgia" w:hint="default"/>
        <w:w w:val="88"/>
        <w:sz w:val="20"/>
        <w:szCs w:val="20"/>
      </w:rPr>
    </w:lvl>
    <w:lvl w:ilvl="1" w:tplc="6784CCCA">
      <w:numFmt w:val="bullet"/>
      <w:lvlText w:val="•"/>
      <w:lvlJc w:val="left"/>
      <w:pPr>
        <w:ind w:left="1409" w:hanging="118"/>
      </w:pPr>
      <w:rPr>
        <w:rFonts w:hint="default"/>
      </w:rPr>
    </w:lvl>
    <w:lvl w:ilvl="2" w:tplc="11425F6A">
      <w:numFmt w:val="bullet"/>
      <w:lvlText w:val="•"/>
      <w:lvlJc w:val="left"/>
      <w:pPr>
        <w:ind w:left="2599" w:hanging="118"/>
      </w:pPr>
      <w:rPr>
        <w:rFonts w:hint="default"/>
      </w:rPr>
    </w:lvl>
    <w:lvl w:ilvl="3" w:tplc="F01870E2">
      <w:numFmt w:val="bullet"/>
      <w:lvlText w:val="•"/>
      <w:lvlJc w:val="left"/>
      <w:pPr>
        <w:ind w:left="3789" w:hanging="118"/>
      </w:pPr>
      <w:rPr>
        <w:rFonts w:hint="default"/>
      </w:rPr>
    </w:lvl>
    <w:lvl w:ilvl="4" w:tplc="1194AB04">
      <w:numFmt w:val="bullet"/>
      <w:lvlText w:val="•"/>
      <w:lvlJc w:val="left"/>
      <w:pPr>
        <w:ind w:left="4978" w:hanging="118"/>
      </w:pPr>
      <w:rPr>
        <w:rFonts w:hint="default"/>
      </w:rPr>
    </w:lvl>
    <w:lvl w:ilvl="5" w:tplc="4FC0E054">
      <w:numFmt w:val="bullet"/>
      <w:lvlText w:val="•"/>
      <w:lvlJc w:val="left"/>
      <w:pPr>
        <w:ind w:left="6168" w:hanging="118"/>
      </w:pPr>
      <w:rPr>
        <w:rFonts w:hint="default"/>
      </w:rPr>
    </w:lvl>
    <w:lvl w:ilvl="6" w:tplc="AA96B99C">
      <w:numFmt w:val="bullet"/>
      <w:lvlText w:val="•"/>
      <w:lvlJc w:val="left"/>
      <w:pPr>
        <w:ind w:left="7358" w:hanging="118"/>
      </w:pPr>
      <w:rPr>
        <w:rFonts w:hint="default"/>
      </w:rPr>
    </w:lvl>
    <w:lvl w:ilvl="7" w:tplc="1DA250AA">
      <w:numFmt w:val="bullet"/>
      <w:lvlText w:val="•"/>
      <w:lvlJc w:val="left"/>
      <w:pPr>
        <w:ind w:left="8547" w:hanging="118"/>
      </w:pPr>
      <w:rPr>
        <w:rFonts w:hint="default"/>
      </w:rPr>
    </w:lvl>
    <w:lvl w:ilvl="8" w:tplc="12940590">
      <w:numFmt w:val="bullet"/>
      <w:lvlText w:val="•"/>
      <w:lvlJc w:val="left"/>
      <w:pPr>
        <w:ind w:left="9737" w:hanging="118"/>
      </w:pPr>
      <w:rPr>
        <w:rFonts w:hint="default"/>
      </w:rPr>
    </w:lvl>
  </w:abstractNum>
  <w:abstractNum w:abstractNumId="95" w15:restartNumberingAfterBreak="0">
    <w:nsid w:val="4BC91482"/>
    <w:multiLevelType w:val="hybridMultilevel"/>
    <w:tmpl w:val="F274F1CC"/>
    <w:lvl w:ilvl="0" w:tplc="DEB68E32">
      <w:numFmt w:val="bullet"/>
      <w:lvlText w:val=""/>
      <w:lvlJc w:val="left"/>
      <w:pPr>
        <w:ind w:left="415" w:hanging="286"/>
      </w:pPr>
      <w:rPr>
        <w:rFonts w:ascii="Wingdings" w:eastAsia="Wingdings" w:hAnsi="Wingdings" w:cs="Wingdings" w:hint="default"/>
        <w:w w:val="99"/>
        <w:sz w:val="20"/>
        <w:szCs w:val="20"/>
      </w:rPr>
    </w:lvl>
    <w:lvl w:ilvl="1" w:tplc="A3C0AF0A">
      <w:numFmt w:val="bullet"/>
      <w:lvlText w:val="•"/>
      <w:lvlJc w:val="left"/>
      <w:pPr>
        <w:ind w:left="1372" w:hanging="286"/>
      </w:pPr>
      <w:rPr>
        <w:rFonts w:hint="default"/>
      </w:rPr>
    </w:lvl>
    <w:lvl w:ilvl="2" w:tplc="83B65F22">
      <w:numFmt w:val="bullet"/>
      <w:lvlText w:val="•"/>
      <w:lvlJc w:val="left"/>
      <w:pPr>
        <w:ind w:left="2324" w:hanging="286"/>
      </w:pPr>
      <w:rPr>
        <w:rFonts w:hint="default"/>
      </w:rPr>
    </w:lvl>
    <w:lvl w:ilvl="3" w:tplc="00BEF646">
      <w:numFmt w:val="bullet"/>
      <w:lvlText w:val="•"/>
      <w:lvlJc w:val="left"/>
      <w:pPr>
        <w:ind w:left="3277" w:hanging="286"/>
      </w:pPr>
      <w:rPr>
        <w:rFonts w:hint="default"/>
      </w:rPr>
    </w:lvl>
    <w:lvl w:ilvl="4" w:tplc="8968D610">
      <w:numFmt w:val="bullet"/>
      <w:lvlText w:val="•"/>
      <w:lvlJc w:val="left"/>
      <w:pPr>
        <w:ind w:left="4229" w:hanging="286"/>
      </w:pPr>
      <w:rPr>
        <w:rFonts w:hint="default"/>
      </w:rPr>
    </w:lvl>
    <w:lvl w:ilvl="5" w:tplc="B546CA60">
      <w:numFmt w:val="bullet"/>
      <w:lvlText w:val="•"/>
      <w:lvlJc w:val="left"/>
      <w:pPr>
        <w:ind w:left="5182" w:hanging="286"/>
      </w:pPr>
      <w:rPr>
        <w:rFonts w:hint="default"/>
      </w:rPr>
    </w:lvl>
    <w:lvl w:ilvl="6" w:tplc="82906A26">
      <w:numFmt w:val="bullet"/>
      <w:lvlText w:val="•"/>
      <w:lvlJc w:val="left"/>
      <w:pPr>
        <w:ind w:left="6134" w:hanging="286"/>
      </w:pPr>
      <w:rPr>
        <w:rFonts w:hint="default"/>
      </w:rPr>
    </w:lvl>
    <w:lvl w:ilvl="7" w:tplc="CDACD238">
      <w:numFmt w:val="bullet"/>
      <w:lvlText w:val="•"/>
      <w:lvlJc w:val="left"/>
      <w:pPr>
        <w:ind w:left="7086" w:hanging="286"/>
      </w:pPr>
      <w:rPr>
        <w:rFonts w:hint="default"/>
      </w:rPr>
    </w:lvl>
    <w:lvl w:ilvl="8" w:tplc="2CDAF8B8">
      <w:numFmt w:val="bullet"/>
      <w:lvlText w:val="•"/>
      <w:lvlJc w:val="left"/>
      <w:pPr>
        <w:ind w:left="8039" w:hanging="286"/>
      </w:pPr>
      <w:rPr>
        <w:rFonts w:hint="default"/>
      </w:rPr>
    </w:lvl>
  </w:abstractNum>
  <w:abstractNum w:abstractNumId="96" w15:restartNumberingAfterBreak="0">
    <w:nsid w:val="4C866B90"/>
    <w:multiLevelType w:val="hybridMultilevel"/>
    <w:tmpl w:val="82A4382E"/>
    <w:lvl w:ilvl="0" w:tplc="BB9268EA">
      <w:numFmt w:val="bullet"/>
      <w:lvlText w:val="•"/>
      <w:lvlJc w:val="left"/>
      <w:pPr>
        <w:ind w:left="1230" w:hanging="426"/>
      </w:pPr>
      <w:rPr>
        <w:rFonts w:ascii="Georgia" w:eastAsia="Georgia" w:hAnsi="Georgia" w:cs="Georgia" w:hint="default"/>
        <w:w w:val="154"/>
        <w:sz w:val="24"/>
        <w:szCs w:val="24"/>
      </w:rPr>
    </w:lvl>
    <w:lvl w:ilvl="1" w:tplc="4E20B2BE">
      <w:numFmt w:val="bullet"/>
      <w:lvlText w:val="•"/>
      <w:lvlJc w:val="left"/>
      <w:pPr>
        <w:ind w:left="2627" w:hanging="426"/>
      </w:pPr>
      <w:rPr>
        <w:rFonts w:hint="default"/>
      </w:rPr>
    </w:lvl>
    <w:lvl w:ilvl="2" w:tplc="AA9A7A18">
      <w:numFmt w:val="bullet"/>
      <w:lvlText w:val="•"/>
      <w:lvlJc w:val="left"/>
      <w:pPr>
        <w:ind w:left="4015" w:hanging="426"/>
      </w:pPr>
      <w:rPr>
        <w:rFonts w:hint="default"/>
      </w:rPr>
    </w:lvl>
    <w:lvl w:ilvl="3" w:tplc="6292FEE6">
      <w:numFmt w:val="bullet"/>
      <w:lvlText w:val="•"/>
      <w:lvlJc w:val="left"/>
      <w:pPr>
        <w:ind w:left="5403" w:hanging="426"/>
      </w:pPr>
      <w:rPr>
        <w:rFonts w:hint="default"/>
      </w:rPr>
    </w:lvl>
    <w:lvl w:ilvl="4" w:tplc="7AD485F0">
      <w:numFmt w:val="bullet"/>
      <w:lvlText w:val="•"/>
      <w:lvlJc w:val="left"/>
      <w:pPr>
        <w:ind w:left="6791" w:hanging="426"/>
      </w:pPr>
      <w:rPr>
        <w:rFonts w:hint="default"/>
      </w:rPr>
    </w:lvl>
    <w:lvl w:ilvl="5" w:tplc="BAD406DE">
      <w:numFmt w:val="bullet"/>
      <w:lvlText w:val="•"/>
      <w:lvlJc w:val="left"/>
      <w:pPr>
        <w:ind w:left="8179" w:hanging="426"/>
      </w:pPr>
      <w:rPr>
        <w:rFonts w:hint="default"/>
      </w:rPr>
    </w:lvl>
    <w:lvl w:ilvl="6" w:tplc="BCCA3AA2">
      <w:numFmt w:val="bullet"/>
      <w:lvlText w:val="•"/>
      <w:lvlJc w:val="left"/>
      <w:pPr>
        <w:ind w:left="9567" w:hanging="426"/>
      </w:pPr>
      <w:rPr>
        <w:rFonts w:hint="default"/>
      </w:rPr>
    </w:lvl>
    <w:lvl w:ilvl="7" w:tplc="C6261CF6">
      <w:numFmt w:val="bullet"/>
      <w:lvlText w:val="•"/>
      <w:lvlJc w:val="left"/>
      <w:pPr>
        <w:ind w:left="10954" w:hanging="426"/>
      </w:pPr>
      <w:rPr>
        <w:rFonts w:hint="default"/>
      </w:rPr>
    </w:lvl>
    <w:lvl w:ilvl="8" w:tplc="647C4D62">
      <w:numFmt w:val="bullet"/>
      <w:lvlText w:val="•"/>
      <w:lvlJc w:val="left"/>
      <w:pPr>
        <w:ind w:left="12342" w:hanging="426"/>
      </w:pPr>
      <w:rPr>
        <w:rFonts w:hint="default"/>
      </w:rPr>
    </w:lvl>
  </w:abstractNum>
  <w:abstractNum w:abstractNumId="97" w15:restartNumberingAfterBreak="0">
    <w:nsid w:val="4E623EFF"/>
    <w:multiLevelType w:val="hybridMultilevel"/>
    <w:tmpl w:val="F57AFC66"/>
    <w:lvl w:ilvl="0" w:tplc="8D3811F6">
      <w:numFmt w:val="bullet"/>
      <w:lvlText w:val="-"/>
      <w:lvlJc w:val="left"/>
      <w:pPr>
        <w:ind w:left="223" w:hanging="118"/>
      </w:pPr>
      <w:rPr>
        <w:rFonts w:ascii="Georgia" w:eastAsia="Georgia" w:hAnsi="Georgia" w:cs="Georgia" w:hint="default"/>
        <w:w w:val="88"/>
        <w:sz w:val="20"/>
        <w:szCs w:val="20"/>
      </w:rPr>
    </w:lvl>
    <w:lvl w:ilvl="1" w:tplc="80A8435C">
      <w:numFmt w:val="bullet"/>
      <w:lvlText w:val="•"/>
      <w:lvlJc w:val="left"/>
      <w:pPr>
        <w:ind w:left="1365" w:hanging="118"/>
      </w:pPr>
      <w:rPr>
        <w:rFonts w:hint="default"/>
      </w:rPr>
    </w:lvl>
    <w:lvl w:ilvl="2" w:tplc="938E5084">
      <w:numFmt w:val="bullet"/>
      <w:lvlText w:val="•"/>
      <w:lvlJc w:val="left"/>
      <w:pPr>
        <w:ind w:left="2511" w:hanging="118"/>
      </w:pPr>
      <w:rPr>
        <w:rFonts w:hint="default"/>
      </w:rPr>
    </w:lvl>
    <w:lvl w:ilvl="3" w:tplc="3B12774E">
      <w:numFmt w:val="bullet"/>
      <w:lvlText w:val="•"/>
      <w:lvlJc w:val="left"/>
      <w:pPr>
        <w:ind w:left="3657" w:hanging="118"/>
      </w:pPr>
      <w:rPr>
        <w:rFonts w:hint="default"/>
      </w:rPr>
    </w:lvl>
    <w:lvl w:ilvl="4" w:tplc="884648D4">
      <w:numFmt w:val="bullet"/>
      <w:lvlText w:val="•"/>
      <w:lvlJc w:val="left"/>
      <w:pPr>
        <w:ind w:left="4802" w:hanging="118"/>
      </w:pPr>
      <w:rPr>
        <w:rFonts w:hint="default"/>
      </w:rPr>
    </w:lvl>
    <w:lvl w:ilvl="5" w:tplc="583EA66A">
      <w:numFmt w:val="bullet"/>
      <w:lvlText w:val="•"/>
      <w:lvlJc w:val="left"/>
      <w:pPr>
        <w:ind w:left="5948" w:hanging="118"/>
      </w:pPr>
      <w:rPr>
        <w:rFonts w:hint="default"/>
      </w:rPr>
    </w:lvl>
    <w:lvl w:ilvl="6" w:tplc="AEB026C8">
      <w:numFmt w:val="bullet"/>
      <w:lvlText w:val="•"/>
      <w:lvlJc w:val="left"/>
      <w:pPr>
        <w:ind w:left="7094" w:hanging="118"/>
      </w:pPr>
      <w:rPr>
        <w:rFonts w:hint="default"/>
      </w:rPr>
    </w:lvl>
    <w:lvl w:ilvl="7" w:tplc="1C80B422">
      <w:numFmt w:val="bullet"/>
      <w:lvlText w:val="•"/>
      <w:lvlJc w:val="left"/>
      <w:pPr>
        <w:ind w:left="8239" w:hanging="118"/>
      </w:pPr>
      <w:rPr>
        <w:rFonts w:hint="default"/>
      </w:rPr>
    </w:lvl>
    <w:lvl w:ilvl="8" w:tplc="E9A61EB6">
      <w:numFmt w:val="bullet"/>
      <w:lvlText w:val="•"/>
      <w:lvlJc w:val="left"/>
      <w:pPr>
        <w:ind w:left="9385" w:hanging="118"/>
      </w:pPr>
      <w:rPr>
        <w:rFonts w:hint="default"/>
      </w:rPr>
    </w:lvl>
  </w:abstractNum>
  <w:abstractNum w:abstractNumId="98" w15:restartNumberingAfterBreak="0">
    <w:nsid w:val="4E7A5F4C"/>
    <w:multiLevelType w:val="hybridMultilevel"/>
    <w:tmpl w:val="1D78E74C"/>
    <w:lvl w:ilvl="0" w:tplc="14461440">
      <w:start w:val="1"/>
      <w:numFmt w:val="upperLetter"/>
      <w:lvlText w:val="%1-"/>
      <w:lvlJc w:val="left"/>
      <w:pPr>
        <w:ind w:left="786" w:hanging="360"/>
      </w:pPr>
      <w:rPr>
        <w:rFonts w:hint="default"/>
        <w:b/>
        <w:color w:val="FF000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9" w15:restartNumberingAfterBreak="0">
    <w:nsid w:val="4EAB4F03"/>
    <w:multiLevelType w:val="hybridMultilevel"/>
    <w:tmpl w:val="E68E6B9A"/>
    <w:lvl w:ilvl="0" w:tplc="53A6629C">
      <w:numFmt w:val="bullet"/>
      <w:lvlText w:val="-"/>
      <w:lvlJc w:val="left"/>
      <w:pPr>
        <w:ind w:left="107" w:hanging="118"/>
      </w:pPr>
      <w:rPr>
        <w:rFonts w:ascii="Georgia" w:eastAsia="Georgia" w:hAnsi="Georgia" w:cs="Georgia" w:hint="default"/>
        <w:w w:val="88"/>
        <w:sz w:val="20"/>
        <w:szCs w:val="20"/>
      </w:rPr>
    </w:lvl>
    <w:lvl w:ilvl="1" w:tplc="779C415C">
      <w:numFmt w:val="bullet"/>
      <w:lvlText w:val="•"/>
      <w:lvlJc w:val="left"/>
      <w:pPr>
        <w:ind w:left="1251" w:hanging="118"/>
      </w:pPr>
      <w:rPr>
        <w:rFonts w:hint="default"/>
      </w:rPr>
    </w:lvl>
    <w:lvl w:ilvl="2" w:tplc="FCA61070">
      <w:numFmt w:val="bullet"/>
      <w:lvlText w:val="•"/>
      <w:lvlJc w:val="left"/>
      <w:pPr>
        <w:ind w:left="2403" w:hanging="118"/>
      </w:pPr>
      <w:rPr>
        <w:rFonts w:hint="default"/>
      </w:rPr>
    </w:lvl>
    <w:lvl w:ilvl="3" w:tplc="1AD6C240">
      <w:numFmt w:val="bullet"/>
      <w:lvlText w:val="•"/>
      <w:lvlJc w:val="left"/>
      <w:pPr>
        <w:ind w:left="3555" w:hanging="118"/>
      </w:pPr>
      <w:rPr>
        <w:rFonts w:hint="default"/>
      </w:rPr>
    </w:lvl>
    <w:lvl w:ilvl="4" w:tplc="C0F63996">
      <w:numFmt w:val="bullet"/>
      <w:lvlText w:val="•"/>
      <w:lvlJc w:val="left"/>
      <w:pPr>
        <w:ind w:left="4707" w:hanging="118"/>
      </w:pPr>
      <w:rPr>
        <w:rFonts w:hint="default"/>
      </w:rPr>
    </w:lvl>
    <w:lvl w:ilvl="5" w:tplc="C360DADE">
      <w:numFmt w:val="bullet"/>
      <w:lvlText w:val="•"/>
      <w:lvlJc w:val="left"/>
      <w:pPr>
        <w:ind w:left="5859" w:hanging="118"/>
      </w:pPr>
      <w:rPr>
        <w:rFonts w:hint="default"/>
      </w:rPr>
    </w:lvl>
    <w:lvl w:ilvl="6" w:tplc="EEC2197C">
      <w:numFmt w:val="bullet"/>
      <w:lvlText w:val="•"/>
      <w:lvlJc w:val="left"/>
      <w:pPr>
        <w:ind w:left="7011" w:hanging="118"/>
      </w:pPr>
      <w:rPr>
        <w:rFonts w:hint="default"/>
      </w:rPr>
    </w:lvl>
    <w:lvl w:ilvl="7" w:tplc="23F23D06">
      <w:numFmt w:val="bullet"/>
      <w:lvlText w:val="•"/>
      <w:lvlJc w:val="left"/>
      <w:pPr>
        <w:ind w:left="8163" w:hanging="118"/>
      </w:pPr>
      <w:rPr>
        <w:rFonts w:hint="default"/>
      </w:rPr>
    </w:lvl>
    <w:lvl w:ilvl="8" w:tplc="64603498">
      <w:numFmt w:val="bullet"/>
      <w:lvlText w:val="•"/>
      <w:lvlJc w:val="left"/>
      <w:pPr>
        <w:ind w:left="9315" w:hanging="118"/>
      </w:pPr>
      <w:rPr>
        <w:rFonts w:hint="default"/>
      </w:rPr>
    </w:lvl>
  </w:abstractNum>
  <w:abstractNum w:abstractNumId="100" w15:restartNumberingAfterBreak="0">
    <w:nsid w:val="4F096022"/>
    <w:multiLevelType w:val="hybridMultilevel"/>
    <w:tmpl w:val="6E148BEA"/>
    <w:lvl w:ilvl="0" w:tplc="343EBDA0">
      <w:numFmt w:val="bullet"/>
      <w:lvlText w:val=""/>
      <w:lvlJc w:val="left"/>
      <w:pPr>
        <w:ind w:left="554" w:hanging="284"/>
      </w:pPr>
      <w:rPr>
        <w:rFonts w:ascii="Wingdings" w:eastAsia="Wingdings" w:hAnsi="Wingdings" w:cs="Wingdings" w:hint="default"/>
        <w:w w:val="100"/>
        <w:sz w:val="22"/>
        <w:szCs w:val="22"/>
      </w:rPr>
    </w:lvl>
    <w:lvl w:ilvl="1" w:tplc="397CA918">
      <w:numFmt w:val="bullet"/>
      <w:lvlText w:val="•"/>
      <w:lvlJc w:val="left"/>
      <w:pPr>
        <w:ind w:left="1202" w:hanging="284"/>
      </w:pPr>
      <w:rPr>
        <w:rFonts w:hint="default"/>
      </w:rPr>
    </w:lvl>
    <w:lvl w:ilvl="2" w:tplc="A350E02A">
      <w:numFmt w:val="bullet"/>
      <w:lvlText w:val="•"/>
      <w:lvlJc w:val="left"/>
      <w:pPr>
        <w:ind w:left="1844" w:hanging="284"/>
      </w:pPr>
      <w:rPr>
        <w:rFonts w:hint="default"/>
      </w:rPr>
    </w:lvl>
    <w:lvl w:ilvl="3" w:tplc="69D81842">
      <w:numFmt w:val="bullet"/>
      <w:lvlText w:val="•"/>
      <w:lvlJc w:val="left"/>
      <w:pPr>
        <w:ind w:left="2486" w:hanging="284"/>
      </w:pPr>
      <w:rPr>
        <w:rFonts w:hint="default"/>
      </w:rPr>
    </w:lvl>
    <w:lvl w:ilvl="4" w:tplc="FFB680E0">
      <w:numFmt w:val="bullet"/>
      <w:lvlText w:val="•"/>
      <w:lvlJc w:val="left"/>
      <w:pPr>
        <w:ind w:left="3128" w:hanging="284"/>
      </w:pPr>
      <w:rPr>
        <w:rFonts w:hint="default"/>
      </w:rPr>
    </w:lvl>
    <w:lvl w:ilvl="5" w:tplc="A78C297C">
      <w:numFmt w:val="bullet"/>
      <w:lvlText w:val="•"/>
      <w:lvlJc w:val="left"/>
      <w:pPr>
        <w:ind w:left="3771" w:hanging="284"/>
      </w:pPr>
      <w:rPr>
        <w:rFonts w:hint="default"/>
      </w:rPr>
    </w:lvl>
    <w:lvl w:ilvl="6" w:tplc="C7802F06">
      <w:numFmt w:val="bullet"/>
      <w:lvlText w:val="•"/>
      <w:lvlJc w:val="left"/>
      <w:pPr>
        <w:ind w:left="4413" w:hanging="284"/>
      </w:pPr>
      <w:rPr>
        <w:rFonts w:hint="default"/>
      </w:rPr>
    </w:lvl>
    <w:lvl w:ilvl="7" w:tplc="555C3890">
      <w:numFmt w:val="bullet"/>
      <w:lvlText w:val="•"/>
      <w:lvlJc w:val="left"/>
      <w:pPr>
        <w:ind w:left="5055" w:hanging="284"/>
      </w:pPr>
      <w:rPr>
        <w:rFonts w:hint="default"/>
      </w:rPr>
    </w:lvl>
    <w:lvl w:ilvl="8" w:tplc="52D63118">
      <w:numFmt w:val="bullet"/>
      <w:lvlText w:val="•"/>
      <w:lvlJc w:val="left"/>
      <w:pPr>
        <w:ind w:left="5697" w:hanging="284"/>
      </w:pPr>
      <w:rPr>
        <w:rFonts w:hint="default"/>
      </w:rPr>
    </w:lvl>
  </w:abstractNum>
  <w:abstractNum w:abstractNumId="101" w15:restartNumberingAfterBreak="0">
    <w:nsid w:val="4FAC331D"/>
    <w:multiLevelType w:val="hybridMultilevel"/>
    <w:tmpl w:val="172C465C"/>
    <w:lvl w:ilvl="0" w:tplc="C77A48C0">
      <w:numFmt w:val="bullet"/>
      <w:lvlText w:val="-"/>
      <w:lvlJc w:val="left"/>
      <w:pPr>
        <w:ind w:left="226" w:hanging="118"/>
      </w:pPr>
      <w:rPr>
        <w:rFonts w:ascii="Georgia" w:eastAsia="Georgia" w:hAnsi="Georgia" w:cs="Georgia" w:hint="default"/>
        <w:w w:val="88"/>
        <w:sz w:val="20"/>
        <w:szCs w:val="20"/>
      </w:rPr>
    </w:lvl>
    <w:lvl w:ilvl="1" w:tplc="7B303D02">
      <w:numFmt w:val="bullet"/>
      <w:lvlText w:val="•"/>
      <w:lvlJc w:val="left"/>
      <w:pPr>
        <w:ind w:left="1410" w:hanging="118"/>
      </w:pPr>
      <w:rPr>
        <w:rFonts w:hint="default"/>
      </w:rPr>
    </w:lvl>
    <w:lvl w:ilvl="2" w:tplc="FFE240FC">
      <w:numFmt w:val="bullet"/>
      <w:lvlText w:val="•"/>
      <w:lvlJc w:val="left"/>
      <w:pPr>
        <w:ind w:left="2601" w:hanging="118"/>
      </w:pPr>
      <w:rPr>
        <w:rFonts w:hint="default"/>
      </w:rPr>
    </w:lvl>
    <w:lvl w:ilvl="3" w:tplc="624A1A72">
      <w:numFmt w:val="bullet"/>
      <w:lvlText w:val="•"/>
      <w:lvlJc w:val="left"/>
      <w:pPr>
        <w:ind w:left="3792" w:hanging="118"/>
      </w:pPr>
      <w:rPr>
        <w:rFonts w:hint="default"/>
      </w:rPr>
    </w:lvl>
    <w:lvl w:ilvl="4" w:tplc="D6A4D792">
      <w:numFmt w:val="bullet"/>
      <w:lvlText w:val="•"/>
      <w:lvlJc w:val="left"/>
      <w:pPr>
        <w:ind w:left="4982" w:hanging="118"/>
      </w:pPr>
      <w:rPr>
        <w:rFonts w:hint="default"/>
      </w:rPr>
    </w:lvl>
    <w:lvl w:ilvl="5" w:tplc="9328FD9E">
      <w:numFmt w:val="bullet"/>
      <w:lvlText w:val="•"/>
      <w:lvlJc w:val="left"/>
      <w:pPr>
        <w:ind w:left="6173" w:hanging="118"/>
      </w:pPr>
      <w:rPr>
        <w:rFonts w:hint="default"/>
      </w:rPr>
    </w:lvl>
    <w:lvl w:ilvl="6" w:tplc="1924F97A">
      <w:numFmt w:val="bullet"/>
      <w:lvlText w:val="•"/>
      <w:lvlJc w:val="left"/>
      <w:pPr>
        <w:ind w:left="7364" w:hanging="118"/>
      </w:pPr>
      <w:rPr>
        <w:rFonts w:hint="default"/>
      </w:rPr>
    </w:lvl>
    <w:lvl w:ilvl="7" w:tplc="45EE1586">
      <w:numFmt w:val="bullet"/>
      <w:lvlText w:val="•"/>
      <w:lvlJc w:val="left"/>
      <w:pPr>
        <w:ind w:left="8554" w:hanging="118"/>
      </w:pPr>
      <w:rPr>
        <w:rFonts w:hint="default"/>
      </w:rPr>
    </w:lvl>
    <w:lvl w:ilvl="8" w:tplc="FA948462">
      <w:numFmt w:val="bullet"/>
      <w:lvlText w:val="•"/>
      <w:lvlJc w:val="left"/>
      <w:pPr>
        <w:ind w:left="9745" w:hanging="118"/>
      </w:pPr>
      <w:rPr>
        <w:rFonts w:hint="default"/>
      </w:rPr>
    </w:lvl>
  </w:abstractNum>
  <w:abstractNum w:abstractNumId="102" w15:restartNumberingAfterBreak="0">
    <w:nsid w:val="50550604"/>
    <w:multiLevelType w:val="hybridMultilevel"/>
    <w:tmpl w:val="FA8E9FA6"/>
    <w:lvl w:ilvl="0" w:tplc="106C73BC">
      <w:numFmt w:val="bullet"/>
      <w:lvlText w:val="-"/>
      <w:lvlJc w:val="left"/>
      <w:pPr>
        <w:ind w:left="104" w:hanging="118"/>
      </w:pPr>
      <w:rPr>
        <w:rFonts w:ascii="Georgia" w:eastAsia="Georgia" w:hAnsi="Georgia" w:cs="Georgia" w:hint="default"/>
        <w:w w:val="88"/>
        <w:sz w:val="20"/>
        <w:szCs w:val="20"/>
      </w:rPr>
    </w:lvl>
    <w:lvl w:ilvl="1" w:tplc="894CAFB6">
      <w:numFmt w:val="bullet"/>
      <w:lvlText w:val="•"/>
      <w:lvlJc w:val="left"/>
      <w:pPr>
        <w:ind w:left="1283" w:hanging="118"/>
      </w:pPr>
      <w:rPr>
        <w:rFonts w:hint="default"/>
      </w:rPr>
    </w:lvl>
    <w:lvl w:ilvl="2" w:tplc="7E503BDA">
      <w:numFmt w:val="bullet"/>
      <w:lvlText w:val="•"/>
      <w:lvlJc w:val="left"/>
      <w:pPr>
        <w:ind w:left="2466" w:hanging="118"/>
      </w:pPr>
      <w:rPr>
        <w:rFonts w:hint="default"/>
      </w:rPr>
    </w:lvl>
    <w:lvl w:ilvl="3" w:tplc="7386794C">
      <w:numFmt w:val="bullet"/>
      <w:lvlText w:val="•"/>
      <w:lvlJc w:val="left"/>
      <w:pPr>
        <w:ind w:left="3649" w:hanging="118"/>
      </w:pPr>
      <w:rPr>
        <w:rFonts w:hint="default"/>
      </w:rPr>
    </w:lvl>
    <w:lvl w:ilvl="4" w:tplc="B6B27F60">
      <w:numFmt w:val="bullet"/>
      <w:lvlText w:val="•"/>
      <w:lvlJc w:val="left"/>
      <w:pPr>
        <w:ind w:left="4832" w:hanging="118"/>
      </w:pPr>
      <w:rPr>
        <w:rFonts w:hint="default"/>
      </w:rPr>
    </w:lvl>
    <w:lvl w:ilvl="5" w:tplc="EB966AA2">
      <w:numFmt w:val="bullet"/>
      <w:lvlText w:val="•"/>
      <w:lvlJc w:val="left"/>
      <w:pPr>
        <w:ind w:left="6015" w:hanging="118"/>
      </w:pPr>
      <w:rPr>
        <w:rFonts w:hint="default"/>
      </w:rPr>
    </w:lvl>
    <w:lvl w:ilvl="6" w:tplc="2CF04A46">
      <w:numFmt w:val="bullet"/>
      <w:lvlText w:val="•"/>
      <w:lvlJc w:val="left"/>
      <w:pPr>
        <w:ind w:left="7198" w:hanging="118"/>
      </w:pPr>
      <w:rPr>
        <w:rFonts w:hint="default"/>
      </w:rPr>
    </w:lvl>
    <w:lvl w:ilvl="7" w:tplc="C8585660">
      <w:numFmt w:val="bullet"/>
      <w:lvlText w:val="•"/>
      <w:lvlJc w:val="left"/>
      <w:pPr>
        <w:ind w:left="8381" w:hanging="118"/>
      </w:pPr>
      <w:rPr>
        <w:rFonts w:hint="default"/>
      </w:rPr>
    </w:lvl>
    <w:lvl w:ilvl="8" w:tplc="192AB5FC">
      <w:numFmt w:val="bullet"/>
      <w:lvlText w:val="•"/>
      <w:lvlJc w:val="left"/>
      <w:pPr>
        <w:ind w:left="9564" w:hanging="118"/>
      </w:pPr>
      <w:rPr>
        <w:rFonts w:hint="default"/>
      </w:rPr>
    </w:lvl>
  </w:abstractNum>
  <w:abstractNum w:abstractNumId="103" w15:restartNumberingAfterBreak="0">
    <w:nsid w:val="522B0EFE"/>
    <w:multiLevelType w:val="hybridMultilevel"/>
    <w:tmpl w:val="B2002BD2"/>
    <w:lvl w:ilvl="0" w:tplc="7F66DCF0">
      <w:numFmt w:val="bullet"/>
      <w:lvlText w:val="-"/>
      <w:lvlJc w:val="left"/>
      <w:pPr>
        <w:ind w:left="108" w:hanging="118"/>
      </w:pPr>
      <w:rPr>
        <w:rFonts w:ascii="Georgia" w:eastAsia="Georgia" w:hAnsi="Georgia" w:cs="Georgia" w:hint="default"/>
        <w:w w:val="88"/>
        <w:sz w:val="20"/>
        <w:szCs w:val="20"/>
      </w:rPr>
    </w:lvl>
    <w:lvl w:ilvl="1" w:tplc="61BE367A">
      <w:numFmt w:val="bullet"/>
      <w:lvlText w:val="•"/>
      <w:lvlJc w:val="left"/>
      <w:pPr>
        <w:ind w:left="1301" w:hanging="118"/>
      </w:pPr>
      <w:rPr>
        <w:rFonts w:hint="default"/>
      </w:rPr>
    </w:lvl>
    <w:lvl w:ilvl="2" w:tplc="4762CB78">
      <w:numFmt w:val="bullet"/>
      <w:lvlText w:val="•"/>
      <w:lvlJc w:val="left"/>
      <w:pPr>
        <w:ind w:left="2503" w:hanging="118"/>
      </w:pPr>
      <w:rPr>
        <w:rFonts w:hint="default"/>
      </w:rPr>
    </w:lvl>
    <w:lvl w:ilvl="3" w:tplc="5B2293CE">
      <w:numFmt w:val="bullet"/>
      <w:lvlText w:val="•"/>
      <w:lvlJc w:val="left"/>
      <w:pPr>
        <w:ind w:left="3705" w:hanging="118"/>
      </w:pPr>
      <w:rPr>
        <w:rFonts w:hint="default"/>
      </w:rPr>
    </w:lvl>
    <w:lvl w:ilvl="4" w:tplc="B9B015C8">
      <w:numFmt w:val="bullet"/>
      <w:lvlText w:val="•"/>
      <w:lvlJc w:val="left"/>
      <w:pPr>
        <w:ind w:left="4906" w:hanging="118"/>
      </w:pPr>
      <w:rPr>
        <w:rFonts w:hint="default"/>
      </w:rPr>
    </w:lvl>
    <w:lvl w:ilvl="5" w:tplc="0C52212E">
      <w:numFmt w:val="bullet"/>
      <w:lvlText w:val="•"/>
      <w:lvlJc w:val="left"/>
      <w:pPr>
        <w:ind w:left="6108" w:hanging="118"/>
      </w:pPr>
      <w:rPr>
        <w:rFonts w:hint="default"/>
      </w:rPr>
    </w:lvl>
    <w:lvl w:ilvl="6" w:tplc="658E7C48">
      <w:numFmt w:val="bullet"/>
      <w:lvlText w:val="•"/>
      <w:lvlJc w:val="left"/>
      <w:pPr>
        <w:ind w:left="7310" w:hanging="118"/>
      </w:pPr>
      <w:rPr>
        <w:rFonts w:hint="default"/>
      </w:rPr>
    </w:lvl>
    <w:lvl w:ilvl="7" w:tplc="61A2FBAC">
      <w:numFmt w:val="bullet"/>
      <w:lvlText w:val="•"/>
      <w:lvlJc w:val="left"/>
      <w:pPr>
        <w:ind w:left="8511" w:hanging="118"/>
      </w:pPr>
      <w:rPr>
        <w:rFonts w:hint="default"/>
      </w:rPr>
    </w:lvl>
    <w:lvl w:ilvl="8" w:tplc="B82CE96A">
      <w:numFmt w:val="bullet"/>
      <w:lvlText w:val="•"/>
      <w:lvlJc w:val="left"/>
      <w:pPr>
        <w:ind w:left="9713" w:hanging="118"/>
      </w:pPr>
      <w:rPr>
        <w:rFonts w:hint="default"/>
      </w:rPr>
    </w:lvl>
  </w:abstractNum>
  <w:abstractNum w:abstractNumId="104" w15:restartNumberingAfterBreak="0">
    <w:nsid w:val="525B30B4"/>
    <w:multiLevelType w:val="hybridMultilevel"/>
    <w:tmpl w:val="2BE2F8CA"/>
    <w:lvl w:ilvl="0" w:tplc="FA286598">
      <w:start w:val="1"/>
      <w:numFmt w:val="decimal"/>
      <w:lvlText w:val="%1."/>
      <w:lvlJc w:val="left"/>
      <w:pPr>
        <w:ind w:left="118" w:hanging="240"/>
      </w:pPr>
      <w:rPr>
        <w:rFonts w:ascii="Georgia" w:eastAsia="Georgia" w:hAnsi="Georgia" w:cs="Georgia" w:hint="default"/>
        <w:w w:val="107"/>
        <w:sz w:val="24"/>
        <w:szCs w:val="24"/>
      </w:rPr>
    </w:lvl>
    <w:lvl w:ilvl="1" w:tplc="F6EC656E">
      <w:numFmt w:val="bullet"/>
      <w:lvlText w:val="•"/>
      <w:lvlJc w:val="left"/>
      <w:pPr>
        <w:ind w:left="1531" w:hanging="240"/>
      </w:pPr>
      <w:rPr>
        <w:rFonts w:hint="default"/>
      </w:rPr>
    </w:lvl>
    <w:lvl w:ilvl="2" w:tplc="A3580D82">
      <w:numFmt w:val="bullet"/>
      <w:lvlText w:val="•"/>
      <w:lvlJc w:val="left"/>
      <w:pPr>
        <w:ind w:left="2943" w:hanging="240"/>
      </w:pPr>
      <w:rPr>
        <w:rFonts w:hint="default"/>
      </w:rPr>
    </w:lvl>
    <w:lvl w:ilvl="3" w:tplc="97E6BD70">
      <w:numFmt w:val="bullet"/>
      <w:lvlText w:val="•"/>
      <w:lvlJc w:val="left"/>
      <w:pPr>
        <w:ind w:left="4355" w:hanging="240"/>
      </w:pPr>
      <w:rPr>
        <w:rFonts w:hint="default"/>
      </w:rPr>
    </w:lvl>
    <w:lvl w:ilvl="4" w:tplc="16A061A2">
      <w:numFmt w:val="bullet"/>
      <w:lvlText w:val="•"/>
      <w:lvlJc w:val="left"/>
      <w:pPr>
        <w:ind w:left="5767" w:hanging="240"/>
      </w:pPr>
      <w:rPr>
        <w:rFonts w:hint="default"/>
      </w:rPr>
    </w:lvl>
    <w:lvl w:ilvl="5" w:tplc="1AAEE2A4">
      <w:numFmt w:val="bullet"/>
      <w:lvlText w:val="•"/>
      <w:lvlJc w:val="left"/>
      <w:pPr>
        <w:ind w:left="7179" w:hanging="240"/>
      </w:pPr>
      <w:rPr>
        <w:rFonts w:hint="default"/>
      </w:rPr>
    </w:lvl>
    <w:lvl w:ilvl="6" w:tplc="5164BB00">
      <w:numFmt w:val="bullet"/>
      <w:lvlText w:val="•"/>
      <w:lvlJc w:val="left"/>
      <w:pPr>
        <w:ind w:left="8591" w:hanging="240"/>
      </w:pPr>
      <w:rPr>
        <w:rFonts w:hint="default"/>
      </w:rPr>
    </w:lvl>
    <w:lvl w:ilvl="7" w:tplc="6598DE3A">
      <w:numFmt w:val="bullet"/>
      <w:lvlText w:val="•"/>
      <w:lvlJc w:val="left"/>
      <w:pPr>
        <w:ind w:left="10002" w:hanging="240"/>
      </w:pPr>
      <w:rPr>
        <w:rFonts w:hint="default"/>
      </w:rPr>
    </w:lvl>
    <w:lvl w:ilvl="8" w:tplc="058636CC">
      <w:numFmt w:val="bullet"/>
      <w:lvlText w:val="•"/>
      <w:lvlJc w:val="left"/>
      <w:pPr>
        <w:ind w:left="11414" w:hanging="240"/>
      </w:pPr>
      <w:rPr>
        <w:rFonts w:hint="default"/>
      </w:rPr>
    </w:lvl>
  </w:abstractNum>
  <w:abstractNum w:abstractNumId="105" w15:restartNumberingAfterBreak="0">
    <w:nsid w:val="52CB7004"/>
    <w:multiLevelType w:val="hybridMultilevel"/>
    <w:tmpl w:val="3FEEE2DC"/>
    <w:lvl w:ilvl="0" w:tplc="BF92BA4C">
      <w:numFmt w:val="bullet"/>
      <w:lvlText w:val=""/>
      <w:lvlJc w:val="left"/>
      <w:pPr>
        <w:ind w:left="464" w:hanging="358"/>
      </w:pPr>
      <w:rPr>
        <w:rFonts w:ascii="Symbol" w:eastAsia="Symbol" w:hAnsi="Symbol" w:cs="Symbol" w:hint="default"/>
        <w:w w:val="100"/>
        <w:sz w:val="22"/>
        <w:szCs w:val="22"/>
      </w:rPr>
    </w:lvl>
    <w:lvl w:ilvl="1" w:tplc="6E02D88E">
      <w:numFmt w:val="bullet"/>
      <w:lvlText w:val="•"/>
      <w:lvlJc w:val="left"/>
      <w:pPr>
        <w:ind w:left="945" w:hanging="358"/>
      </w:pPr>
      <w:rPr>
        <w:rFonts w:hint="default"/>
      </w:rPr>
    </w:lvl>
    <w:lvl w:ilvl="2" w:tplc="5882D128">
      <w:numFmt w:val="bullet"/>
      <w:lvlText w:val="•"/>
      <w:lvlJc w:val="left"/>
      <w:pPr>
        <w:ind w:left="1431" w:hanging="358"/>
      </w:pPr>
      <w:rPr>
        <w:rFonts w:hint="default"/>
      </w:rPr>
    </w:lvl>
    <w:lvl w:ilvl="3" w:tplc="6C965084">
      <w:numFmt w:val="bullet"/>
      <w:lvlText w:val="•"/>
      <w:lvlJc w:val="left"/>
      <w:pPr>
        <w:ind w:left="1917" w:hanging="358"/>
      </w:pPr>
      <w:rPr>
        <w:rFonts w:hint="default"/>
      </w:rPr>
    </w:lvl>
    <w:lvl w:ilvl="4" w:tplc="7116E7B0">
      <w:numFmt w:val="bullet"/>
      <w:lvlText w:val="•"/>
      <w:lvlJc w:val="left"/>
      <w:pPr>
        <w:ind w:left="2403" w:hanging="358"/>
      </w:pPr>
      <w:rPr>
        <w:rFonts w:hint="default"/>
      </w:rPr>
    </w:lvl>
    <w:lvl w:ilvl="5" w:tplc="09741756">
      <w:numFmt w:val="bullet"/>
      <w:lvlText w:val="•"/>
      <w:lvlJc w:val="left"/>
      <w:pPr>
        <w:ind w:left="2889" w:hanging="358"/>
      </w:pPr>
      <w:rPr>
        <w:rFonts w:hint="default"/>
      </w:rPr>
    </w:lvl>
    <w:lvl w:ilvl="6" w:tplc="8D74218C">
      <w:numFmt w:val="bullet"/>
      <w:lvlText w:val="•"/>
      <w:lvlJc w:val="left"/>
      <w:pPr>
        <w:ind w:left="3375" w:hanging="358"/>
      </w:pPr>
      <w:rPr>
        <w:rFonts w:hint="default"/>
      </w:rPr>
    </w:lvl>
    <w:lvl w:ilvl="7" w:tplc="5AA296AC">
      <w:numFmt w:val="bullet"/>
      <w:lvlText w:val="•"/>
      <w:lvlJc w:val="left"/>
      <w:pPr>
        <w:ind w:left="3861" w:hanging="358"/>
      </w:pPr>
      <w:rPr>
        <w:rFonts w:hint="default"/>
      </w:rPr>
    </w:lvl>
    <w:lvl w:ilvl="8" w:tplc="C0A65A94">
      <w:numFmt w:val="bullet"/>
      <w:lvlText w:val="•"/>
      <w:lvlJc w:val="left"/>
      <w:pPr>
        <w:ind w:left="4347" w:hanging="358"/>
      </w:pPr>
      <w:rPr>
        <w:rFonts w:hint="default"/>
      </w:rPr>
    </w:lvl>
  </w:abstractNum>
  <w:abstractNum w:abstractNumId="106" w15:restartNumberingAfterBreak="0">
    <w:nsid w:val="563D32E0"/>
    <w:multiLevelType w:val="hybridMultilevel"/>
    <w:tmpl w:val="E93A14CC"/>
    <w:lvl w:ilvl="0" w:tplc="52FC022A">
      <w:numFmt w:val="bullet"/>
      <w:lvlText w:val="-"/>
      <w:lvlJc w:val="left"/>
      <w:pPr>
        <w:ind w:left="226" w:hanging="118"/>
      </w:pPr>
      <w:rPr>
        <w:rFonts w:ascii="Georgia" w:eastAsia="Georgia" w:hAnsi="Georgia" w:cs="Georgia" w:hint="default"/>
        <w:w w:val="88"/>
        <w:sz w:val="20"/>
        <w:szCs w:val="20"/>
      </w:rPr>
    </w:lvl>
    <w:lvl w:ilvl="1" w:tplc="818C4710">
      <w:numFmt w:val="bullet"/>
      <w:lvlText w:val="•"/>
      <w:lvlJc w:val="left"/>
      <w:pPr>
        <w:ind w:left="1372" w:hanging="118"/>
      </w:pPr>
      <w:rPr>
        <w:rFonts w:hint="default"/>
      </w:rPr>
    </w:lvl>
    <w:lvl w:ilvl="2" w:tplc="C5C22DE8">
      <w:numFmt w:val="bullet"/>
      <w:lvlText w:val="•"/>
      <w:lvlJc w:val="left"/>
      <w:pPr>
        <w:ind w:left="2524" w:hanging="118"/>
      </w:pPr>
      <w:rPr>
        <w:rFonts w:hint="default"/>
      </w:rPr>
    </w:lvl>
    <w:lvl w:ilvl="3" w:tplc="A0AEDAE2">
      <w:numFmt w:val="bullet"/>
      <w:lvlText w:val="•"/>
      <w:lvlJc w:val="left"/>
      <w:pPr>
        <w:ind w:left="3676" w:hanging="118"/>
      </w:pPr>
      <w:rPr>
        <w:rFonts w:hint="default"/>
      </w:rPr>
    </w:lvl>
    <w:lvl w:ilvl="4" w:tplc="C77C958A">
      <w:numFmt w:val="bullet"/>
      <w:lvlText w:val="•"/>
      <w:lvlJc w:val="left"/>
      <w:pPr>
        <w:ind w:left="4828" w:hanging="118"/>
      </w:pPr>
      <w:rPr>
        <w:rFonts w:hint="default"/>
      </w:rPr>
    </w:lvl>
    <w:lvl w:ilvl="5" w:tplc="6CEC0598">
      <w:numFmt w:val="bullet"/>
      <w:lvlText w:val="•"/>
      <w:lvlJc w:val="left"/>
      <w:pPr>
        <w:ind w:left="5981" w:hanging="118"/>
      </w:pPr>
      <w:rPr>
        <w:rFonts w:hint="default"/>
      </w:rPr>
    </w:lvl>
    <w:lvl w:ilvl="6" w:tplc="D76CD384">
      <w:numFmt w:val="bullet"/>
      <w:lvlText w:val="•"/>
      <w:lvlJc w:val="left"/>
      <w:pPr>
        <w:ind w:left="7133" w:hanging="118"/>
      </w:pPr>
      <w:rPr>
        <w:rFonts w:hint="default"/>
      </w:rPr>
    </w:lvl>
    <w:lvl w:ilvl="7" w:tplc="E4E2628A">
      <w:numFmt w:val="bullet"/>
      <w:lvlText w:val="•"/>
      <w:lvlJc w:val="left"/>
      <w:pPr>
        <w:ind w:left="8285" w:hanging="118"/>
      </w:pPr>
      <w:rPr>
        <w:rFonts w:hint="default"/>
      </w:rPr>
    </w:lvl>
    <w:lvl w:ilvl="8" w:tplc="B62AE204">
      <w:numFmt w:val="bullet"/>
      <w:lvlText w:val="•"/>
      <w:lvlJc w:val="left"/>
      <w:pPr>
        <w:ind w:left="9437" w:hanging="118"/>
      </w:pPr>
      <w:rPr>
        <w:rFonts w:hint="default"/>
      </w:rPr>
    </w:lvl>
  </w:abstractNum>
  <w:abstractNum w:abstractNumId="107" w15:restartNumberingAfterBreak="0">
    <w:nsid w:val="57744AF6"/>
    <w:multiLevelType w:val="hybridMultilevel"/>
    <w:tmpl w:val="28769CF6"/>
    <w:lvl w:ilvl="0" w:tplc="23641F32">
      <w:numFmt w:val="bullet"/>
      <w:lvlText w:val="-"/>
      <w:lvlJc w:val="left"/>
      <w:pPr>
        <w:ind w:left="224" w:hanging="118"/>
      </w:pPr>
      <w:rPr>
        <w:rFonts w:ascii="Georgia" w:eastAsia="Georgia" w:hAnsi="Georgia" w:cs="Georgia" w:hint="default"/>
        <w:w w:val="88"/>
        <w:sz w:val="20"/>
        <w:szCs w:val="20"/>
      </w:rPr>
    </w:lvl>
    <w:lvl w:ilvl="1" w:tplc="048E35E4">
      <w:numFmt w:val="bullet"/>
      <w:lvlText w:val="•"/>
      <w:lvlJc w:val="left"/>
      <w:pPr>
        <w:ind w:left="1413" w:hanging="118"/>
      </w:pPr>
      <w:rPr>
        <w:rFonts w:hint="default"/>
      </w:rPr>
    </w:lvl>
    <w:lvl w:ilvl="2" w:tplc="FAF4FC2A">
      <w:numFmt w:val="bullet"/>
      <w:lvlText w:val="•"/>
      <w:lvlJc w:val="left"/>
      <w:pPr>
        <w:ind w:left="2606" w:hanging="118"/>
      </w:pPr>
      <w:rPr>
        <w:rFonts w:hint="default"/>
      </w:rPr>
    </w:lvl>
    <w:lvl w:ilvl="3" w:tplc="8064FFD4">
      <w:numFmt w:val="bullet"/>
      <w:lvlText w:val="•"/>
      <w:lvlJc w:val="left"/>
      <w:pPr>
        <w:ind w:left="3799" w:hanging="118"/>
      </w:pPr>
      <w:rPr>
        <w:rFonts w:hint="default"/>
      </w:rPr>
    </w:lvl>
    <w:lvl w:ilvl="4" w:tplc="29809984">
      <w:numFmt w:val="bullet"/>
      <w:lvlText w:val="•"/>
      <w:lvlJc w:val="left"/>
      <w:pPr>
        <w:ind w:left="4992" w:hanging="118"/>
      </w:pPr>
      <w:rPr>
        <w:rFonts w:hint="default"/>
      </w:rPr>
    </w:lvl>
    <w:lvl w:ilvl="5" w:tplc="DC90168C">
      <w:numFmt w:val="bullet"/>
      <w:lvlText w:val="•"/>
      <w:lvlJc w:val="left"/>
      <w:pPr>
        <w:ind w:left="6185" w:hanging="118"/>
      </w:pPr>
      <w:rPr>
        <w:rFonts w:hint="default"/>
      </w:rPr>
    </w:lvl>
    <w:lvl w:ilvl="6" w:tplc="6388F2DA">
      <w:numFmt w:val="bullet"/>
      <w:lvlText w:val="•"/>
      <w:lvlJc w:val="left"/>
      <w:pPr>
        <w:ind w:left="7378" w:hanging="118"/>
      </w:pPr>
      <w:rPr>
        <w:rFonts w:hint="default"/>
      </w:rPr>
    </w:lvl>
    <w:lvl w:ilvl="7" w:tplc="5BC05BBE">
      <w:numFmt w:val="bullet"/>
      <w:lvlText w:val="•"/>
      <w:lvlJc w:val="left"/>
      <w:pPr>
        <w:ind w:left="8571" w:hanging="118"/>
      </w:pPr>
      <w:rPr>
        <w:rFonts w:hint="default"/>
      </w:rPr>
    </w:lvl>
    <w:lvl w:ilvl="8" w:tplc="EF38E492">
      <w:numFmt w:val="bullet"/>
      <w:lvlText w:val="•"/>
      <w:lvlJc w:val="left"/>
      <w:pPr>
        <w:ind w:left="9764" w:hanging="118"/>
      </w:pPr>
      <w:rPr>
        <w:rFonts w:hint="default"/>
      </w:rPr>
    </w:lvl>
  </w:abstractNum>
  <w:abstractNum w:abstractNumId="108" w15:restartNumberingAfterBreak="0">
    <w:nsid w:val="587422AE"/>
    <w:multiLevelType w:val="hybridMultilevel"/>
    <w:tmpl w:val="2EC23F30"/>
    <w:lvl w:ilvl="0" w:tplc="887C8888">
      <w:numFmt w:val="bullet"/>
      <w:lvlText w:val=""/>
      <w:lvlJc w:val="left"/>
      <w:pPr>
        <w:ind w:left="415" w:hanging="286"/>
      </w:pPr>
      <w:rPr>
        <w:rFonts w:ascii="Wingdings" w:eastAsia="Wingdings" w:hAnsi="Wingdings" w:cs="Wingdings" w:hint="default"/>
        <w:w w:val="99"/>
        <w:sz w:val="20"/>
        <w:szCs w:val="20"/>
      </w:rPr>
    </w:lvl>
    <w:lvl w:ilvl="1" w:tplc="61568700">
      <w:numFmt w:val="bullet"/>
      <w:lvlText w:val="•"/>
      <w:lvlJc w:val="left"/>
      <w:pPr>
        <w:ind w:left="1372" w:hanging="286"/>
      </w:pPr>
      <w:rPr>
        <w:rFonts w:hint="default"/>
      </w:rPr>
    </w:lvl>
    <w:lvl w:ilvl="2" w:tplc="A90A7306">
      <w:numFmt w:val="bullet"/>
      <w:lvlText w:val="•"/>
      <w:lvlJc w:val="left"/>
      <w:pPr>
        <w:ind w:left="2324" w:hanging="286"/>
      </w:pPr>
      <w:rPr>
        <w:rFonts w:hint="default"/>
      </w:rPr>
    </w:lvl>
    <w:lvl w:ilvl="3" w:tplc="087E20B0">
      <w:numFmt w:val="bullet"/>
      <w:lvlText w:val="•"/>
      <w:lvlJc w:val="left"/>
      <w:pPr>
        <w:ind w:left="3277" w:hanging="286"/>
      </w:pPr>
      <w:rPr>
        <w:rFonts w:hint="default"/>
      </w:rPr>
    </w:lvl>
    <w:lvl w:ilvl="4" w:tplc="46129F46">
      <w:numFmt w:val="bullet"/>
      <w:lvlText w:val="•"/>
      <w:lvlJc w:val="left"/>
      <w:pPr>
        <w:ind w:left="4229" w:hanging="286"/>
      </w:pPr>
      <w:rPr>
        <w:rFonts w:hint="default"/>
      </w:rPr>
    </w:lvl>
    <w:lvl w:ilvl="5" w:tplc="D562BBBC">
      <w:numFmt w:val="bullet"/>
      <w:lvlText w:val="•"/>
      <w:lvlJc w:val="left"/>
      <w:pPr>
        <w:ind w:left="5182" w:hanging="286"/>
      </w:pPr>
      <w:rPr>
        <w:rFonts w:hint="default"/>
      </w:rPr>
    </w:lvl>
    <w:lvl w:ilvl="6" w:tplc="BE682840">
      <w:numFmt w:val="bullet"/>
      <w:lvlText w:val="•"/>
      <w:lvlJc w:val="left"/>
      <w:pPr>
        <w:ind w:left="6134" w:hanging="286"/>
      </w:pPr>
      <w:rPr>
        <w:rFonts w:hint="default"/>
      </w:rPr>
    </w:lvl>
    <w:lvl w:ilvl="7" w:tplc="70C257F0">
      <w:numFmt w:val="bullet"/>
      <w:lvlText w:val="•"/>
      <w:lvlJc w:val="left"/>
      <w:pPr>
        <w:ind w:left="7086" w:hanging="286"/>
      </w:pPr>
      <w:rPr>
        <w:rFonts w:hint="default"/>
      </w:rPr>
    </w:lvl>
    <w:lvl w:ilvl="8" w:tplc="0F56AA52">
      <w:numFmt w:val="bullet"/>
      <w:lvlText w:val="•"/>
      <w:lvlJc w:val="left"/>
      <w:pPr>
        <w:ind w:left="8039" w:hanging="286"/>
      </w:pPr>
      <w:rPr>
        <w:rFonts w:hint="default"/>
      </w:rPr>
    </w:lvl>
  </w:abstractNum>
  <w:abstractNum w:abstractNumId="109" w15:restartNumberingAfterBreak="0">
    <w:nsid w:val="588E7B3E"/>
    <w:multiLevelType w:val="hybridMultilevel"/>
    <w:tmpl w:val="83D040CE"/>
    <w:lvl w:ilvl="0" w:tplc="89D2A012">
      <w:start w:val="1"/>
      <w:numFmt w:val="decimal"/>
      <w:lvlText w:val="%1."/>
      <w:lvlJc w:val="left"/>
      <w:pPr>
        <w:ind w:left="828" w:hanging="360"/>
      </w:pPr>
      <w:rPr>
        <w:rFonts w:ascii="Georgia" w:eastAsia="Georgia" w:hAnsi="Georgia" w:cs="Georgia" w:hint="default"/>
        <w:w w:val="107"/>
        <w:sz w:val="22"/>
        <w:szCs w:val="22"/>
      </w:rPr>
    </w:lvl>
    <w:lvl w:ilvl="1" w:tplc="5316E064">
      <w:numFmt w:val="bullet"/>
      <w:lvlText w:val="•"/>
      <w:lvlJc w:val="left"/>
      <w:pPr>
        <w:ind w:left="1749" w:hanging="360"/>
      </w:pPr>
      <w:rPr>
        <w:rFonts w:hint="default"/>
      </w:rPr>
    </w:lvl>
    <w:lvl w:ilvl="2" w:tplc="177E9B20">
      <w:numFmt w:val="bullet"/>
      <w:lvlText w:val="•"/>
      <w:lvlJc w:val="left"/>
      <w:pPr>
        <w:ind w:left="2678" w:hanging="360"/>
      </w:pPr>
      <w:rPr>
        <w:rFonts w:hint="default"/>
      </w:rPr>
    </w:lvl>
    <w:lvl w:ilvl="3" w:tplc="84F2C330">
      <w:numFmt w:val="bullet"/>
      <w:lvlText w:val="•"/>
      <w:lvlJc w:val="left"/>
      <w:pPr>
        <w:ind w:left="3607" w:hanging="360"/>
      </w:pPr>
      <w:rPr>
        <w:rFonts w:hint="default"/>
      </w:rPr>
    </w:lvl>
    <w:lvl w:ilvl="4" w:tplc="798A37F2">
      <w:numFmt w:val="bullet"/>
      <w:lvlText w:val="•"/>
      <w:lvlJc w:val="left"/>
      <w:pPr>
        <w:ind w:left="4536" w:hanging="360"/>
      </w:pPr>
      <w:rPr>
        <w:rFonts w:hint="default"/>
      </w:rPr>
    </w:lvl>
    <w:lvl w:ilvl="5" w:tplc="CC845F58">
      <w:numFmt w:val="bullet"/>
      <w:lvlText w:val="•"/>
      <w:lvlJc w:val="left"/>
      <w:pPr>
        <w:ind w:left="5465" w:hanging="360"/>
      </w:pPr>
      <w:rPr>
        <w:rFonts w:hint="default"/>
      </w:rPr>
    </w:lvl>
    <w:lvl w:ilvl="6" w:tplc="3836B75E">
      <w:numFmt w:val="bullet"/>
      <w:lvlText w:val="•"/>
      <w:lvlJc w:val="left"/>
      <w:pPr>
        <w:ind w:left="6394" w:hanging="360"/>
      </w:pPr>
      <w:rPr>
        <w:rFonts w:hint="default"/>
      </w:rPr>
    </w:lvl>
    <w:lvl w:ilvl="7" w:tplc="016CD7E0">
      <w:numFmt w:val="bullet"/>
      <w:lvlText w:val="•"/>
      <w:lvlJc w:val="left"/>
      <w:pPr>
        <w:ind w:left="7323" w:hanging="360"/>
      </w:pPr>
      <w:rPr>
        <w:rFonts w:hint="default"/>
      </w:rPr>
    </w:lvl>
    <w:lvl w:ilvl="8" w:tplc="2E96B990">
      <w:numFmt w:val="bullet"/>
      <w:lvlText w:val="•"/>
      <w:lvlJc w:val="left"/>
      <w:pPr>
        <w:ind w:left="8252" w:hanging="360"/>
      </w:pPr>
      <w:rPr>
        <w:rFonts w:hint="default"/>
      </w:rPr>
    </w:lvl>
  </w:abstractNum>
  <w:abstractNum w:abstractNumId="110" w15:restartNumberingAfterBreak="0">
    <w:nsid w:val="58D5316E"/>
    <w:multiLevelType w:val="hybridMultilevel"/>
    <w:tmpl w:val="091231D6"/>
    <w:lvl w:ilvl="0" w:tplc="620CFDA0">
      <w:numFmt w:val="bullet"/>
      <w:lvlText w:val="-"/>
      <w:lvlJc w:val="left"/>
      <w:pPr>
        <w:ind w:left="109" w:hanging="118"/>
      </w:pPr>
      <w:rPr>
        <w:rFonts w:ascii="Georgia" w:eastAsia="Georgia" w:hAnsi="Georgia" w:cs="Georgia" w:hint="default"/>
        <w:w w:val="88"/>
        <w:sz w:val="20"/>
        <w:szCs w:val="20"/>
      </w:rPr>
    </w:lvl>
    <w:lvl w:ilvl="1" w:tplc="67325186">
      <w:numFmt w:val="bullet"/>
      <w:lvlText w:val="•"/>
      <w:lvlJc w:val="left"/>
      <w:pPr>
        <w:ind w:left="1311" w:hanging="118"/>
      </w:pPr>
      <w:rPr>
        <w:rFonts w:hint="default"/>
      </w:rPr>
    </w:lvl>
    <w:lvl w:ilvl="2" w:tplc="EB862622">
      <w:numFmt w:val="bullet"/>
      <w:lvlText w:val="•"/>
      <w:lvlJc w:val="left"/>
      <w:pPr>
        <w:ind w:left="2522" w:hanging="118"/>
      </w:pPr>
      <w:rPr>
        <w:rFonts w:hint="default"/>
      </w:rPr>
    </w:lvl>
    <w:lvl w:ilvl="3" w:tplc="501E1448">
      <w:numFmt w:val="bullet"/>
      <w:lvlText w:val="•"/>
      <w:lvlJc w:val="left"/>
      <w:pPr>
        <w:ind w:left="3733" w:hanging="118"/>
      </w:pPr>
      <w:rPr>
        <w:rFonts w:hint="default"/>
      </w:rPr>
    </w:lvl>
    <w:lvl w:ilvl="4" w:tplc="702A5F5C">
      <w:numFmt w:val="bullet"/>
      <w:lvlText w:val="•"/>
      <w:lvlJc w:val="left"/>
      <w:pPr>
        <w:ind w:left="4944" w:hanging="118"/>
      </w:pPr>
      <w:rPr>
        <w:rFonts w:hint="default"/>
      </w:rPr>
    </w:lvl>
    <w:lvl w:ilvl="5" w:tplc="CE08A8C8">
      <w:numFmt w:val="bullet"/>
      <w:lvlText w:val="•"/>
      <w:lvlJc w:val="left"/>
      <w:pPr>
        <w:ind w:left="6155" w:hanging="118"/>
      </w:pPr>
      <w:rPr>
        <w:rFonts w:hint="default"/>
      </w:rPr>
    </w:lvl>
    <w:lvl w:ilvl="6" w:tplc="6F6C022E">
      <w:numFmt w:val="bullet"/>
      <w:lvlText w:val="•"/>
      <w:lvlJc w:val="left"/>
      <w:pPr>
        <w:ind w:left="7366" w:hanging="118"/>
      </w:pPr>
      <w:rPr>
        <w:rFonts w:hint="default"/>
      </w:rPr>
    </w:lvl>
    <w:lvl w:ilvl="7" w:tplc="EC680294">
      <w:numFmt w:val="bullet"/>
      <w:lvlText w:val="•"/>
      <w:lvlJc w:val="left"/>
      <w:pPr>
        <w:ind w:left="8577" w:hanging="118"/>
      </w:pPr>
      <w:rPr>
        <w:rFonts w:hint="default"/>
      </w:rPr>
    </w:lvl>
    <w:lvl w:ilvl="8" w:tplc="254C5FD0">
      <w:numFmt w:val="bullet"/>
      <w:lvlText w:val="•"/>
      <w:lvlJc w:val="left"/>
      <w:pPr>
        <w:ind w:left="9788" w:hanging="118"/>
      </w:pPr>
      <w:rPr>
        <w:rFonts w:hint="default"/>
      </w:rPr>
    </w:lvl>
  </w:abstractNum>
  <w:abstractNum w:abstractNumId="111" w15:restartNumberingAfterBreak="0">
    <w:nsid w:val="599C734F"/>
    <w:multiLevelType w:val="hybridMultilevel"/>
    <w:tmpl w:val="B734CC52"/>
    <w:lvl w:ilvl="0" w:tplc="F05CA4CC">
      <w:numFmt w:val="bullet"/>
      <w:lvlText w:val="-"/>
      <w:lvlJc w:val="left"/>
      <w:pPr>
        <w:ind w:left="226" w:hanging="118"/>
      </w:pPr>
      <w:rPr>
        <w:rFonts w:ascii="Georgia" w:eastAsia="Georgia" w:hAnsi="Georgia" w:cs="Georgia" w:hint="default"/>
        <w:w w:val="88"/>
        <w:sz w:val="20"/>
        <w:szCs w:val="20"/>
      </w:rPr>
    </w:lvl>
    <w:lvl w:ilvl="1" w:tplc="D9E48BDC">
      <w:numFmt w:val="bullet"/>
      <w:lvlText w:val="•"/>
      <w:lvlJc w:val="left"/>
      <w:pPr>
        <w:ind w:left="1446" w:hanging="118"/>
      </w:pPr>
      <w:rPr>
        <w:rFonts w:hint="default"/>
      </w:rPr>
    </w:lvl>
    <w:lvl w:ilvl="2" w:tplc="1410023E">
      <w:numFmt w:val="bullet"/>
      <w:lvlText w:val="•"/>
      <w:lvlJc w:val="left"/>
      <w:pPr>
        <w:ind w:left="2673" w:hanging="118"/>
      </w:pPr>
      <w:rPr>
        <w:rFonts w:hint="default"/>
      </w:rPr>
    </w:lvl>
    <w:lvl w:ilvl="3" w:tplc="4914D83A">
      <w:numFmt w:val="bullet"/>
      <w:lvlText w:val="•"/>
      <w:lvlJc w:val="left"/>
      <w:pPr>
        <w:ind w:left="3899" w:hanging="118"/>
      </w:pPr>
      <w:rPr>
        <w:rFonts w:hint="default"/>
      </w:rPr>
    </w:lvl>
    <w:lvl w:ilvl="4" w:tplc="B38A2ECE">
      <w:numFmt w:val="bullet"/>
      <w:lvlText w:val="•"/>
      <w:lvlJc w:val="left"/>
      <w:pPr>
        <w:ind w:left="5126" w:hanging="118"/>
      </w:pPr>
      <w:rPr>
        <w:rFonts w:hint="default"/>
      </w:rPr>
    </w:lvl>
    <w:lvl w:ilvl="5" w:tplc="E842EDAC">
      <w:numFmt w:val="bullet"/>
      <w:lvlText w:val="•"/>
      <w:lvlJc w:val="left"/>
      <w:pPr>
        <w:ind w:left="6352" w:hanging="118"/>
      </w:pPr>
      <w:rPr>
        <w:rFonts w:hint="default"/>
      </w:rPr>
    </w:lvl>
    <w:lvl w:ilvl="6" w:tplc="83D61C1E">
      <w:numFmt w:val="bullet"/>
      <w:lvlText w:val="•"/>
      <w:lvlJc w:val="left"/>
      <w:pPr>
        <w:ind w:left="7579" w:hanging="118"/>
      </w:pPr>
      <w:rPr>
        <w:rFonts w:hint="default"/>
      </w:rPr>
    </w:lvl>
    <w:lvl w:ilvl="7" w:tplc="F3521142">
      <w:numFmt w:val="bullet"/>
      <w:lvlText w:val="•"/>
      <w:lvlJc w:val="left"/>
      <w:pPr>
        <w:ind w:left="8805" w:hanging="118"/>
      </w:pPr>
      <w:rPr>
        <w:rFonts w:hint="default"/>
      </w:rPr>
    </w:lvl>
    <w:lvl w:ilvl="8" w:tplc="88BC0E6C">
      <w:numFmt w:val="bullet"/>
      <w:lvlText w:val="•"/>
      <w:lvlJc w:val="left"/>
      <w:pPr>
        <w:ind w:left="10032" w:hanging="118"/>
      </w:pPr>
      <w:rPr>
        <w:rFonts w:hint="default"/>
      </w:rPr>
    </w:lvl>
  </w:abstractNum>
  <w:abstractNum w:abstractNumId="112" w15:restartNumberingAfterBreak="0">
    <w:nsid w:val="5A1117B3"/>
    <w:multiLevelType w:val="hybridMultilevel"/>
    <w:tmpl w:val="AFE42B9C"/>
    <w:lvl w:ilvl="0" w:tplc="80583DA8">
      <w:numFmt w:val="bullet"/>
      <w:lvlText w:val=""/>
      <w:lvlJc w:val="left"/>
      <w:pPr>
        <w:ind w:left="467" w:hanging="360"/>
      </w:pPr>
      <w:rPr>
        <w:rFonts w:ascii="Symbol" w:eastAsia="Symbol" w:hAnsi="Symbol" w:cs="Symbol" w:hint="default"/>
        <w:w w:val="100"/>
        <w:sz w:val="22"/>
        <w:szCs w:val="22"/>
      </w:rPr>
    </w:lvl>
    <w:lvl w:ilvl="1" w:tplc="B3D09F42">
      <w:numFmt w:val="bullet"/>
      <w:lvlText w:val="•"/>
      <w:lvlJc w:val="left"/>
      <w:pPr>
        <w:ind w:left="990" w:hanging="360"/>
      </w:pPr>
      <w:rPr>
        <w:rFonts w:hint="default"/>
      </w:rPr>
    </w:lvl>
    <w:lvl w:ilvl="2" w:tplc="4126D030">
      <w:numFmt w:val="bullet"/>
      <w:lvlText w:val="•"/>
      <w:lvlJc w:val="left"/>
      <w:pPr>
        <w:ind w:left="1521" w:hanging="360"/>
      </w:pPr>
      <w:rPr>
        <w:rFonts w:hint="default"/>
      </w:rPr>
    </w:lvl>
    <w:lvl w:ilvl="3" w:tplc="75C2FFDA">
      <w:numFmt w:val="bullet"/>
      <w:lvlText w:val="•"/>
      <w:lvlJc w:val="left"/>
      <w:pPr>
        <w:ind w:left="2052" w:hanging="360"/>
      </w:pPr>
      <w:rPr>
        <w:rFonts w:hint="default"/>
      </w:rPr>
    </w:lvl>
    <w:lvl w:ilvl="4" w:tplc="1AC8A970">
      <w:numFmt w:val="bullet"/>
      <w:lvlText w:val="•"/>
      <w:lvlJc w:val="left"/>
      <w:pPr>
        <w:ind w:left="2583" w:hanging="360"/>
      </w:pPr>
      <w:rPr>
        <w:rFonts w:hint="default"/>
      </w:rPr>
    </w:lvl>
    <w:lvl w:ilvl="5" w:tplc="A0DC8084">
      <w:numFmt w:val="bullet"/>
      <w:lvlText w:val="•"/>
      <w:lvlJc w:val="left"/>
      <w:pPr>
        <w:ind w:left="3114" w:hanging="360"/>
      </w:pPr>
      <w:rPr>
        <w:rFonts w:hint="default"/>
      </w:rPr>
    </w:lvl>
    <w:lvl w:ilvl="6" w:tplc="CA803C64">
      <w:numFmt w:val="bullet"/>
      <w:lvlText w:val="•"/>
      <w:lvlJc w:val="left"/>
      <w:pPr>
        <w:ind w:left="3644" w:hanging="360"/>
      </w:pPr>
      <w:rPr>
        <w:rFonts w:hint="default"/>
      </w:rPr>
    </w:lvl>
    <w:lvl w:ilvl="7" w:tplc="22CAF90A">
      <w:numFmt w:val="bullet"/>
      <w:lvlText w:val="•"/>
      <w:lvlJc w:val="left"/>
      <w:pPr>
        <w:ind w:left="4175" w:hanging="360"/>
      </w:pPr>
      <w:rPr>
        <w:rFonts w:hint="default"/>
      </w:rPr>
    </w:lvl>
    <w:lvl w:ilvl="8" w:tplc="83665868">
      <w:numFmt w:val="bullet"/>
      <w:lvlText w:val="•"/>
      <w:lvlJc w:val="left"/>
      <w:pPr>
        <w:ind w:left="4706" w:hanging="360"/>
      </w:pPr>
      <w:rPr>
        <w:rFonts w:hint="default"/>
      </w:rPr>
    </w:lvl>
  </w:abstractNum>
  <w:abstractNum w:abstractNumId="113" w15:restartNumberingAfterBreak="0">
    <w:nsid w:val="5A287F79"/>
    <w:multiLevelType w:val="hybridMultilevel"/>
    <w:tmpl w:val="1EC0070E"/>
    <w:lvl w:ilvl="0" w:tplc="08C23A34">
      <w:numFmt w:val="bullet"/>
      <w:lvlText w:val=""/>
      <w:lvlJc w:val="left"/>
      <w:pPr>
        <w:ind w:left="554" w:hanging="284"/>
      </w:pPr>
      <w:rPr>
        <w:rFonts w:ascii="Wingdings" w:eastAsia="Wingdings" w:hAnsi="Wingdings" w:cs="Wingdings" w:hint="default"/>
        <w:w w:val="100"/>
        <w:sz w:val="22"/>
        <w:szCs w:val="22"/>
      </w:rPr>
    </w:lvl>
    <w:lvl w:ilvl="1" w:tplc="68643528">
      <w:numFmt w:val="bullet"/>
      <w:lvlText w:val="•"/>
      <w:lvlJc w:val="left"/>
      <w:pPr>
        <w:ind w:left="1213" w:hanging="284"/>
      </w:pPr>
      <w:rPr>
        <w:rFonts w:hint="default"/>
      </w:rPr>
    </w:lvl>
    <w:lvl w:ilvl="2" w:tplc="A0BCFC18">
      <w:numFmt w:val="bullet"/>
      <w:lvlText w:val="•"/>
      <w:lvlJc w:val="left"/>
      <w:pPr>
        <w:ind w:left="1866" w:hanging="284"/>
      </w:pPr>
      <w:rPr>
        <w:rFonts w:hint="default"/>
      </w:rPr>
    </w:lvl>
    <w:lvl w:ilvl="3" w:tplc="C8D4078C">
      <w:numFmt w:val="bullet"/>
      <w:lvlText w:val="•"/>
      <w:lvlJc w:val="left"/>
      <w:pPr>
        <w:ind w:left="2519" w:hanging="284"/>
      </w:pPr>
      <w:rPr>
        <w:rFonts w:hint="default"/>
      </w:rPr>
    </w:lvl>
    <w:lvl w:ilvl="4" w:tplc="CE4E0B7C">
      <w:numFmt w:val="bullet"/>
      <w:lvlText w:val="•"/>
      <w:lvlJc w:val="left"/>
      <w:pPr>
        <w:ind w:left="3172" w:hanging="284"/>
      </w:pPr>
      <w:rPr>
        <w:rFonts w:hint="default"/>
      </w:rPr>
    </w:lvl>
    <w:lvl w:ilvl="5" w:tplc="E2E4FC3C">
      <w:numFmt w:val="bullet"/>
      <w:lvlText w:val="•"/>
      <w:lvlJc w:val="left"/>
      <w:pPr>
        <w:ind w:left="3825" w:hanging="284"/>
      </w:pPr>
      <w:rPr>
        <w:rFonts w:hint="default"/>
      </w:rPr>
    </w:lvl>
    <w:lvl w:ilvl="6" w:tplc="279CDB36">
      <w:numFmt w:val="bullet"/>
      <w:lvlText w:val="•"/>
      <w:lvlJc w:val="left"/>
      <w:pPr>
        <w:ind w:left="4478" w:hanging="284"/>
      </w:pPr>
      <w:rPr>
        <w:rFonts w:hint="default"/>
      </w:rPr>
    </w:lvl>
    <w:lvl w:ilvl="7" w:tplc="25D4C29A">
      <w:numFmt w:val="bullet"/>
      <w:lvlText w:val="•"/>
      <w:lvlJc w:val="left"/>
      <w:pPr>
        <w:ind w:left="5131" w:hanging="284"/>
      </w:pPr>
      <w:rPr>
        <w:rFonts w:hint="default"/>
      </w:rPr>
    </w:lvl>
    <w:lvl w:ilvl="8" w:tplc="31A626DA">
      <w:numFmt w:val="bullet"/>
      <w:lvlText w:val="•"/>
      <w:lvlJc w:val="left"/>
      <w:pPr>
        <w:ind w:left="5784" w:hanging="284"/>
      </w:pPr>
      <w:rPr>
        <w:rFonts w:hint="default"/>
      </w:rPr>
    </w:lvl>
  </w:abstractNum>
  <w:abstractNum w:abstractNumId="114" w15:restartNumberingAfterBreak="0">
    <w:nsid w:val="5A832264"/>
    <w:multiLevelType w:val="hybridMultilevel"/>
    <w:tmpl w:val="3726378E"/>
    <w:lvl w:ilvl="0" w:tplc="C5F49836">
      <w:numFmt w:val="bullet"/>
      <w:lvlText w:val="-"/>
      <w:lvlJc w:val="left"/>
      <w:pPr>
        <w:ind w:left="201" w:hanging="118"/>
      </w:pPr>
      <w:rPr>
        <w:rFonts w:ascii="Georgia" w:eastAsia="Georgia" w:hAnsi="Georgia" w:cs="Georgia" w:hint="default"/>
        <w:w w:val="88"/>
        <w:sz w:val="20"/>
        <w:szCs w:val="20"/>
      </w:rPr>
    </w:lvl>
    <w:lvl w:ilvl="1" w:tplc="EAE4C68A">
      <w:numFmt w:val="bullet"/>
      <w:lvlText w:val="•"/>
      <w:lvlJc w:val="left"/>
      <w:pPr>
        <w:ind w:left="1365" w:hanging="118"/>
      </w:pPr>
      <w:rPr>
        <w:rFonts w:hint="default"/>
      </w:rPr>
    </w:lvl>
    <w:lvl w:ilvl="2" w:tplc="57280D9E">
      <w:numFmt w:val="bullet"/>
      <w:lvlText w:val="•"/>
      <w:lvlJc w:val="left"/>
      <w:pPr>
        <w:ind w:left="2530" w:hanging="118"/>
      </w:pPr>
      <w:rPr>
        <w:rFonts w:hint="default"/>
      </w:rPr>
    </w:lvl>
    <w:lvl w:ilvl="3" w:tplc="CD248EAC">
      <w:numFmt w:val="bullet"/>
      <w:lvlText w:val="•"/>
      <w:lvlJc w:val="left"/>
      <w:pPr>
        <w:ind w:left="3695" w:hanging="118"/>
      </w:pPr>
      <w:rPr>
        <w:rFonts w:hint="default"/>
      </w:rPr>
    </w:lvl>
    <w:lvl w:ilvl="4" w:tplc="E3EEDFE8">
      <w:numFmt w:val="bullet"/>
      <w:lvlText w:val="•"/>
      <w:lvlJc w:val="left"/>
      <w:pPr>
        <w:ind w:left="4860" w:hanging="118"/>
      </w:pPr>
      <w:rPr>
        <w:rFonts w:hint="default"/>
      </w:rPr>
    </w:lvl>
    <w:lvl w:ilvl="5" w:tplc="6F1CEA0C">
      <w:numFmt w:val="bullet"/>
      <w:lvlText w:val="•"/>
      <w:lvlJc w:val="left"/>
      <w:pPr>
        <w:ind w:left="6025" w:hanging="118"/>
      </w:pPr>
      <w:rPr>
        <w:rFonts w:hint="default"/>
      </w:rPr>
    </w:lvl>
    <w:lvl w:ilvl="6" w:tplc="8A7C3EC4">
      <w:numFmt w:val="bullet"/>
      <w:lvlText w:val="•"/>
      <w:lvlJc w:val="left"/>
      <w:pPr>
        <w:ind w:left="7190" w:hanging="118"/>
      </w:pPr>
      <w:rPr>
        <w:rFonts w:hint="default"/>
      </w:rPr>
    </w:lvl>
    <w:lvl w:ilvl="7" w:tplc="6464D2CE">
      <w:numFmt w:val="bullet"/>
      <w:lvlText w:val="•"/>
      <w:lvlJc w:val="left"/>
      <w:pPr>
        <w:ind w:left="8355" w:hanging="118"/>
      </w:pPr>
      <w:rPr>
        <w:rFonts w:hint="default"/>
      </w:rPr>
    </w:lvl>
    <w:lvl w:ilvl="8" w:tplc="C53C235E">
      <w:numFmt w:val="bullet"/>
      <w:lvlText w:val="•"/>
      <w:lvlJc w:val="left"/>
      <w:pPr>
        <w:ind w:left="9520" w:hanging="118"/>
      </w:pPr>
      <w:rPr>
        <w:rFonts w:hint="default"/>
      </w:rPr>
    </w:lvl>
  </w:abstractNum>
  <w:abstractNum w:abstractNumId="115" w15:restartNumberingAfterBreak="0">
    <w:nsid w:val="5B452293"/>
    <w:multiLevelType w:val="hybridMultilevel"/>
    <w:tmpl w:val="22043FAA"/>
    <w:lvl w:ilvl="0" w:tplc="AA1C78C0">
      <w:numFmt w:val="bullet"/>
      <w:lvlText w:val="-"/>
      <w:lvlJc w:val="left"/>
      <w:pPr>
        <w:ind w:left="226" w:hanging="118"/>
      </w:pPr>
      <w:rPr>
        <w:rFonts w:ascii="Georgia" w:eastAsia="Georgia" w:hAnsi="Georgia" w:cs="Georgia" w:hint="default"/>
        <w:w w:val="88"/>
        <w:sz w:val="20"/>
        <w:szCs w:val="20"/>
      </w:rPr>
    </w:lvl>
    <w:lvl w:ilvl="1" w:tplc="000C404A">
      <w:numFmt w:val="bullet"/>
      <w:lvlText w:val="•"/>
      <w:lvlJc w:val="left"/>
      <w:pPr>
        <w:ind w:left="1372" w:hanging="118"/>
      </w:pPr>
      <w:rPr>
        <w:rFonts w:hint="default"/>
      </w:rPr>
    </w:lvl>
    <w:lvl w:ilvl="2" w:tplc="C96AA20E">
      <w:numFmt w:val="bullet"/>
      <w:lvlText w:val="•"/>
      <w:lvlJc w:val="left"/>
      <w:pPr>
        <w:ind w:left="2524" w:hanging="118"/>
      </w:pPr>
      <w:rPr>
        <w:rFonts w:hint="default"/>
      </w:rPr>
    </w:lvl>
    <w:lvl w:ilvl="3" w:tplc="61CC2EB2">
      <w:numFmt w:val="bullet"/>
      <w:lvlText w:val="•"/>
      <w:lvlJc w:val="left"/>
      <w:pPr>
        <w:ind w:left="3676" w:hanging="118"/>
      </w:pPr>
      <w:rPr>
        <w:rFonts w:hint="default"/>
      </w:rPr>
    </w:lvl>
    <w:lvl w:ilvl="4" w:tplc="D1BA52F0">
      <w:numFmt w:val="bullet"/>
      <w:lvlText w:val="•"/>
      <w:lvlJc w:val="left"/>
      <w:pPr>
        <w:ind w:left="4828" w:hanging="118"/>
      </w:pPr>
      <w:rPr>
        <w:rFonts w:hint="default"/>
      </w:rPr>
    </w:lvl>
    <w:lvl w:ilvl="5" w:tplc="4032220E">
      <w:numFmt w:val="bullet"/>
      <w:lvlText w:val="•"/>
      <w:lvlJc w:val="left"/>
      <w:pPr>
        <w:ind w:left="5981" w:hanging="118"/>
      </w:pPr>
      <w:rPr>
        <w:rFonts w:hint="default"/>
      </w:rPr>
    </w:lvl>
    <w:lvl w:ilvl="6" w:tplc="E06070DC">
      <w:numFmt w:val="bullet"/>
      <w:lvlText w:val="•"/>
      <w:lvlJc w:val="left"/>
      <w:pPr>
        <w:ind w:left="7133" w:hanging="118"/>
      </w:pPr>
      <w:rPr>
        <w:rFonts w:hint="default"/>
      </w:rPr>
    </w:lvl>
    <w:lvl w:ilvl="7" w:tplc="465CB01A">
      <w:numFmt w:val="bullet"/>
      <w:lvlText w:val="•"/>
      <w:lvlJc w:val="left"/>
      <w:pPr>
        <w:ind w:left="8285" w:hanging="118"/>
      </w:pPr>
      <w:rPr>
        <w:rFonts w:hint="default"/>
      </w:rPr>
    </w:lvl>
    <w:lvl w:ilvl="8" w:tplc="543E5E6A">
      <w:numFmt w:val="bullet"/>
      <w:lvlText w:val="•"/>
      <w:lvlJc w:val="left"/>
      <w:pPr>
        <w:ind w:left="9437" w:hanging="118"/>
      </w:pPr>
      <w:rPr>
        <w:rFonts w:hint="default"/>
      </w:rPr>
    </w:lvl>
  </w:abstractNum>
  <w:abstractNum w:abstractNumId="116" w15:restartNumberingAfterBreak="0">
    <w:nsid w:val="5CDC34B4"/>
    <w:multiLevelType w:val="hybridMultilevel"/>
    <w:tmpl w:val="2EE0D5E6"/>
    <w:lvl w:ilvl="0" w:tplc="7FE03742">
      <w:numFmt w:val="bullet"/>
      <w:lvlText w:val="-"/>
      <w:lvlJc w:val="left"/>
      <w:pPr>
        <w:ind w:left="107" w:hanging="118"/>
      </w:pPr>
      <w:rPr>
        <w:rFonts w:ascii="Georgia" w:eastAsia="Georgia" w:hAnsi="Georgia" w:cs="Georgia" w:hint="default"/>
        <w:w w:val="88"/>
        <w:sz w:val="20"/>
        <w:szCs w:val="20"/>
      </w:rPr>
    </w:lvl>
    <w:lvl w:ilvl="1" w:tplc="6C42A822">
      <w:numFmt w:val="bullet"/>
      <w:lvlText w:val="•"/>
      <w:lvlJc w:val="left"/>
      <w:pPr>
        <w:ind w:left="1219" w:hanging="118"/>
      </w:pPr>
      <w:rPr>
        <w:rFonts w:hint="default"/>
      </w:rPr>
    </w:lvl>
    <w:lvl w:ilvl="2" w:tplc="CA4E9EF6">
      <w:numFmt w:val="bullet"/>
      <w:lvlText w:val="•"/>
      <w:lvlJc w:val="left"/>
      <w:pPr>
        <w:ind w:left="2339" w:hanging="118"/>
      </w:pPr>
      <w:rPr>
        <w:rFonts w:hint="default"/>
      </w:rPr>
    </w:lvl>
    <w:lvl w:ilvl="3" w:tplc="B388E434">
      <w:numFmt w:val="bullet"/>
      <w:lvlText w:val="•"/>
      <w:lvlJc w:val="left"/>
      <w:pPr>
        <w:ind w:left="3458" w:hanging="118"/>
      </w:pPr>
      <w:rPr>
        <w:rFonts w:hint="default"/>
      </w:rPr>
    </w:lvl>
    <w:lvl w:ilvl="4" w:tplc="274ABD96">
      <w:numFmt w:val="bullet"/>
      <w:lvlText w:val="•"/>
      <w:lvlJc w:val="left"/>
      <w:pPr>
        <w:ind w:left="4578" w:hanging="118"/>
      </w:pPr>
      <w:rPr>
        <w:rFonts w:hint="default"/>
      </w:rPr>
    </w:lvl>
    <w:lvl w:ilvl="5" w:tplc="9600F632">
      <w:numFmt w:val="bullet"/>
      <w:lvlText w:val="•"/>
      <w:lvlJc w:val="left"/>
      <w:pPr>
        <w:ind w:left="5697" w:hanging="118"/>
      </w:pPr>
      <w:rPr>
        <w:rFonts w:hint="default"/>
      </w:rPr>
    </w:lvl>
    <w:lvl w:ilvl="6" w:tplc="A096096E">
      <w:numFmt w:val="bullet"/>
      <w:lvlText w:val="•"/>
      <w:lvlJc w:val="left"/>
      <w:pPr>
        <w:ind w:left="6817" w:hanging="118"/>
      </w:pPr>
      <w:rPr>
        <w:rFonts w:hint="default"/>
      </w:rPr>
    </w:lvl>
    <w:lvl w:ilvl="7" w:tplc="30CC6DC4">
      <w:numFmt w:val="bullet"/>
      <w:lvlText w:val="•"/>
      <w:lvlJc w:val="left"/>
      <w:pPr>
        <w:ind w:left="7936" w:hanging="118"/>
      </w:pPr>
      <w:rPr>
        <w:rFonts w:hint="default"/>
      </w:rPr>
    </w:lvl>
    <w:lvl w:ilvl="8" w:tplc="75780454">
      <w:numFmt w:val="bullet"/>
      <w:lvlText w:val="•"/>
      <w:lvlJc w:val="left"/>
      <w:pPr>
        <w:ind w:left="9056" w:hanging="118"/>
      </w:pPr>
      <w:rPr>
        <w:rFonts w:hint="default"/>
      </w:rPr>
    </w:lvl>
  </w:abstractNum>
  <w:abstractNum w:abstractNumId="117" w15:restartNumberingAfterBreak="0">
    <w:nsid w:val="5D0A207C"/>
    <w:multiLevelType w:val="hybridMultilevel"/>
    <w:tmpl w:val="F918D356"/>
    <w:lvl w:ilvl="0" w:tplc="492CA97E">
      <w:numFmt w:val="bullet"/>
      <w:lvlText w:val="-"/>
      <w:lvlJc w:val="left"/>
      <w:pPr>
        <w:ind w:left="97" w:hanging="118"/>
      </w:pPr>
      <w:rPr>
        <w:rFonts w:ascii="Georgia" w:eastAsia="Georgia" w:hAnsi="Georgia" w:cs="Georgia" w:hint="default"/>
        <w:w w:val="88"/>
        <w:sz w:val="20"/>
        <w:szCs w:val="20"/>
      </w:rPr>
    </w:lvl>
    <w:lvl w:ilvl="1" w:tplc="F6A0DA3A">
      <w:numFmt w:val="bullet"/>
      <w:lvlText w:val="•"/>
      <w:lvlJc w:val="left"/>
      <w:pPr>
        <w:ind w:left="1259" w:hanging="118"/>
      </w:pPr>
      <w:rPr>
        <w:rFonts w:hint="default"/>
      </w:rPr>
    </w:lvl>
    <w:lvl w:ilvl="2" w:tplc="9ED03AAA">
      <w:numFmt w:val="bullet"/>
      <w:lvlText w:val="•"/>
      <w:lvlJc w:val="left"/>
      <w:pPr>
        <w:ind w:left="2419" w:hanging="118"/>
      </w:pPr>
      <w:rPr>
        <w:rFonts w:hint="default"/>
      </w:rPr>
    </w:lvl>
    <w:lvl w:ilvl="3" w:tplc="F3BC368A">
      <w:numFmt w:val="bullet"/>
      <w:lvlText w:val="•"/>
      <w:lvlJc w:val="left"/>
      <w:pPr>
        <w:ind w:left="3579" w:hanging="118"/>
      </w:pPr>
      <w:rPr>
        <w:rFonts w:hint="default"/>
      </w:rPr>
    </w:lvl>
    <w:lvl w:ilvl="4" w:tplc="99EA28C0">
      <w:numFmt w:val="bullet"/>
      <w:lvlText w:val="•"/>
      <w:lvlJc w:val="left"/>
      <w:pPr>
        <w:ind w:left="4739" w:hanging="118"/>
      </w:pPr>
      <w:rPr>
        <w:rFonts w:hint="default"/>
      </w:rPr>
    </w:lvl>
    <w:lvl w:ilvl="5" w:tplc="B57AA78E">
      <w:numFmt w:val="bullet"/>
      <w:lvlText w:val="•"/>
      <w:lvlJc w:val="left"/>
      <w:pPr>
        <w:ind w:left="5899" w:hanging="118"/>
      </w:pPr>
      <w:rPr>
        <w:rFonts w:hint="default"/>
      </w:rPr>
    </w:lvl>
    <w:lvl w:ilvl="6" w:tplc="6212DB46">
      <w:numFmt w:val="bullet"/>
      <w:lvlText w:val="•"/>
      <w:lvlJc w:val="left"/>
      <w:pPr>
        <w:ind w:left="7059" w:hanging="118"/>
      </w:pPr>
      <w:rPr>
        <w:rFonts w:hint="default"/>
      </w:rPr>
    </w:lvl>
    <w:lvl w:ilvl="7" w:tplc="8A22BA1C">
      <w:numFmt w:val="bullet"/>
      <w:lvlText w:val="•"/>
      <w:lvlJc w:val="left"/>
      <w:pPr>
        <w:ind w:left="8219" w:hanging="118"/>
      </w:pPr>
      <w:rPr>
        <w:rFonts w:hint="default"/>
      </w:rPr>
    </w:lvl>
    <w:lvl w:ilvl="8" w:tplc="7D6299DA">
      <w:numFmt w:val="bullet"/>
      <w:lvlText w:val="•"/>
      <w:lvlJc w:val="left"/>
      <w:pPr>
        <w:ind w:left="9379" w:hanging="118"/>
      </w:pPr>
      <w:rPr>
        <w:rFonts w:hint="default"/>
      </w:rPr>
    </w:lvl>
  </w:abstractNum>
  <w:abstractNum w:abstractNumId="118" w15:restartNumberingAfterBreak="0">
    <w:nsid w:val="5D6F3ECF"/>
    <w:multiLevelType w:val="hybridMultilevel"/>
    <w:tmpl w:val="B6F8DF1C"/>
    <w:lvl w:ilvl="0" w:tplc="ED30CAD4">
      <w:numFmt w:val="bullet"/>
      <w:lvlText w:val="-"/>
      <w:lvlJc w:val="left"/>
      <w:pPr>
        <w:ind w:left="97" w:hanging="118"/>
      </w:pPr>
      <w:rPr>
        <w:rFonts w:ascii="Georgia" w:eastAsia="Georgia" w:hAnsi="Georgia" w:cs="Georgia" w:hint="default"/>
        <w:w w:val="88"/>
        <w:sz w:val="20"/>
        <w:szCs w:val="20"/>
      </w:rPr>
    </w:lvl>
    <w:lvl w:ilvl="1" w:tplc="BC4897A8">
      <w:numFmt w:val="bullet"/>
      <w:lvlText w:val="•"/>
      <w:lvlJc w:val="left"/>
      <w:pPr>
        <w:ind w:left="1259" w:hanging="118"/>
      </w:pPr>
      <w:rPr>
        <w:rFonts w:hint="default"/>
      </w:rPr>
    </w:lvl>
    <w:lvl w:ilvl="2" w:tplc="900A6A92">
      <w:numFmt w:val="bullet"/>
      <w:lvlText w:val="•"/>
      <w:lvlJc w:val="left"/>
      <w:pPr>
        <w:ind w:left="2419" w:hanging="118"/>
      </w:pPr>
      <w:rPr>
        <w:rFonts w:hint="default"/>
      </w:rPr>
    </w:lvl>
    <w:lvl w:ilvl="3" w:tplc="F9C24EC8">
      <w:numFmt w:val="bullet"/>
      <w:lvlText w:val="•"/>
      <w:lvlJc w:val="left"/>
      <w:pPr>
        <w:ind w:left="3579" w:hanging="118"/>
      </w:pPr>
      <w:rPr>
        <w:rFonts w:hint="default"/>
      </w:rPr>
    </w:lvl>
    <w:lvl w:ilvl="4" w:tplc="CE949822">
      <w:numFmt w:val="bullet"/>
      <w:lvlText w:val="•"/>
      <w:lvlJc w:val="left"/>
      <w:pPr>
        <w:ind w:left="4739" w:hanging="118"/>
      </w:pPr>
      <w:rPr>
        <w:rFonts w:hint="default"/>
      </w:rPr>
    </w:lvl>
    <w:lvl w:ilvl="5" w:tplc="D7F67E9E">
      <w:numFmt w:val="bullet"/>
      <w:lvlText w:val="•"/>
      <w:lvlJc w:val="left"/>
      <w:pPr>
        <w:ind w:left="5899" w:hanging="118"/>
      </w:pPr>
      <w:rPr>
        <w:rFonts w:hint="default"/>
      </w:rPr>
    </w:lvl>
    <w:lvl w:ilvl="6" w:tplc="E31655A4">
      <w:numFmt w:val="bullet"/>
      <w:lvlText w:val="•"/>
      <w:lvlJc w:val="left"/>
      <w:pPr>
        <w:ind w:left="7059" w:hanging="118"/>
      </w:pPr>
      <w:rPr>
        <w:rFonts w:hint="default"/>
      </w:rPr>
    </w:lvl>
    <w:lvl w:ilvl="7" w:tplc="083A1B64">
      <w:numFmt w:val="bullet"/>
      <w:lvlText w:val="•"/>
      <w:lvlJc w:val="left"/>
      <w:pPr>
        <w:ind w:left="8219" w:hanging="118"/>
      </w:pPr>
      <w:rPr>
        <w:rFonts w:hint="default"/>
      </w:rPr>
    </w:lvl>
    <w:lvl w:ilvl="8" w:tplc="1AC66F72">
      <w:numFmt w:val="bullet"/>
      <w:lvlText w:val="•"/>
      <w:lvlJc w:val="left"/>
      <w:pPr>
        <w:ind w:left="9379" w:hanging="118"/>
      </w:pPr>
      <w:rPr>
        <w:rFonts w:hint="default"/>
      </w:rPr>
    </w:lvl>
  </w:abstractNum>
  <w:abstractNum w:abstractNumId="119" w15:restartNumberingAfterBreak="0">
    <w:nsid w:val="5ED255F1"/>
    <w:multiLevelType w:val="hybridMultilevel"/>
    <w:tmpl w:val="A5AE8144"/>
    <w:lvl w:ilvl="0" w:tplc="7DE67210">
      <w:numFmt w:val="bullet"/>
      <w:lvlText w:val=""/>
      <w:lvlJc w:val="left"/>
      <w:pPr>
        <w:ind w:left="551" w:hanging="284"/>
      </w:pPr>
      <w:rPr>
        <w:rFonts w:ascii="Wingdings" w:eastAsia="Wingdings" w:hAnsi="Wingdings" w:cs="Wingdings" w:hint="default"/>
        <w:w w:val="100"/>
        <w:sz w:val="22"/>
        <w:szCs w:val="22"/>
      </w:rPr>
    </w:lvl>
    <w:lvl w:ilvl="1" w:tplc="3086EB6C">
      <w:numFmt w:val="bullet"/>
      <w:lvlText w:val="•"/>
      <w:lvlJc w:val="left"/>
      <w:pPr>
        <w:ind w:left="1202" w:hanging="284"/>
      </w:pPr>
      <w:rPr>
        <w:rFonts w:hint="default"/>
      </w:rPr>
    </w:lvl>
    <w:lvl w:ilvl="2" w:tplc="1FA42A60">
      <w:numFmt w:val="bullet"/>
      <w:lvlText w:val="•"/>
      <w:lvlJc w:val="left"/>
      <w:pPr>
        <w:ind w:left="1845" w:hanging="284"/>
      </w:pPr>
      <w:rPr>
        <w:rFonts w:hint="default"/>
      </w:rPr>
    </w:lvl>
    <w:lvl w:ilvl="3" w:tplc="ED380F10">
      <w:numFmt w:val="bullet"/>
      <w:lvlText w:val="•"/>
      <w:lvlJc w:val="left"/>
      <w:pPr>
        <w:ind w:left="2487" w:hanging="284"/>
      </w:pPr>
      <w:rPr>
        <w:rFonts w:hint="default"/>
      </w:rPr>
    </w:lvl>
    <w:lvl w:ilvl="4" w:tplc="3392B47E">
      <w:numFmt w:val="bullet"/>
      <w:lvlText w:val="•"/>
      <w:lvlJc w:val="left"/>
      <w:pPr>
        <w:ind w:left="3130" w:hanging="284"/>
      </w:pPr>
      <w:rPr>
        <w:rFonts w:hint="default"/>
      </w:rPr>
    </w:lvl>
    <w:lvl w:ilvl="5" w:tplc="EE2CAB30">
      <w:numFmt w:val="bullet"/>
      <w:lvlText w:val="•"/>
      <w:lvlJc w:val="left"/>
      <w:pPr>
        <w:ind w:left="3772" w:hanging="284"/>
      </w:pPr>
      <w:rPr>
        <w:rFonts w:hint="default"/>
      </w:rPr>
    </w:lvl>
    <w:lvl w:ilvl="6" w:tplc="F83A5CD2">
      <w:numFmt w:val="bullet"/>
      <w:lvlText w:val="•"/>
      <w:lvlJc w:val="left"/>
      <w:pPr>
        <w:ind w:left="4415" w:hanging="284"/>
      </w:pPr>
      <w:rPr>
        <w:rFonts w:hint="default"/>
      </w:rPr>
    </w:lvl>
    <w:lvl w:ilvl="7" w:tplc="5978EB76">
      <w:numFmt w:val="bullet"/>
      <w:lvlText w:val="•"/>
      <w:lvlJc w:val="left"/>
      <w:pPr>
        <w:ind w:left="5057" w:hanging="284"/>
      </w:pPr>
      <w:rPr>
        <w:rFonts w:hint="default"/>
      </w:rPr>
    </w:lvl>
    <w:lvl w:ilvl="8" w:tplc="9CF2671E">
      <w:numFmt w:val="bullet"/>
      <w:lvlText w:val="•"/>
      <w:lvlJc w:val="left"/>
      <w:pPr>
        <w:ind w:left="5700" w:hanging="284"/>
      </w:pPr>
      <w:rPr>
        <w:rFonts w:hint="default"/>
      </w:rPr>
    </w:lvl>
  </w:abstractNum>
  <w:abstractNum w:abstractNumId="120" w15:restartNumberingAfterBreak="0">
    <w:nsid w:val="604D3125"/>
    <w:multiLevelType w:val="hybridMultilevel"/>
    <w:tmpl w:val="3F5289E6"/>
    <w:lvl w:ilvl="0" w:tplc="E81E8910">
      <w:numFmt w:val="bullet"/>
      <w:lvlText w:val="-"/>
      <w:lvlJc w:val="left"/>
      <w:pPr>
        <w:ind w:left="222" w:hanging="118"/>
      </w:pPr>
      <w:rPr>
        <w:rFonts w:ascii="Georgia" w:eastAsia="Georgia" w:hAnsi="Georgia" w:cs="Georgia" w:hint="default"/>
        <w:w w:val="88"/>
        <w:sz w:val="20"/>
        <w:szCs w:val="20"/>
      </w:rPr>
    </w:lvl>
    <w:lvl w:ilvl="1" w:tplc="D3CA665E">
      <w:numFmt w:val="bullet"/>
      <w:lvlText w:val="•"/>
      <w:lvlJc w:val="left"/>
      <w:pPr>
        <w:ind w:left="1365" w:hanging="118"/>
      </w:pPr>
      <w:rPr>
        <w:rFonts w:hint="default"/>
      </w:rPr>
    </w:lvl>
    <w:lvl w:ilvl="2" w:tplc="AAD8B694">
      <w:numFmt w:val="bullet"/>
      <w:lvlText w:val="•"/>
      <w:lvlJc w:val="left"/>
      <w:pPr>
        <w:ind w:left="2511" w:hanging="118"/>
      </w:pPr>
      <w:rPr>
        <w:rFonts w:hint="default"/>
      </w:rPr>
    </w:lvl>
    <w:lvl w:ilvl="3" w:tplc="C1F42054">
      <w:numFmt w:val="bullet"/>
      <w:lvlText w:val="•"/>
      <w:lvlJc w:val="left"/>
      <w:pPr>
        <w:ind w:left="3657" w:hanging="118"/>
      </w:pPr>
      <w:rPr>
        <w:rFonts w:hint="default"/>
      </w:rPr>
    </w:lvl>
    <w:lvl w:ilvl="4" w:tplc="8C18F2A0">
      <w:numFmt w:val="bullet"/>
      <w:lvlText w:val="•"/>
      <w:lvlJc w:val="left"/>
      <w:pPr>
        <w:ind w:left="4803" w:hanging="118"/>
      </w:pPr>
      <w:rPr>
        <w:rFonts w:hint="default"/>
      </w:rPr>
    </w:lvl>
    <w:lvl w:ilvl="5" w:tplc="773CAA2A">
      <w:numFmt w:val="bullet"/>
      <w:lvlText w:val="•"/>
      <w:lvlJc w:val="left"/>
      <w:pPr>
        <w:ind w:left="5949" w:hanging="118"/>
      </w:pPr>
      <w:rPr>
        <w:rFonts w:hint="default"/>
      </w:rPr>
    </w:lvl>
    <w:lvl w:ilvl="6" w:tplc="A7841900">
      <w:numFmt w:val="bullet"/>
      <w:lvlText w:val="•"/>
      <w:lvlJc w:val="left"/>
      <w:pPr>
        <w:ind w:left="7095" w:hanging="118"/>
      </w:pPr>
      <w:rPr>
        <w:rFonts w:hint="default"/>
      </w:rPr>
    </w:lvl>
    <w:lvl w:ilvl="7" w:tplc="94B6AD28">
      <w:numFmt w:val="bullet"/>
      <w:lvlText w:val="•"/>
      <w:lvlJc w:val="left"/>
      <w:pPr>
        <w:ind w:left="8241" w:hanging="118"/>
      </w:pPr>
      <w:rPr>
        <w:rFonts w:hint="default"/>
      </w:rPr>
    </w:lvl>
    <w:lvl w:ilvl="8" w:tplc="440C0B9E">
      <w:numFmt w:val="bullet"/>
      <w:lvlText w:val="•"/>
      <w:lvlJc w:val="left"/>
      <w:pPr>
        <w:ind w:left="9387" w:hanging="118"/>
      </w:pPr>
      <w:rPr>
        <w:rFonts w:hint="default"/>
      </w:rPr>
    </w:lvl>
  </w:abstractNum>
  <w:abstractNum w:abstractNumId="121" w15:restartNumberingAfterBreak="0">
    <w:nsid w:val="608F0D39"/>
    <w:multiLevelType w:val="hybridMultilevel"/>
    <w:tmpl w:val="FFB21CDA"/>
    <w:lvl w:ilvl="0" w:tplc="54DA9D4C">
      <w:numFmt w:val="bullet"/>
      <w:lvlText w:val=""/>
      <w:lvlJc w:val="left"/>
      <w:pPr>
        <w:ind w:left="554" w:hanging="284"/>
      </w:pPr>
      <w:rPr>
        <w:rFonts w:ascii="Wingdings" w:eastAsia="Wingdings" w:hAnsi="Wingdings" w:cs="Wingdings" w:hint="default"/>
        <w:w w:val="100"/>
        <w:sz w:val="22"/>
        <w:szCs w:val="22"/>
      </w:rPr>
    </w:lvl>
    <w:lvl w:ilvl="1" w:tplc="FFAE5C78">
      <w:numFmt w:val="bullet"/>
      <w:lvlText w:val="•"/>
      <w:lvlJc w:val="left"/>
      <w:pPr>
        <w:ind w:left="1214" w:hanging="284"/>
      </w:pPr>
      <w:rPr>
        <w:rFonts w:hint="default"/>
      </w:rPr>
    </w:lvl>
    <w:lvl w:ilvl="2" w:tplc="D6E24A1E">
      <w:numFmt w:val="bullet"/>
      <w:lvlText w:val="•"/>
      <w:lvlJc w:val="left"/>
      <w:pPr>
        <w:ind w:left="1869" w:hanging="284"/>
      </w:pPr>
      <w:rPr>
        <w:rFonts w:hint="default"/>
      </w:rPr>
    </w:lvl>
    <w:lvl w:ilvl="3" w:tplc="EDA6A17C">
      <w:numFmt w:val="bullet"/>
      <w:lvlText w:val="•"/>
      <w:lvlJc w:val="left"/>
      <w:pPr>
        <w:ind w:left="2524" w:hanging="284"/>
      </w:pPr>
      <w:rPr>
        <w:rFonts w:hint="default"/>
      </w:rPr>
    </w:lvl>
    <w:lvl w:ilvl="4" w:tplc="975AFECC">
      <w:numFmt w:val="bullet"/>
      <w:lvlText w:val="•"/>
      <w:lvlJc w:val="left"/>
      <w:pPr>
        <w:ind w:left="3179" w:hanging="284"/>
      </w:pPr>
      <w:rPr>
        <w:rFonts w:hint="default"/>
      </w:rPr>
    </w:lvl>
    <w:lvl w:ilvl="5" w:tplc="7BEE0098">
      <w:numFmt w:val="bullet"/>
      <w:lvlText w:val="•"/>
      <w:lvlJc w:val="left"/>
      <w:pPr>
        <w:ind w:left="3834" w:hanging="284"/>
      </w:pPr>
      <w:rPr>
        <w:rFonts w:hint="default"/>
      </w:rPr>
    </w:lvl>
    <w:lvl w:ilvl="6" w:tplc="1F3E08A2">
      <w:numFmt w:val="bullet"/>
      <w:lvlText w:val="•"/>
      <w:lvlJc w:val="left"/>
      <w:pPr>
        <w:ind w:left="4489" w:hanging="284"/>
      </w:pPr>
      <w:rPr>
        <w:rFonts w:hint="default"/>
      </w:rPr>
    </w:lvl>
    <w:lvl w:ilvl="7" w:tplc="718464CA">
      <w:numFmt w:val="bullet"/>
      <w:lvlText w:val="•"/>
      <w:lvlJc w:val="left"/>
      <w:pPr>
        <w:ind w:left="5144" w:hanging="284"/>
      </w:pPr>
      <w:rPr>
        <w:rFonts w:hint="default"/>
      </w:rPr>
    </w:lvl>
    <w:lvl w:ilvl="8" w:tplc="FD82F680">
      <w:numFmt w:val="bullet"/>
      <w:lvlText w:val="•"/>
      <w:lvlJc w:val="left"/>
      <w:pPr>
        <w:ind w:left="5799" w:hanging="284"/>
      </w:pPr>
      <w:rPr>
        <w:rFonts w:hint="default"/>
      </w:rPr>
    </w:lvl>
  </w:abstractNum>
  <w:abstractNum w:abstractNumId="122" w15:restartNumberingAfterBreak="0">
    <w:nsid w:val="61000883"/>
    <w:multiLevelType w:val="hybridMultilevel"/>
    <w:tmpl w:val="5D142BFA"/>
    <w:lvl w:ilvl="0" w:tplc="A544AD84">
      <w:numFmt w:val="bullet"/>
      <w:lvlText w:val="-"/>
      <w:lvlJc w:val="left"/>
      <w:pPr>
        <w:ind w:left="225" w:hanging="118"/>
      </w:pPr>
      <w:rPr>
        <w:rFonts w:ascii="Georgia" w:eastAsia="Georgia" w:hAnsi="Georgia" w:cs="Georgia" w:hint="default"/>
        <w:w w:val="88"/>
        <w:sz w:val="20"/>
        <w:szCs w:val="20"/>
      </w:rPr>
    </w:lvl>
    <w:lvl w:ilvl="1" w:tplc="334AE890">
      <w:numFmt w:val="bullet"/>
      <w:lvlText w:val="•"/>
      <w:lvlJc w:val="left"/>
      <w:pPr>
        <w:ind w:left="1389" w:hanging="118"/>
      </w:pPr>
      <w:rPr>
        <w:rFonts w:hint="default"/>
      </w:rPr>
    </w:lvl>
    <w:lvl w:ilvl="2" w:tplc="9C70D9AE">
      <w:numFmt w:val="bullet"/>
      <w:lvlText w:val="•"/>
      <w:lvlJc w:val="left"/>
      <w:pPr>
        <w:ind w:left="2559" w:hanging="118"/>
      </w:pPr>
      <w:rPr>
        <w:rFonts w:hint="default"/>
      </w:rPr>
    </w:lvl>
    <w:lvl w:ilvl="3" w:tplc="63482828">
      <w:numFmt w:val="bullet"/>
      <w:lvlText w:val="•"/>
      <w:lvlJc w:val="left"/>
      <w:pPr>
        <w:ind w:left="3729" w:hanging="118"/>
      </w:pPr>
      <w:rPr>
        <w:rFonts w:hint="default"/>
      </w:rPr>
    </w:lvl>
    <w:lvl w:ilvl="4" w:tplc="0D524F5E">
      <w:numFmt w:val="bullet"/>
      <w:lvlText w:val="•"/>
      <w:lvlJc w:val="left"/>
      <w:pPr>
        <w:ind w:left="4899" w:hanging="118"/>
      </w:pPr>
      <w:rPr>
        <w:rFonts w:hint="default"/>
      </w:rPr>
    </w:lvl>
    <w:lvl w:ilvl="5" w:tplc="57AAA5CA">
      <w:numFmt w:val="bullet"/>
      <w:lvlText w:val="•"/>
      <w:lvlJc w:val="left"/>
      <w:pPr>
        <w:ind w:left="6069" w:hanging="118"/>
      </w:pPr>
      <w:rPr>
        <w:rFonts w:hint="default"/>
      </w:rPr>
    </w:lvl>
    <w:lvl w:ilvl="6" w:tplc="D44C0A7E">
      <w:numFmt w:val="bullet"/>
      <w:lvlText w:val="•"/>
      <w:lvlJc w:val="left"/>
      <w:pPr>
        <w:ind w:left="7239" w:hanging="118"/>
      </w:pPr>
      <w:rPr>
        <w:rFonts w:hint="default"/>
      </w:rPr>
    </w:lvl>
    <w:lvl w:ilvl="7" w:tplc="F48E8430">
      <w:numFmt w:val="bullet"/>
      <w:lvlText w:val="•"/>
      <w:lvlJc w:val="left"/>
      <w:pPr>
        <w:ind w:left="8409" w:hanging="118"/>
      </w:pPr>
      <w:rPr>
        <w:rFonts w:hint="default"/>
      </w:rPr>
    </w:lvl>
    <w:lvl w:ilvl="8" w:tplc="9A88F0D8">
      <w:numFmt w:val="bullet"/>
      <w:lvlText w:val="•"/>
      <w:lvlJc w:val="left"/>
      <w:pPr>
        <w:ind w:left="9579" w:hanging="118"/>
      </w:pPr>
      <w:rPr>
        <w:rFonts w:hint="default"/>
      </w:rPr>
    </w:lvl>
  </w:abstractNum>
  <w:abstractNum w:abstractNumId="123" w15:restartNumberingAfterBreak="0">
    <w:nsid w:val="622863B8"/>
    <w:multiLevelType w:val="hybridMultilevel"/>
    <w:tmpl w:val="B33A5B8A"/>
    <w:lvl w:ilvl="0" w:tplc="35F669D2">
      <w:numFmt w:val="bullet"/>
      <w:lvlText w:val=""/>
      <w:lvlJc w:val="left"/>
      <w:pPr>
        <w:ind w:left="415" w:hanging="286"/>
      </w:pPr>
      <w:rPr>
        <w:rFonts w:ascii="Wingdings" w:eastAsia="Wingdings" w:hAnsi="Wingdings" w:cs="Wingdings" w:hint="default"/>
        <w:w w:val="99"/>
        <w:sz w:val="20"/>
        <w:szCs w:val="20"/>
      </w:rPr>
    </w:lvl>
    <w:lvl w:ilvl="1" w:tplc="18EEE772">
      <w:numFmt w:val="bullet"/>
      <w:lvlText w:val="•"/>
      <w:lvlJc w:val="left"/>
      <w:pPr>
        <w:ind w:left="1372" w:hanging="286"/>
      </w:pPr>
      <w:rPr>
        <w:rFonts w:hint="default"/>
      </w:rPr>
    </w:lvl>
    <w:lvl w:ilvl="2" w:tplc="8388986A">
      <w:numFmt w:val="bullet"/>
      <w:lvlText w:val="•"/>
      <w:lvlJc w:val="left"/>
      <w:pPr>
        <w:ind w:left="2324" w:hanging="286"/>
      </w:pPr>
      <w:rPr>
        <w:rFonts w:hint="default"/>
      </w:rPr>
    </w:lvl>
    <w:lvl w:ilvl="3" w:tplc="B99E7158">
      <w:numFmt w:val="bullet"/>
      <w:lvlText w:val="•"/>
      <w:lvlJc w:val="left"/>
      <w:pPr>
        <w:ind w:left="3277" w:hanging="286"/>
      </w:pPr>
      <w:rPr>
        <w:rFonts w:hint="default"/>
      </w:rPr>
    </w:lvl>
    <w:lvl w:ilvl="4" w:tplc="A3E037B8">
      <w:numFmt w:val="bullet"/>
      <w:lvlText w:val="•"/>
      <w:lvlJc w:val="left"/>
      <w:pPr>
        <w:ind w:left="4229" w:hanging="286"/>
      </w:pPr>
      <w:rPr>
        <w:rFonts w:hint="default"/>
      </w:rPr>
    </w:lvl>
    <w:lvl w:ilvl="5" w:tplc="098EF6CA">
      <w:numFmt w:val="bullet"/>
      <w:lvlText w:val="•"/>
      <w:lvlJc w:val="left"/>
      <w:pPr>
        <w:ind w:left="5182" w:hanging="286"/>
      </w:pPr>
      <w:rPr>
        <w:rFonts w:hint="default"/>
      </w:rPr>
    </w:lvl>
    <w:lvl w:ilvl="6" w:tplc="4886CF00">
      <w:numFmt w:val="bullet"/>
      <w:lvlText w:val="•"/>
      <w:lvlJc w:val="left"/>
      <w:pPr>
        <w:ind w:left="6134" w:hanging="286"/>
      </w:pPr>
      <w:rPr>
        <w:rFonts w:hint="default"/>
      </w:rPr>
    </w:lvl>
    <w:lvl w:ilvl="7" w:tplc="D00A9DD6">
      <w:numFmt w:val="bullet"/>
      <w:lvlText w:val="•"/>
      <w:lvlJc w:val="left"/>
      <w:pPr>
        <w:ind w:left="7086" w:hanging="286"/>
      </w:pPr>
      <w:rPr>
        <w:rFonts w:hint="default"/>
      </w:rPr>
    </w:lvl>
    <w:lvl w:ilvl="8" w:tplc="A0C069CC">
      <w:numFmt w:val="bullet"/>
      <w:lvlText w:val="•"/>
      <w:lvlJc w:val="left"/>
      <w:pPr>
        <w:ind w:left="8039" w:hanging="286"/>
      </w:pPr>
      <w:rPr>
        <w:rFonts w:hint="default"/>
      </w:rPr>
    </w:lvl>
  </w:abstractNum>
  <w:abstractNum w:abstractNumId="124" w15:restartNumberingAfterBreak="0">
    <w:nsid w:val="62785FC1"/>
    <w:multiLevelType w:val="hybridMultilevel"/>
    <w:tmpl w:val="550E624C"/>
    <w:lvl w:ilvl="0" w:tplc="92CABA6A">
      <w:numFmt w:val="bullet"/>
      <w:lvlText w:val=""/>
      <w:lvlJc w:val="left"/>
      <w:pPr>
        <w:ind w:left="464" w:hanging="358"/>
      </w:pPr>
      <w:rPr>
        <w:rFonts w:ascii="Symbol" w:eastAsia="Symbol" w:hAnsi="Symbol" w:cs="Symbol" w:hint="default"/>
        <w:w w:val="100"/>
        <w:sz w:val="22"/>
        <w:szCs w:val="22"/>
      </w:rPr>
    </w:lvl>
    <w:lvl w:ilvl="1" w:tplc="18A03674">
      <w:numFmt w:val="bullet"/>
      <w:lvlText w:val="•"/>
      <w:lvlJc w:val="left"/>
      <w:pPr>
        <w:ind w:left="945" w:hanging="358"/>
      </w:pPr>
      <w:rPr>
        <w:rFonts w:hint="default"/>
      </w:rPr>
    </w:lvl>
    <w:lvl w:ilvl="2" w:tplc="5D8640E4">
      <w:numFmt w:val="bullet"/>
      <w:lvlText w:val="•"/>
      <w:lvlJc w:val="left"/>
      <w:pPr>
        <w:ind w:left="1431" w:hanging="358"/>
      </w:pPr>
      <w:rPr>
        <w:rFonts w:hint="default"/>
      </w:rPr>
    </w:lvl>
    <w:lvl w:ilvl="3" w:tplc="FA926B80">
      <w:numFmt w:val="bullet"/>
      <w:lvlText w:val="•"/>
      <w:lvlJc w:val="left"/>
      <w:pPr>
        <w:ind w:left="1917" w:hanging="358"/>
      </w:pPr>
      <w:rPr>
        <w:rFonts w:hint="default"/>
      </w:rPr>
    </w:lvl>
    <w:lvl w:ilvl="4" w:tplc="A258A1CC">
      <w:numFmt w:val="bullet"/>
      <w:lvlText w:val="•"/>
      <w:lvlJc w:val="left"/>
      <w:pPr>
        <w:ind w:left="2403" w:hanging="358"/>
      </w:pPr>
      <w:rPr>
        <w:rFonts w:hint="default"/>
      </w:rPr>
    </w:lvl>
    <w:lvl w:ilvl="5" w:tplc="B9C09B8A">
      <w:numFmt w:val="bullet"/>
      <w:lvlText w:val="•"/>
      <w:lvlJc w:val="left"/>
      <w:pPr>
        <w:ind w:left="2889" w:hanging="358"/>
      </w:pPr>
      <w:rPr>
        <w:rFonts w:hint="default"/>
      </w:rPr>
    </w:lvl>
    <w:lvl w:ilvl="6" w:tplc="A96C34BE">
      <w:numFmt w:val="bullet"/>
      <w:lvlText w:val="•"/>
      <w:lvlJc w:val="left"/>
      <w:pPr>
        <w:ind w:left="3375" w:hanging="358"/>
      </w:pPr>
      <w:rPr>
        <w:rFonts w:hint="default"/>
      </w:rPr>
    </w:lvl>
    <w:lvl w:ilvl="7" w:tplc="E86E47BE">
      <w:numFmt w:val="bullet"/>
      <w:lvlText w:val="•"/>
      <w:lvlJc w:val="left"/>
      <w:pPr>
        <w:ind w:left="3861" w:hanging="358"/>
      </w:pPr>
      <w:rPr>
        <w:rFonts w:hint="default"/>
      </w:rPr>
    </w:lvl>
    <w:lvl w:ilvl="8" w:tplc="D7E8667E">
      <w:numFmt w:val="bullet"/>
      <w:lvlText w:val="•"/>
      <w:lvlJc w:val="left"/>
      <w:pPr>
        <w:ind w:left="4347" w:hanging="358"/>
      </w:pPr>
      <w:rPr>
        <w:rFonts w:hint="default"/>
      </w:rPr>
    </w:lvl>
  </w:abstractNum>
  <w:abstractNum w:abstractNumId="125" w15:restartNumberingAfterBreak="0">
    <w:nsid w:val="64346156"/>
    <w:multiLevelType w:val="hybridMultilevel"/>
    <w:tmpl w:val="B7E8DD60"/>
    <w:lvl w:ilvl="0" w:tplc="401493D8">
      <w:numFmt w:val="bullet"/>
      <w:lvlText w:val=""/>
      <w:lvlJc w:val="left"/>
      <w:pPr>
        <w:ind w:left="465" w:hanging="358"/>
      </w:pPr>
      <w:rPr>
        <w:rFonts w:ascii="Symbol" w:eastAsia="Symbol" w:hAnsi="Symbol" w:cs="Symbol" w:hint="default"/>
        <w:w w:val="100"/>
        <w:sz w:val="22"/>
        <w:szCs w:val="22"/>
      </w:rPr>
    </w:lvl>
    <w:lvl w:ilvl="1" w:tplc="4D30A70A">
      <w:numFmt w:val="bullet"/>
      <w:lvlText w:val="•"/>
      <w:lvlJc w:val="left"/>
      <w:pPr>
        <w:ind w:left="990" w:hanging="358"/>
      </w:pPr>
      <w:rPr>
        <w:rFonts w:hint="default"/>
      </w:rPr>
    </w:lvl>
    <w:lvl w:ilvl="2" w:tplc="CE5676C8">
      <w:numFmt w:val="bullet"/>
      <w:lvlText w:val="•"/>
      <w:lvlJc w:val="left"/>
      <w:pPr>
        <w:ind w:left="1521" w:hanging="358"/>
      </w:pPr>
      <w:rPr>
        <w:rFonts w:hint="default"/>
      </w:rPr>
    </w:lvl>
    <w:lvl w:ilvl="3" w:tplc="6908AF2A">
      <w:numFmt w:val="bullet"/>
      <w:lvlText w:val="•"/>
      <w:lvlJc w:val="left"/>
      <w:pPr>
        <w:ind w:left="2052" w:hanging="358"/>
      </w:pPr>
      <w:rPr>
        <w:rFonts w:hint="default"/>
      </w:rPr>
    </w:lvl>
    <w:lvl w:ilvl="4" w:tplc="884A1EEA">
      <w:numFmt w:val="bullet"/>
      <w:lvlText w:val="•"/>
      <w:lvlJc w:val="left"/>
      <w:pPr>
        <w:ind w:left="2583" w:hanging="358"/>
      </w:pPr>
      <w:rPr>
        <w:rFonts w:hint="default"/>
      </w:rPr>
    </w:lvl>
    <w:lvl w:ilvl="5" w:tplc="44EC728A">
      <w:numFmt w:val="bullet"/>
      <w:lvlText w:val="•"/>
      <w:lvlJc w:val="left"/>
      <w:pPr>
        <w:ind w:left="3114" w:hanging="358"/>
      </w:pPr>
      <w:rPr>
        <w:rFonts w:hint="default"/>
      </w:rPr>
    </w:lvl>
    <w:lvl w:ilvl="6" w:tplc="836E9F6C">
      <w:numFmt w:val="bullet"/>
      <w:lvlText w:val="•"/>
      <w:lvlJc w:val="left"/>
      <w:pPr>
        <w:ind w:left="3644" w:hanging="358"/>
      </w:pPr>
      <w:rPr>
        <w:rFonts w:hint="default"/>
      </w:rPr>
    </w:lvl>
    <w:lvl w:ilvl="7" w:tplc="7484482C">
      <w:numFmt w:val="bullet"/>
      <w:lvlText w:val="•"/>
      <w:lvlJc w:val="left"/>
      <w:pPr>
        <w:ind w:left="4175" w:hanging="358"/>
      </w:pPr>
      <w:rPr>
        <w:rFonts w:hint="default"/>
      </w:rPr>
    </w:lvl>
    <w:lvl w:ilvl="8" w:tplc="3EF80072">
      <w:numFmt w:val="bullet"/>
      <w:lvlText w:val="•"/>
      <w:lvlJc w:val="left"/>
      <w:pPr>
        <w:ind w:left="4706" w:hanging="358"/>
      </w:pPr>
      <w:rPr>
        <w:rFonts w:hint="default"/>
      </w:rPr>
    </w:lvl>
  </w:abstractNum>
  <w:abstractNum w:abstractNumId="126" w15:restartNumberingAfterBreak="0">
    <w:nsid w:val="6549749A"/>
    <w:multiLevelType w:val="hybridMultilevel"/>
    <w:tmpl w:val="2F2AA5A4"/>
    <w:lvl w:ilvl="0" w:tplc="F0440A50">
      <w:numFmt w:val="bullet"/>
      <w:lvlText w:val="-"/>
      <w:lvlJc w:val="left"/>
      <w:pPr>
        <w:ind w:left="226" w:hanging="118"/>
      </w:pPr>
      <w:rPr>
        <w:rFonts w:ascii="Georgia" w:eastAsia="Georgia" w:hAnsi="Georgia" w:cs="Georgia" w:hint="default"/>
        <w:w w:val="88"/>
        <w:sz w:val="20"/>
        <w:szCs w:val="20"/>
      </w:rPr>
    </w:lvl>
    <w:lvl w:ilvl="1" w:tplc="24C294B8">
      <w:numFmt w:val="bullet"/>
      <w:lvlText w:val="•"/>
      <w:lvlJc w:val="left"/>
      <w:pPr>
        <w:ind w:left="1374" w:hanging="118"/>
      </w:pPr>
      <w:rPr>
        <w:rFonts w:hint="default"/>
      </w:rPr>
    </w:lvl>
    <w:lvl w:ilvl="2" w:tplc="E5E65088">
      <w:numFmt w:val="bullet"/>
      <w:lvlText w:val="•"/>
      <w:lvlJc w:val="left"/>
      <w:pPr>
        <w:ind w:left="2529" w:hanging="118"/>
      </w:pPr>
      <w:rPr>
        <w:rFonts w:hint="default"/>
      </w:rPr>
    </w:lvl>
    <w:lvl w:ilvl="3" w:tplc="EA2080EE">
      <w:numFmt w:val="bullet"/>
      <w:lvlText w:val="•"/>
      <w:lvlJc w:val="left"/>
      <w:pPr>
        <w:ind w:left="3683" w:hanging="118"/>
      </w:pPr>
      <w:rPr>
        <w:rFonts w:hint="default"/>
      </w:rPr>
    </w:lvl>
    <w:lvl w:ilvl="4" w:tplc="98E4CC5A">
      <w:numFmt w:val="bullet"/>
      <w:lvlText w:val="•"/>
      <w:lvlJc w:val="left"/>
      <w:pPr>
        <w:ind w:left="4838" w:hanging="118"/>
      </w:pPr>
      <w:rPr>
        <w:rFonts w:hint="default"/>
      </w:rPr>
    </w:lvl>
    <w:lvl w:ilvl="5" w:tplc="1DCC9AD0">
      <w:numFmt w:val="bullet"/>
      <w:lvlText w:val="•"/>
      <w:lvlJc w:val="left"/>
      <w:pPr>
        <w:ind w:left="5993" w:hanging="118"/>
      </w:pPr>
      <w:rPr>
        <w:rFonts w:hint="default"/>
      </w:rPr>
    </w:lvl>
    <w:lvl w:ilvl="6" w:tplc="C2523EAE">
      <w:numFmt w:val="bullet"/>
      <w:lvlText w:val="•"/>
      <w:lvlJc w:val="left"/>
      <w:pPr>
        <w:ind w:left="7147" w:hanging="118"/>
      </w:pPr>
      <w:rPr>
        <w:rFonts w:hint="default"/>
      </w:rPr>
    </w:lvl>
    <w:lvl w:ilvl="7" w:tplc="FADC6914">
      <w:numFmt w:val="bullet"/>
      <w:lvlText w:val="•"/>
      <w:lvlJc w:val="left"/>
      <w:pPr>
        <w:ind w:left="8302" w:hanging="118"/>
      </w:pPr>
      <w:rPr>
        <w:rFonts w:hint="default"/>
      </w:rPr>
    </w:lvl>
    <w:lvl w:ilvl="8" w:tplc="97DE8740">
      <w:numFmt w:val="bullet"/>
      <w:lvlText w:val="•"/>
      <w:lvlJc w:val="left"/>
      <w:pPr>
        <w:ind w:left="9456" w:hanging="118"/>
      </w:pPr>
      <w:rPr>
        <w:rFonts w:hint="default"/>
      </w:rPr>
    </w:lvl>
  </w:abstractNum>
  <w:abstractNum w:abstractNumId="127" w15:restartNumberingAfterBreak="0">
    <w:nsid w:val="670D27D4"/>
    <w:multiLevelType w:val="hybridMultilevel"/>
    <w:tmpl w:val="7466DED0"/>
    <w:lvl w:ilvl="0" w:tplc="60C03E52">
      <w:numFmt w:val="bullet"/>
      <w:lvlText w:val=""/>
      <w:lvlJc w:val="left"/>
      <w:pPr>
        <w:ind w:left="465" w:hanging="358"/>
      </w:pPr>
      <w:rPr>
        <w:rFonts w:ascii="Symbol" w:eastAsia="Symbol" w:hAnsi="Symbol" w:cs="Symbol" w:hint="default"/>
        <w:w w:val="100"/>
        <w:sz w:val="22"/>
        <w:szCs w:val="22"/>
      </w:rPr>
    </w:lvl>
    <w:lvl w:ilvl="1" w:tplc="228A6662">
      <w:numFmt w:val="bullet"/>
      <w:lvlText w:val="•"/>
      <w:lvlJc w:val="left"/>
      <w:pPr>
        <w:ind w:left="990" w:hanging="358"/>
      </w:pPr>
      <w:rPr>
        <w:rFonts w:hint="default"/>
      </w:rPr>
    </w:lvl>
    <w:lvl w:ilvl="2" w:tplc="48D8E758">
      <w:numFmt w:val="bullet"/>
      <w:lvlText w:val="•"/>
      <w:lvlJc w:val="left"/>
      <w:pPr>
        <w:ind w:left="1521" w:hanging="358"/>
      </w:pPr>
      <w:rPr>
        <w:rFonts w:hint="default"/>
      </w:rPr>
    </w:lvl>
    <w:lvl w:ilvl="3" w:tplc="A7A62844">
      <w:numFmt w:val="bullet"/>
      <w:lvlText w:val="•"/>
      <w:lvlJc w:val="left"/>
      <w:pPr>
        <w:ind w:left="2052" w:hanging="358"/>
      </w:pPr>
      <w:rPr>
        <w:rFonts w:hint="default"/>
      </w:rPr>
    </w:lvl>
    <w:lvl w:ilvl="4" w:tplc="37423DA2">
      <w:numFmt w:val="bullet"/>
      <w:lvlText w:val="•"/>
      <w:lvlJc w:val="left"/>
      <w:pPr>
        <w:ind w:left="2583" w:hanging="358"/>
      </w:pPr>
      <w:rPr>
        <w:rFonts w:hint="default"/>
      </w:rPr>
    </w:lvl>
    <w:lvl w:ilvl="5" w:tplc="C816733A">
      <w:numFmt w:val="bullet"/>
      <w:lvlText w:val="•"/>
      <w:lvlJc w:val="left"/>
      <w:pPr>
        <w:ind w:left="3114" w:hanging="358"/>
      </w:pPr>
      <w:rPr>
        <w:rFonts w:hint="default"/>
      </w:rPr>
    </w:lvl>
    <w:lvl w:ilvl="6" w:tplc="D228DF60">
      <w:numFmt w:val="bullet"/>
      <w:lvlText w:val="•"/>
      <w:lvlJc w:val="left"/>
      <w:pPr>
        <w:ind w:left="3644" w:hanging="358"/>
      </w:pPr>
      <w:rPr>
        <w:rFonts w:hint="default"/>
      </w:rPr>
    </w:lvl>
    <w:lvl w:ilvl="7" w:tplc="18CCD122">
      <w:numFmt w:val="bullet"/>
      <w:lvlText w:val="•"/>
      <w:lvlJc w:val="left"/>
      <w:pPr>
        <w:ind w:left="4175" w:hanging="358"/>
      </w:pPr>
      <w:rPr>
        <w:rFonts w:hint="default"/>
      </w:rPr>
    </w:lvl>
    <w:lvl w:ilvl="8" w:tplc="A9F0F38E">
      <w:numFmt w:val="bullet"/>
      <w:lvlText w:val="•"/>
      <w:lvlJc w:val="left"/>
      <w:pPr>
        <w:ind w:left="4706" w:hanging="358"/>
      </w:pPr>
      <w:rPr>
        <w:rFonts w:hint="default"/>
      </w:rPr>
    </w:lvl>
  </w:abstractNum>
  <w:abstractNum w:abstractNumId="128" w15:restartNumberingAfterBreak="0">
    <w:nsid w:val="67740C7D"/>
    <w:multiLevelType w:val="hybridMultilevel"/>
    <w:tmpl w:val="B6FA1CE4"/>
    <w:lvl w:ilvl="0" w:tplc="B470DC16">
      <w:numFmt w:val="bullet"/>
      <w:lvlText w:val="-"/>
      <w:lvlJc w:val="left"/>
      <w:pPr>
        <w:ind w:left="143" w:hanging="118"/>
      </w:pPr>
      <w:rPr>
        <w:rFonts w:ascii="Georgia" w:eastAsia="Georgia" w:hAnsi="Georgia" w:cs="Georgia" w:hint="default"/>
        <w:w w:val="88"/>
        <w:sz w:val="20"/>
        <w:szCs w:val="20"/>
      </w:rPr>
    </w:lvl>
    <w:lvl w:ilvl="1" w:tplc="C660FFB0">
      <w:numFmt w:val="bullet"/>
      <w:lvlText w:val="•"/>
      <w:lvlJc w:val="left"/>
      <w:pPr>
        <w:ind w:left="1309" w:hanging="118"/>
      </w:pPr>
      <w:rPr>
        <w:rFonts w:hint="default"/>
      </w:rPr>
    </w:lvl>
    <w:lvl w:ilvl="2" w:tplc="AE0C8EEC">
      <w:numFmt w:val="bullet"/>
      <w:lvlText w:val="•"/>
      <w:lvlJc w:val="left"/>
      <w:pPr>
        <w:ind w:left="2479" w:hanging="118"/>
      </w:pPr>
      <w:rPr>
        <w:rFonts w:hint="default"/>
      </w:rPr>
    </w:lvl>
    <w:lvl w:ilvl="3" w:tplc="54EA1BF0">
      <w:numFmt w:val="bullet"/>
      <w:lvlText w:val="•"/>
      <w:lvlJc w:val="left"/>
      <w:pPr>
        <w:ind w:left="3648" w:hanging="118"/>
      </w:pPr>
      <w:rPr>
        <w:rFonts w:hint="default"/>
      </w:rPr>
    </w:lvl>
    <w:lvl w:ilvl="4" w:tplc="11E02C74">
      <w:numFmt w:val="bullet"/>
      <w:lvlText w:val="•"/>
      <w:lvlJc w:val="left"/>
      <w:pPr>
        <w:ind w:left="4818" w:hanging="118"/>
      </w:pPr>
      <w:rPr>
        <w:rFonts w:hint="default"/>
      </w:rPr>
    </w:lvl>
    <w:lvl w:ilvl="5" w:tplc="D1E24B98">
      <w:numFmt w:val="bullet"/>
      <w:lvlText w:val="•"/>
      <w:lvlJc w:val="left"/>
      <w:pPr>
        <w:ind w:left="5988" w:hanging="118"/>
      </w:pPr>
      <w:rPr>
        <w:rFonts w:hint="default"/>
      </w:rPr>
    </w:lvl>
    <w:lvl w:ilvl="6" w:tplc="8610ABD6">
      <w:numFmt w:val="bullet"/>
      <w:lvlText w:val="•"/>
      <w:lvlJc w:val="left"/>
      <w:pPr>
        <w:ind w:left="7157" w:hanging="118"/>
      </w:pPr>
      <w:rPr>
        <w:rFonts w:hint="default"/>
      </w:rPr>
    </w:lvl>
    <w:lvl w:ilvl="7" w:tplc="E2C071EC">
      <w:numFmt w:val="bullet"/>
      <w:lvlText w:val="•"/>
      <w:lvlJc w:val="left"/>
      <w:pPr>
        <w:ind w:left="8327" w:hanging="118"/>
      </w:pPr>
      <w:rPr>
        <w:rFonts w:hint="default"/>
      </w:rPr>
    </w:lvl>
    <w:lvl w:ilvl="8" w:tplc="E46A386A">
      <w:numFmt w:val="bullet"/>
      <w:lvlText w:val="•"/>
      <w:lvlJc w:val="left"/>
      <w:pPr>
        <w:ind w:left="9496" w:hanging="118"/>
      </w:pPr>
      <w:rPr>
        <w:rFonts w:hint="default"/>
      </w:rPr>
    </w:lvl>
  </w:abstractNum>
  <w:abstractNum w:abstractNumId="129" w15:restartNumberingAfterBreak="0">
    <w:nsid w:val="688E5990"/>
    <w:multiLevelType w:val="hybridMultilevel"/>
    <w:tmpl w:val="663A200E"/>
    <w:lvl w:ilvl="0" w:tplc="10A632E0">
      <w:numFmt w:val="bullet"/>
      <w:lvlText w:val=""/>
      <w:lvlJc w:val="left"/>
      <w:pPr>
        <w:ind w:left="415" w:hanging="286"/>
      </w:pPr>
      <w:rPr>
        <w:rFonts w:ascii="Wingdings" w:eastAsia="Wingdings" w:hAnsi="Wingdings" w:cs="Wingdings" w:hint="default"/>
        <w:w w:val="99"/>
        <w:sz w:val="20"/>
        <w:szCs w:val="20"/>
      </w:rPr>
    </w:lvl>
    <w:lvl w:ilvl="1" w:tplc="278A20D8">
      <w:numFmt w:val="bullet"/>
      <w:lvlText w:val="•"/>
      <w:lvlJc w:val="left"/>
      <w:pPr>
        <w:ind w:left="1372" w:hanging="286"/>
      </w:pPr>
      <w:rPr>
        <w:rFonts w:hint="default"/>
      </w:rPr>
    </w:lvl>
    <w:lvl w:ilvl="2" w:tplc="4DD0BC96">
      <w:numFmt w:val="bullet"/>
      <w:lvlText w:val="•"/>
      <w:lvlJc w:val="left"/>
      <w:pPr>
        <w:ind w:left="2324" w:hanging="286"/>
      </w:pPr>
      <w:rPr>
        <w:rFonts w:hint="default"/>
      </w:rPr>
    </w:lvl>
    <w:lvl w:ilvl="3" w:tplc="6D4C722C">
      <w:numFmt w:val="bullet"/>
      <w:lvlText w:val="•"/>
      <w:lvlJc w:val="left"/>
      <w:pPr>
        <w:ind w:left="3277" w:hanging="286"/>
      </w:pPr>
      <w:rPr>
        <w:rFonts w:hint="default"/>
      </w:rPr>
    </w:lvl>
    <w:lvl w:ilvl="4" w:tplc="5CAA4E1C">
      <w:numFmt w:val="bullet"/>
      <w:lvlText w:val="•"/>
      <w:lvlJc w:val="left"/>
      <w:pPr>
        <w:ind w:left="4229" w:hanging="286"/>
      </w:pPr>
      <w:rPr>
        <w:rFonts w:hint="default"/>
      </w:rPr>
    </w:lvl>
    <w:lvl w:ilvl="5" w:tplc="EE0283D8">
      <w:numFmt w:val="bullet"/>
      <w:lvlText w:val="•"/>
      <w:lvlJc w:val="left"/>
      <w:pPr>
        <w:ind w:left="5182" w:hanging="286"/>
      </w:pPr>
      <w:rPr>
        <w:rFonts w:hint="default"/>
      </w:rPr>
    </w:lvl>
    <w:lvl w:ilvl="6" w:tplc="5DC24B04">
      <w:numFmt w:val="bullet"/>
      <w:lvlText w:val="•"/>
      <w:lvlJc w:val="left"/>
      <w:pPr>
        <w:ind w:left="6134" w:hanging="286"/>
      </w:pPr>
      <w:rPr>
        <w:rFonts w:hint="default"/>
      </w:rPr>
    </w:lvl>
    <w:lvl w:ilvl="7" w:tplc="5D54B800">
      <w:numFmt w:val="bullet"/>
      <w:lvlText w:val="•"/>
      <w:lvlJc w:val="left"/>
      <w:pPr>
        <w:ind w:left="7086" w:hanging="286"/>
      </w:pPr>
      <w:rPr>
        <w:rFonts w:hint="default"/>
      </w:rPr>
    </w:lvl>
    <w:lvl w:ilvl="8" w:tplc="5180140E">
      <w:numFmt w:val="bullet"/>
      <w:lvlText w:val="•"/>
      <w:lvlJc w:val="left"/>
      <w:pPr>
        <w:ind w:left="8039" w:hanging="286"/>
      </w:pPr>
      <w:rPr>
        <w:rFonts w:hint="default"/>
      </w:rPr>
    </w:lvl>
  </w:abstractNum>
  <w:abstractNum w:abstractNumId="130" w15:restartNumberingAfterBreak="0">
    <w:nsid w:val="6A2C57F7"/>
    <w:multiLevelType w:val="hybridMultilevel"/>
    <w:tmpl w:val="B6542E92"/>
    <w:lvl w:ilvl="0" w:tplc="F1D2AB0A">
      <w:start w:val="1"/>
      <w:numFmt w:val="decimal"/>
      <w:lvlText w:val="%1."/>
      <w:lvlJc w:val="left"/>
      <w:pPr>
        <w:ind w:left="1098" w:hanging="361"/>
      </w:pPr>
      <w:rPr>
        <w:rFonts w:ascii="Georgia" w:eastAsia="Georgia" w:hAnsi="Georgia" w:cs="Georgia" w:hint="default"/>
        <w:w w:val="107"/>
        <w:sz w:val="24"/>
        <w:szCs w:val="24"/>
      </w:rPr>
    </w:lvl>
    <w:lvl w:ilvl="1" w:tplc="25883FE0">
      <w:numFmt w:val="bullet"/>
      <w:lvlText w:val="•"/>
      <w:lvlJc w:val="left"/>
      <w:pPr>
        <w:ind w:left="2501" w:hanging="361"/>
      </w:pPr>
      <w:rPr>
        <w:rFonts w:hint="default"/>
      </w:rPr>
    </w:lvl>
    <w:lvl w:ilvl="2" w:tplc="00B0A30E">
      <w:numFmt w:val="bullet"/>
      <w:lvlText w:val="•"/>
      <w:lvlJc w:val="left"/>
      <w:pPr>
        <w:ind w:left="3903" w:hanging="361"/>
      </w:pPr>
      <w:rPr>
        <w:rFonts w:hint="default"/>
      </w:rPr>
    </w:lvl>
    <w:lvl w:ilvl="3" w:tplc="BCC8DAC2">
      <w:numFmt w:val="bullet"/>
      <w:lvlText w:val="•"/>
      <w:lvlJc w:val="left"/>
      <w:pPr>
        <w:ind w:left="5305" w:hanging="361"/>
      </w:pPr>
      <w:rPr>
        <w:rFonts w:hint="default"/>
      </w:rPr>
    </w:lvl>
    <w:lvl w:ilvl="4" w:tplc="01267914">
      <w:numFmt w:val="bullet"/>
      <w:lvlText w:val="•"/>
      <w:lvlJc w:val="left"/>
      <w:pPr>
        <w:ind w:left="6707" w:hanging="361"/>
      </w:pPr>
      <w:rPr>
        <w:rFonts w:hint="default"/>
      </w:rPr>
    </w:lvl>
    <w:lvl w:ilvl="5" w:tplc="9750450A">
      <w:numFmt w:val="bullet"/>
      <w:lvlText w:val="•"/>
      <w:lvlJc w:val="left"/>
      <w:pPr>
        <w:ind w:left="8109" w:hanging="361"/>
      </w:pPr>
      <w:rPr>
        <w:rFonts w:hint="default"/>
      </w:rPr>
    </w:lvl>
    <w:lvl w:ilvl="6" w:tplc="039CBF36">
      <w:numFmt w:val="bullet"/>
      <w:lvlText w:val="•"/>
      <w:lvlJc w:val="left"/>
      <w:pPr>
        <w:ind w:left="9511" w:hanging="361"/>
      </w:pPr>
      <w:rPr>
        <w:rFonts w:hint="default"/>
      </w:rPr>
    </w:lvl>
    <w:lvl w:ilvl="7" w:tplc="EB68774C">
      <w:numFmt w:val="bullet"/>
      <w:lvlText w:val="•"/>
      <w:lvlJc w:val="left"/>
      <w:pPr>
        <w:ind w:left="10912" w:hanging="361"/>
      </w:pPr>
      <w:rPr>
        <w:rFonts w:hint="default"/>
      </w:rPr>
    </w:lvl>
    <w:lvl w:ilvl="8" w:tplc="FF6EB080">
      <w:numFmt w:val="bullet"/>
      <w:lvlText w:val="•"/>
      <w:lvlJc w:val="left"/>
      <w:pPr>
        <w:ind w:left="12314" w:hanging="361"/>
      </w:pPr>
      <w:rPr>
        <w:rFonts w:hint="default"/>
      </w:rPr>
    </w:lvl>
  </w:abstractNum>
  <w:abstractNum w:abstractNumId="131" w15:restartNumberingAfterBreak="0">
    <w:nsid w:val="6A9D53E6"/>
    <w:multiLevelType w:val="hybridMultilevel"/>
    <w:tmpl w:val="EB9A13D0"/>
    <w:lvl w:ilvl="0" w:tplc="5BB6B03E">
      <w:numFmt w:val="bullet"/>
      <w:lvlText w:val=""/>
      <w:lvlJc w:val="left"/>
      <w:pPr>
        <w:ind w:left="464" w:hanging="358"/>
      </w:pPr>
      <w:rPr>
        <w:rFonts w:ascii="Symbol" w:eastAsia="Symbol" w:hAnsi="Symbol" w:cs="Symbol" w:hint="default"/>
        <w:w w:val="100"/>
        <w:sz w:val="22"/>
        <w:szCs w:val="22"/>
      </w:rPr>
    </w:lvl>
    <w:lvl w:ilvl="1" w:tplc="C16E2974">
      <w:numFmt w:val="bullet"/>
      <w:lvlText w:val="•"/>
      <w:lvlJc w:val="left"/>
      <w:pPr>
        <w:ind w:left="945" w:hanging="358"/>
      </w:pPr>
      <w:rPr>
        <w:rFonts w:hint="default"/>
      </w:rPr>
    </w:lvl>
    <w:lvl w:ilvl="2" w:tplc="AC060530">
      <w:numFmt w:val="bullet"/>
      <w:lvlText w:val="•"/>
      <w:lvlJc w:val="left"/>
      <w:pPr>
        <w:ind w:left="1431" w:hanging="358"/>
      </w:pPr>
      <w:rPr>
        <w:rFonts w:hint="default"/>
      </w:rPr>
    </w:lvl>
    <w:lvl w:ilvl="3" w:tplc="6AA22442">
      <w:numFmt w:val="bullet"/>
      <w:lvlText w:val="•"/>
      <w:lvlJc w:val="left"/>
      <w:pPr>
        <w:ind w:left="1917" w:hanging="358"/>
      </w:pPr>
      <w:rPr>
        <w:rFonts w:hint="default"/>
      </w:rPr>
    </w:lvl>
    <w:lvl w:ilvl="4" w:tplc="3CC83D72">
      <w:numFmt w:val="bullet"/>
      <w:lvlText w:val="•"/>
      <w:lvlJc w:val="left"/>
      <w:pPr>
        <w:ind w:left="2403" w:hanging="358"/>
      </w:pPr>
      <w:rPr>
        <w:rFonts w:hint="default"/>
      </w:rPr>
    </w:lvl>
    <w:lvl w:ilvl="5" w:tplc="A77CDF42">
      <w:numFmt w:val="bullet"/>
      <w:lvlText w:val="•"/>
      <w:lvlJc w:val="left"/>
      <w:pPr>
        <w:ind w:left="2889" w:hanging="358"/>
      </w:pPr>
      <w:rPr>
        <w:rFonts w:hint="default"/>
      </w:rPr>
    </w:lvl>
    <w:lvl w:ilvl="6" w:tplc="8E9A4154">
      <w:numFmt w:val="bullet"/>
      <w:lvlText w:val="•"/>
      <w:lvlJc w:val="left"/>
      <w:pPr>
        <w:ind w:left="3375" w:hanging="358"/>
      </w:pPr>
      <w:rPr>
        <w:rFonts w:hint="default"/>
      </w:rPr>
    </w:lvl>
    <w:lvl w:ilvl="7" w:tplc="8558221E">
      <w:numFmt w:val="bullet"/>
      <w:lvlText w:val="•"/>
      <w:lvlJc w:val="left"/>
      <w:pPr>
        <w:ind w:left="3861" w:hanging="358"/>
      </w:pPr>
      <w:rPr>
        <w:rFonts w:hint="default"/>
      </w:rPr>
    </w:lvl>
    <w:lvl w:ilvl="8" w:tplc="4A40F79E">
      <w:numFmt w:val="bullet"/>
      <w:lvlText w:val="•"/>
      <w:lvlJc w:val="left"/>
      <w:pPr>
        <w:ind w:left="4347" w:hanging="358"/>
      </w:pPr>
      <w:rPr>
        <w:rFonts w:hint="default"/>
      </w:rPr>
    </w:lvl>
  </w:abstractNum>
  <w:abstractNum w:abstractNumId="132" w15:restartNumberingAfterBreak="0">
    <w:nsid w:val="6BE506DF"/>
    <w:multiLevelType w:val="hybridMultilevel"/>
    <w:tmpl w:val="AAD8B034"/>
    <w:lvl w:ilvl="0" w:tplc="451C9FBA">
      <w:numFmt w:val="bullet"/>
      <w:lvlText w:val=""/>
      <w:lvlJc w:val="left"/>
      <w:pPr>
        <w:ind w:left="465" w:hanging="358"/>
      </w:pPr>
      <w:rPr>
        <w:rFonts w:ascii="Symbol" w:eastAsia="Symbol" w:hAnsi="Symbol" w:cs="Symbol" w:hint="default"/>
        <w:w w:val="100"/>
        <w:sz w:val="22"/>
        <w:szCs w:val="22"/>
      </w:rPr>
    </w:lvl>
    <w:lvl w:ilvl="1" w:tplc="3534931A">
      <w:numFmt w:val="bullet"/>
      <w:lvlText w:val="•"/>
      <w:lvlJc w:val="left"/>
      <w:pPr>
        <w:ind w:left="990" w:hanging="358"/>
      </w:pPr>
      <w:rPr>
        <w:rFonts w:hint="default"/>
      </w:rPr>
    </w:lvl>
    <w:lvl w:ilvl="2" w:tplc="D6E80974">
      <w:numFmt w:val="bullet"/>
      <w:lvlText w:val="•"/>
      <w:lvlJc w:val="left"/>
      <w:pPr>
        <w:ind w:left="1521" w:hanging="358"/>
      </w:pPr>
      <w:rPr>
        <w:rFonts w:hint="default"/>
      </w:rPr>
    </w:lvl>
    <w:lvl w:ilvl="3" w:tplc="EFC64822">
      <w:numFmt w:val="bullet"/>
      <w:lvlText w:val="•"/>
      <w:lvlJc w:val="left"/>
      <w:pPr>
        <w:ind w:left="2052" w:hanging="358"/>
      </w:pPr>
      <w:rPr>
        <w:rFonts w:hint="default"/>
      </w:rPr>
    </w:lvl>
    <w:lvl w:ilvl="4" w:tplc="AF70C6C6">
      <w:numFmt w:val="bullet"/>
      <w:lvlText w:val="•"/>
      <w:lvlJc w:val="left"/>
      <w:pPr>
        <w:ind w:left="2583" w:hanging="358"/>
      </w:pPr>
      <w:rPr>
        <w:rFonts w:hint="default"/>
      </w:rPr>
    </w:lvl>
    <w:lvl w:ilvl="5" w:tplc="1D98C322">
      <w:numFmt w:val="bullet"/>
      <w:lvlText w:val="•"/>
      <w:lvlJc w:val="left"/>
      <w:pPr>
        <w:ind w:left="3114" w:hanging="358"/>
      </w:pPr>
      <w:rPr>
        <w:rFonts w:hint="default"/>
      </w:rPr>
    </w:lvl>
    <w:lvl w:ilvl="6" w:tplc="8A344F04">
      <w:numFmt w:val="bullet"/>
      <w:lvlText w:val="•"/>
      <w:lvlJc w:val="left"/>
      <w:pPr>
        <w:ind w:left="3644" w:hanging="358"/>
      </w:pPr>
      <w:rPr>
        <w:rFonts w:hint="default"/>
      </w:rPr>
    </w:lvl>
    <w:lvl w:ilvl="7" w:tplc="B73E73FC">
      <w:numFmt w:val="bullet"/>
      <w:lvlText w:val="•"/>
      <w:lvlJc w:val="left"/>
      <w:pPr>
        <w:ind w:left="4175" w:hanging="358"/>
      </w:pPr>
      <w:rPr>
        <w:rFonts w:hint="default"/>
      </w:rPr>
    </w:lvl>
    <w:lvl w:ilvl="8" w:tplc="10A63374">
      <w:numFmt w:val="bullet"/>
      <w:lvlText w:val="•"/>
      <w:lvlJc w:val="left"/>
      <w:pPr>
        <w:ind w:left="4706" w:hanging="358"/>
      </w:pPr>
      <w:rPr>
        <w:rFonts w:hint="default"/>
      </w:rPr>
    </w:lvl>
  </w:abstractNum>
  <w:abstractNum w:abstractNumId="133" w15:restartNumberingAfterBreak="0">
    <w:nsid w:val="6C8C13BC"/>
    <w:multiLevelType w:val="hybridMultilevel"/>
    <w:tmpl w:val="8E640B70"/>
    <w:lvl w:ilvl="0" w:tplc="01928A74">
      <w:start w:val="1"/>
      <w:numFmt w:val="decimal"/>
      <w:lvlText w:val="%1."/>
      <w:lvlJc w:val="left"/>
      <w:pPr>
        <w:ind w:left="828" w:hanging="360"/>
      </w:pPr>
      <w:rPr>
        <w:rFonts w:ascii="Georgia" w:eastAsia="Georgia" w:hAnsi="Georgia" w:cs="Georgia" w:hint="default"/>
        <w:w w:val="107"/>
        <w:sz w:val="22"/>
        <w:szCs w:val="22"/>
      </w:rPr>
    </w:lvl>
    <w:lvl w:ilvl="1" w:tplc="2BB6675E">
      <w:numFmt w:val="bullet"/>
      <w:lvlText w:val="•"/>
      <w:lvlJc w:val="left"/>
      <w:pPr>
        <w:ind w:left="1749" w:hanging="360"/>
      </w:pPr>
      <w:rPr>
        <w:rFonts w:hint="default"/>
      </w:rPr>
    </w:lvl>
    <w:lvl w:ilvl="2" w:tplc="0AC45A6C">
      <w:numFmt w:val="bullet"/>
      <w:lvlText w:val="•"/>
      <w:lvlJc w:val="left"/>
      <w:pPr>
        <w:ind w:left="2678" w:hanging="360"/>
      </w:pPr>
      <w:rPr>
        <w:rFonts w:hint="default"/>
      </w:rPr>
    </w:lvl>
    <w:lvl w:ilvl="3" w:tplc="42229916">
      <w:numFmt w:val="bullet"/>
      <w:lvlText w:val="•"/>
      <w:lvlJc w:val="left"/>
      <w:pPr>
        <w:ind w:left="3607" w:hanging="360"/>
      </w:pPr>
      <w:rPr>
        <w:rFonts w:hint="default"/>
      </w:rPr>
    </w:lvl>
    <w:lvl w:ilvl="4" w:tplc="70F86412">
      <w:numFmt w:val="bullet"/>
      <w:lvlText w:val="•"/>
      <w:lvlJc w:val="left"/>
      <w:pPr>
        <w:ind w:left="4536" w:hanging="360"/>
      </w:pPr>
      <w:rPr>
        <w:rFonts w:hint="default"/>
      </w:rPr>
    </w:lvl>
    <w:lvl w:ilvl="5" w:tplc="896C6B88">
      <w:numFmt w:val="bullet"/>
      <w:lvlText w:val="•"/>
      <w:lvlJc w:val="left"/>
      <w:pPr>
        <w:ind w:left="5465" w:hanging="360"/>
      </w:pPr>
      <w:rPr>
        <w:rFonts w:hint="default"/>
      </w:rPr>
    </w:lvl>
    <w:lvl w:ilvl="6" w:tplc="BE8EFB72">
      <w:numFmt w:val="bullet"/>
      <w:lvlText w:val="•"/>
      <w:lvlJc w:val="left"/>
      <w:pPr>
        <w:ind w:left="6394" w:hanging="360"/>
      </w:pPr>
      <w:rPr>
        <w:rFonts w:hint="default"/>
      </w:rPr>
    </w:lvl>
    <w:lvl w:ilvl="7" w:tplc="E710DE46">
      <w:numFmt w:val="bullet"/>
      <w:lvlText w:val="•"/>
      <w:lvlJc w:val="left"/>
      <w:pPr>
        <w:ind w:left="7323" w:hanging="360"/>
      </w:pPr>
      <w:rPr>
        <w:rFonts w:hint="default"/>
      </w:rPr>
    </w:lvl>
    <w:lvl w:ilvl="8" w:tplc="A998C0DC">
      <w:numFmt w:val="bullet"/>
      <w:lvlText w:val="•"/>
      <w:lvlJc w:val="left"/>
      <w:pPr>
        <w:ind w:left="8252" w:hanging="360"/>
      </w:pPr>
      <w:rPr>
        <w:rFonts w:hint="default"/>
      </w:rPr>
    </w:lvl>
  </w:abstractNum>
  <w:abstractNum w:abstractNumId="134" w15:restartNumberingAfterBreak="0">
    <w:nsid w:val="6DC26E77"/>
    <w:multiLevelType w:val="hybridMultilevel"/>
    <w:tmpl w:val="23B43918"/>
    <w:lvl w:ilvl="0" w:tplc="AA6C6466">
      <w:numFmt w:val="bullet"/>
      <w:lvlText w:val="-"/>
      <w:lvlJc w:val="left"/>
      <w:pPr>
        <w:ind w:left="107" w:hanging="118"/>
      </w:pPr>
      <w:rPr>
        <w:rFonts w:ascii="Georgia" w:eastAsia="Georgia" w:hAnsi="Georgia" w:cs="Georgia" w:hint="default"/>
        <w:w w:val="88"/>
        <w:sz w:val="20"/>
        <w:szCs w:val="20"/>
      </w:rPr>
    </w:lvl>
    <w:lvl w:ilvl="1" w:tplc="0A7EF288">
      <w:numFmt w:val="bullet"/>
      <w:lvlText w:val="•"/>
      <w:lvlJc w:val="left"/>
      <w:pPr>
        <w:ind w:left="1279" w:hanging="118"/>
      </w:pPr>
      <w:rPr>
        <w:rFonts w:hint="default"/>
      </w:rPr>
    </w:lvl>
    <w:lvl w:ilvl="2" w:tplc="F3B059CC">
      <w:numFmt w:val="bullet"/>
      <w:lvlText w:val="•"/>
      <w:lvlJc w:val="left"/>
      <w:pPr>
        <w:ind w:left="2459" w:hanging="118"/>
      </w:pPr>
      <w:rPr>
        <w:rFonts w:hint="default"/>
      </w:rPr>
    </w:lvl>
    <w:lvl w:ilvl="3" w:tplc="445E1844">
      <w:numFmt w:val="bullet"/>
      <w:lvlText w:val="•"/>
      <w:lvlJc w:val="left"/>
      <w:pPr>
        <w:ind w:left="3639" w:hanging="118"/>
      </w:pPr>
      <w:rPr>
        <w:rFonts w:hint="default"/>
      </w:rPr>
    </w:lvl>
    <w:lvl w:ilvl="4" w:tplc="62A0F0C6">
      <w:numFmt w:val="bullet"/>
      <w:lvlText w:val="•"/>
      <w:lvlJc w:val="left"/>
      <w:pPr>
        <w:ind w:left="4819" w:hanging="118"/>
      </w:pPr>
      <w:rPr>
        <w:rFonts w:hint="default"/>
      </w:rPr>
    </w:lvl>
    <w:lvl w:ilvl="5" w:tplc="8F1A3D9A">
      <w:numFmt w:val="bullet"/>
      <w:lvlText w:val="•"/>
      <w:lvlJc w:val="left"/>
      <w:pPr>
        <w:ind w:left="5999" w:hanging="118"/>
      </w:pPr>
      <w:rPr>
        <w:rFonts w:hint="default"/>
      </w:rPr>
    </w:lvl>
    <w:lvl w:ilvl="6" w:tplc="C7164432">
      <w:numFmt w:val="bullet"/>
      <w:lvlText w:val="•"/>
      <w:lvlJc w:val="left"/>
      <w:pPr>
        <w:ind w:left="7178" w:hanging="118"/>
      </w:pPr>
      <w:rPr>
        <w:rFonts w:hint="default"/>
      </w:rPr>
    </w:lvl>
    <w:lvl w:ilvl="7" w:tplc="90B03EA2">
      <w:numFmt w:val="bullet"/>
      <w:lvlText w:val="•"/>
      <w:lvlJc w:val="left"/>
      <w:pPr>
        <w:ind w:left="8358" w:hanging="118"/>
      </w:pPr>
      <w:rPr>
        <w:rFonts w:hint="default"/>
      </w:rPr>
    </w:lvl>
    <w:lvl w:ilvl="8" w:tplc="5EA2DD86">
      <w:numFmt w:val="bullet"/>
      <w:lvlText w:val="•"/>
      <w:lvlJc w:val="left"/>
      <w:pPr>
        <w:ind w:left="9538" w:hanging="118"/>
      </w:pPr>
      <w:rPr>
        <w:rFonts w:hint="default"/>
      </w:rPr>
    </w:lvl>
  </w:abstractNum>
  <w:abstractNum w:abstractNumId="135" w15:restartNumberingAfterBreak="0">
    <w:nsid w:val="6E0C226A"/>
    <w:multiLevelType w:val="hybridMultilevel"/>
    <w:tmpl w:val="FB685626"/>
    <w:lvl w:ilvl="0" w:tplc="5CCC54EA">
      <w:numFmt w:val="bullet"/>
      <w:lvlText w:val=""/>
      <w:lvlJc w:val="left"/>
      <w:pPr>
        <w:ind w:left="465" w:hanging="358"/>
      </w:pPr>
      <w:rPr>
        <w:rFonts w:ascii="Symbol" w:eastAsia="Symbol" w:hAnsi="Symbol" w:cs="Symbol" w:hint="default"/>
        <w:w w:val="100"/>
        <w:sz w:val="22"/>
        <w:szCs w:val="22"/>
      </w:rPr>
    </w:lvl>
    <w:lvl w:ilvl="1" w:tplc="1A70924E">
      <w:numFmt w:val="bullet"/>
      <w:lvlText w:val="•"/>
      <w:lvlJc w:val="left"/>
      <w:pPr>
        <w:ind w:left="990" w:hanging="358"/>
      </w:pPr>
      <w:rPr>
        <w:rFonts w:hint="default"/>
      </w:rPr>
    </w:lvl>
    <w:lvl w:ilvl="2" w:tplc="31D41498">
      <w:numFmt w:val="bullet"/>
      <w:lvlText w:val="•"/>
      <w:lvlJc w:val="left"/>
      <w:pPr>
        <w:ind w:left="1521" w:hanging="358"/>
      </w:pPr>
      <w:rPr>
        <w:rFonts w:hint="default"/>
      </w:rPr>
    </w:lvl>
    <w:lvl w:ilvl="3" w:tplc="7F96FF3C">
      <w:numFmt w:val="bullet"/>
      <w:lvlText w:val="•"/>
      <w:lvlJc w:val="left"/>
      <w:pPr>
        <w:ind w:left="2052" w:hanging="358"/>
      </w:pPr>
      <w:rPr>
        <w:rFonts w:hint="default"/>
      </w:rPr>
    </w:lvl>
    <w:lvl w:ilvl="4" w:tplc="5930148A">
      <w:numFmt w:val="bullet"/>
      <w:lvlText w:val="•"/>
      <w:lvlJc w:val="left"/>
      <w:pPr>
        <w:ind w:left="2583" w:hanging="358"/>
      </w:pPr>
      <w:rPr>
        <w:rFonts w:hint="default"/>
      </w:rPr>
    </w:lvl>
    <w:lvl w:ilvl="5" w:tplc="3850E29A">
      <w:numFmt w:val="bullet"/>
      <w:lvlText w:val="•"/>
      <w:lvlJc w:val="left"/>
      <w:pPr>
        <w:ind w:left="3114" w:hanging="358"/>
      </w:pPr>
      <w:rPr>
        <w:rFonts w:hint="default"/>
      </w:rPr>
    </w:lvl>
    <w:lvl w:ilvl="6" w:tplc="E458B7A8">
      <w:numFmt w:val="bullet"/>
      <w:lvlText w:val="•"/>
      <w:lvlJc w:val="left"/>
      <w:pPr>
        <w:ind w:left="3644" w:hanging="358"/>
      </w:pPr>
      <w:rPr>
        <w:rFonts w:hint="default"/>
      </w:rPr>
    </w:lvl>
    <w:lvl w:ilvl="7" w:tplc="470C10D8">
      <w:numFmt w:val="bullet"/>
      <w:lvlText w:val="•"/>
      <w:lvlJc w:val="left"/>
      <w:pPr>
        <w:ind w:left="4175" w:hanging="358"/>
      </w:pPr>
      <w:rPr>
        <w:rFonts w:hint="default"/>
      </w:rPr>
    </w:lvl>
    <w:lvl w:ilvl="8" w:tplc="745EA3DE">
      <w:numFmt w:val="bullet"/>
      <w:lvlText w:val="•"/>
      <w:lvlJc w:val="left"/>
      <w:pPr>
        <w:ind w:left="4706" w:hanging="358"/>
      </w:pPr>
      <w:rPr>
        <w:rFonts w:hint="default"/>
      </w:rPr>
    </w:lvl>
  </w:abstractNum>
  <w:abstractNum w:abstractNumId="136" w15:restartNumberingAfterBreak="0">
    <w:nsid w:val="6E463F3F"/>
    <w:multiLevelType w:val="hybridMultilevel"/>
    <w:tmpl w:val="302C7C4C"/>
    <w:lvl w:ilvl="0" w:tplc="F8743878">
      <w:start w:val="1"/>
      <w:numFmt w:val="decimal"/>
      <w:lvlText w:val="%1."/>
      <w:lvlJc w:val="left"/>
      <w:pPr>
        <w:ind w:left="661" w:hanging="274"/>
      </w:pPr>
      <w:rPr>
        <w:rFonts w:ascii="Georgia" w:eastAsia="Georgia" w:hAnsi="Georgia" w:cs="Georgia" w:hint="default"/>
        <w:w w:val="107"/>
        <w:sz w:val="24"/>
        <w:szCs w:val="24"/>
      </w:rPr>
    </w:lvl>
    <w:lvl w:ilvl="1" w:tplc="C5AE23D0">
      <w:numFmt w:val="bullet"/>
      <w:lvlText w:val="•"/>
      <w:lvlJc w:val="left"/>
      <w:pPr>
        <w:ind w:left="2105" w:hanging="274"/>
      </w:pPr>
      <w:rPr>
        <w:rFonts w:hint="default"/>
      </w:rPr>
    </w:lvl>
    <w:lvl w:ilvl="2" w:tplc="5388F802">
      <w:numFmt w:val="bullet"/>
      <w:lvlText w:val="•"/>
      <w:lvlJc w:val="left"/>
      <w:pPr>
        <w:ind w:left="3551" w:hanging="274"/>
      </w:pPr>
      <w:rPr>
        <w:rFonts w:hint="default"/>
      </w:rPr>
    </w:lvl>
    <w:lvl w:ilvl="3" w:tplc="1CD45FB8">
      <w:numFmt w:val="bullet"/>
      <w:lvlText w:val="•"/>
      <w:lvlJc w:val="left"/>
      <w:pPr>
        <w:ind w:left="4997" w:hanging="274"/>
      </w:pPr>
      <w:rPr>
        <w:rFonts w:hint="default"/>
      </w:rPr>
    </w:lvl>
    <w:lvl w:ilvl="4" w:tplc="ADF6650C">
      <w:numFmt w:val="bullet"/>
      <w:lvlText w:val="•"/>
      <w:lvlJc w:val="left"/>
      <w:pPr>
        <w:ind w:left="6443" w:hanging="274"/>
      </w:pPr>
      <w:rPr>
        <w:rFonts w:hint="default"/>
      </w:rPr>
    </w:lvl>
    <w:lvl w:ilvl="5" w:tplc="0E9CC3D6">
      <w:numFmt w:val="bullet"/>
      <w:lvlText w:val="•"/>
      <w:lvlJc w:val="left"/>
      <w:pPr>
        <w:ind w:left="7889" w:hanging="274"/>
      </w:pPr>
      <w:rPr>
        <w:rFonts w:hint="default"/>
      </w:rPr>
    </w:lvl>
    <w:lvl w:ilvl="6" w:tplc="812A98E2">
      <w:numFmt w:val="bullet"/>
      <w:lvlText w:val="•"/>
      <w:lvlJc w:val="left"/>
      <w:pPr>
        <w:ind w:left="9335" w:hanging="274"/>
      </w:pPr>
      <w:rPr>
        <w:rFonts w:hint="default"/>
      </w:rPr>
    </w:lvl>
    <w:lvl w:ilvl="7" w:tplc="874AAC94">
      <w:numFmt w:val="bullet"/>
      <w:lvlText w:val="•"/>
      <w:lvlJc w:val="left"/>
      <w:pPr>
        <w:ind w:left="10780" w:hanging="274"/>
      </w:pPr>
      <w:rPr>
        <w:rFonts w:hint="default"/>
      </w:rPr>
    </w:lvl>
    <w:lvl w:ilvl="8" w:tplc="238C35AC">
      <w:numFmt w:val="bullet"/>
      <w:lvlText w:val="•"/>
      <w:lvlJc w:val="left"/>
      <w:pPr>
        <w:ind w:left="12226" w:hanging="274"/>
      </w:pPr>
      <w:rPr>
        <w:rFonts w:hint="default"/>
      </w:rPr>
    </w:lvl>
  </w:abstractNum>
  <w:abstractNum w:abstractNumId="137" w15:restartNumberingAfterBreak="0">
    <w:nsid w:val="6EF86ACB"/>
    <w:multiLevelType w:val="hybridMultilevel"/>
    <w:tmpl w:val="95E4F0DE"/>
    <w:lvl w:ilvl="0" w:tplc="0020063C">
      <w:numFmt w:val="bullet"/>
      <w:lvlText w:val="-"/>
      <w:lvlJc w:val="left"/>
      <w:pPr>
        <w:ind w:left="224" w:hanging="118"/>
      </w:pPr>
      <w:rPr>
        <w:rFonts w:ascii="Georgia" w:eastAsia="Georgia" w:hAnsi="Georgia" w:cs="Georgia" w:hint="default"/>
        <w:w w:val="88"/>
        <w:sz w:val="20"/>
        <w:szCs w:val="20"/>
      </w:rPr>
    </w:lvl>
    <w:lvl w:ilvl="1" w:tplc="AB8EEDBC">
      <w:numFmt w:val="bullet"/>
      <w:lvlText w:val="•"/>
      <w:lvlJc w:val="left"/>
      <w:pPr>
        <w:ind w:left="1367" w:hanging="118"/>
      </w:pPr>
      <w:rPr>
        <w:rFonts w:hint="default"/>
      </w:rPr>
    </w:lvl>
    <w:lvl w:ilvl="2" w:tplc="0444166E">
      <w:numFmt w:val="bullet"/>
      <w:lvlText w:val="•"/>
      <w:lvlJc w:val="left"/>
      <w:pPr>
        <w:ind w:left="2515" w:hanging="118"/>
      </w:pPr>
      <w:rPr>
        <w:rFonts w:hint="default"/>
      </w:rPr>
    </w:lvl>
    <w:lvl w:ilvl="3" w:tplc="C7D4BBA2">
      <w:numFmt w:val="bullet"/>
      <w:lvlText w:val="•"/>
      <w:lvlJc w:val="left"/>
      <w:pPr>
        <w:ind w:left="3663" w:hanging="118"/>
      </w:pPr>
      <w:rPr>
        <w:rFonts w:hint="default"/>
      </w:rPr>
    </w:lvl>
    <w:lvl w:ilvl="4" w:tplc="DBACD3F8">
      <w:numFmt w:val="bullet"/>
      <w:lvlText w:val="•"/>
      <w:lvlJc w:val="left"/>
      <w:pPr>
        <w:ind w:left="4810" w:hanging="118"/>
      </w:pPr>
      <w:rPr>
        <w:rFonts w:hint="default"/>
      </w:rPr>
    </w:lvl>
    <w:lvl w:ilvl="5" w:tplc="7A6261E6">
      <w:numFmt w:val="bullet"/>
      <w:lvlText w:val="•"/>
      <w:lvlJc w:val="left"/>
      <w:pPr>
        <w:ind w:left="5958" w:hanging="118"/>
      </w:pPr>
      <w:rPr>
        <w:rFonts w:hint="default"/>
      </w:rPr>
    </w:lvl>
    <w:lvl w:ilvl="6" w:tplc="17D212B0">
      <w:numFmt w:val="bullet"/>
      <w:lvlText w:val="•"/>
      <w:lvlJc w:val="left"/>
      <w:pPr>
        <w:ind w:left="7106" w:hanging="118"/>
      </w:pPr>
      <w:rPr>
        <w:rFonts w:hint="default"/>
      </w:rPr>
    </w:lvl>
    <w:lvl w:ilvl="7" w:tplc="2D72DE30">
      <w:numFmt w:val="bullet"/>
      <w:lvlText w:val="•"/>
      <w:lvlJc w:val="left"/>
      <w:pPr>
        <w:ind w:left="8253" w:hanging="118"/>
      </w:pPr>
      <w:rPr>
        <w:rFonts w:hint="default"/>
      </w:rPr>
    </w:lvl>
    <w:lvl w:ilvl="8" w:tplc="5AD4E2F2">
      <w:numFmt w:val="bullet"/>
      <w:lvlText w:val="•"/>
      <w:lvlJc w:val="left"/>
      <w:pPr>
        <w:ind w:left="9401" w:hanging="118"/>
      </w:pPr>
      <w:rPr>
        <w:rFonts w:hint="default"/>
      </w:rPr>
    </w:lvl>
  </w:abstractNum>
  <w:abstractNum w:abstractNumId="138" w15:restartNumberingAfterBreak="0">
    <w:nsid w:val="6F7B1A73"/>
    <w:multiLevelType w:val="hybridMultilevel"/>
    <w:tmpl w:val="A5900B32"/>
    <w:lvl w:ilvl="0" w:tplc="FE98C420">
      <w:numFmt w:val="bullet"/>
      <w:lvlText w:val="-"/>
      <w:lvlJc w:val="left"/>
      <w:pPr>
        <w:ind w:left="104" w:hanging="118"/>
      </w:pPr>
      <w:rPr>
        <w:rFonts w:ascii="Georgia" w:eastAsia="Georgia" w:hAnsi="Georgia" w:cs="Georgia" w:hint="default"/>
        <w:w w:val="88"/>
        <w:sz w:val="20"/>
        <w:szCs w:val="20"/>
      </w:rPr>
    </w:lvl>
    <w:lvl w:ilvl="1" w:tplc="A28A0F30">
      <w:numFmt w:val="bullet"/>
      <w:lvlText w:val="•"/>
      <w:lvlJc w:val="left"/>
      <w:pPr>
        <w:ind w:left="1283" w:hanging="118"/>
      </w:pPr>
      <w:rPr>
        <w:rFonts w:hint="default"/>
      </w:rPr>
    </w:lvl>
    <w:lvl w:ilvl="2" w:tplc="0ACA61AE">
      <w:numFmt w:val="bullet"/>
      <w:lvlText w:val="•"/>
      <w:lvlJc w:val="left"/>
      <w:pPr>
        <w:ind w:left="2466" w:hanging="118"/>
      </w:pPr>
      <w:rPr>
        <w:rFonts w:hint="default"/>
      </w:rPr>
    </w:lvl>
    <w:lvl w:ilvl="3" w:tplc="B2EEEC10">
      <w:numFmt w:val="bullet"/>
      <w:lvlText w:val="•"/>
      <w:lvlJc w:val="left"/>
      <w:pPr>
        <w:ind w:left="3649" w:hanging="118"/>
      </w:pPr>
      <w:rPr>
        <w:rFonts w:hint="default"/>
      </w:rPr>
    </w:lvl>
    <w:lvl w:ilvl="4" w:tplc="B8960688">
      <w:numFmt w:val="bullet"/>
      <w:lvlText w:val="•"/>
      <w:lvlJc w:val="left"/>
      <w:pPr>
        <w:ind w:left="4832" w:hanging="118"/>
      </w:pPr>
      <w:rPr>
        <w:rFonts w:hint="default"/>
      </w:rPr>
    </w:lvl>
    <w:lvl w:ilvl="5" w:tplc="CA6AFDA0">
      <w:numFmt w:val="bullet"/>
      <w:lvlText w:val="•"/>
      <w:lvlJc w:val="left"/>
      <w:pPr>
        <w:ind w:left="6015" w:hanging="118"/>
      </w:pPr>
      <w:rPr>
        <w:rFonts w:hint="default"/>
      </w:rPr>
    </w:lvl>
    <w:lvl w:ilvl="6" w:tplc="9528A04E">
      <w:numFmt w:val="bullet"/>
      <w:lvlText w:val="•"/>
      <w:lvlJc w:val="left"/>
      <w:pPr>
        <w:ind w:left="7198" w:hanging="118"/>
      </w:pPr>
      <w:rPr>
        <w:rFonts w:hint="default"/>
      </w:rPr>
    </w:lvl>
    <w:lvl w:ilvl="7" w:tplc="3DA443D4">
      <w:numFmt w:val="bullet"/>
      <w:lvlText w:val="•"/>
      <w:lvlJc w:val="left"/>
      <w:pPr>
        <w:ind w:left="8381" w:hanging="118"/>
      </w:pPr>
      <w:rPr>
        <w:rFonts w:hint="default"/>
      </w:rPr>
    </w:lvl>
    <w:lvl w:ilvl="8" w:tplc="678E1FB6">
      <w:numFmt w:val="bullet"/>
      <w:lvlText w:val="•"/>
      <w:lvlJc w:val="left"/>
      <w:pPr>
        <w:ind w:left="9564" w:hanging="118"/>
      </w:pPr>
      <w:rPr>
        <w:rFonts w:hint="default"/>
      </w:rPr>
    </w:lvl>
  </w:abstractNum>
  <w:abstractNum w:abstractNumId="139" w15:restartNumberingAfterBreak="0">
    <w:nsid w:val="6FC34F29"/>
    <w:multiLevelType w:val="hybridMultilevel"/>
    <w:tmpl w:val="3AE02954"/>
    <w:lvl w:ilvl="0" w:tplc="F9AE4228">
      <w:numFmt w:val="bullet"/>
      <w:lvlText w:val=""/>
      <w:lvlJc w:val="left"/>
      <w:pPr>
        <w:ind w:left="464" w:hanging="358"/>
      </w:pPr>
      <w:rPr>
        <w:rFonts w:ascii="Symbol" w:eastAsia="Symbol" w:hAnsi="Symbol" w:cs="Symbol" w:hint="default"/>
        <w:w w:val="100"/>
        <w:sz w:val="22"/>
        <w:szCs w:val="22"/>
      </w:rPr>
    </w:lvl>
    <w:lvl w:ilvl="1" w:tplc="46E2D264">
      <w:numFmt w:val="bullet"/>
      <w:lvlText w:val="•"/>
      <w:lvlJc w:val="left"/>
      <w:pPr>
        <w:ind w:left="945" w:hanging="358"/>
      </w:pPr>
      <w:rPr>
        <w:rFonts w:hint="default"/>
      </w:rPr>
    </w:lvl>
    <w:lvl w:ilvl="2" w:tplc="E1A63A94">
      <w:numFmt w:val="bullet"/>
      <w:lvlText w:val="•"/>
      <w:lvlJc w:val="left"/>
      <w:pPr>
        <w:ind w:left="1431" w:hanging="358"/>
      </w:pPr>
      <w:rPr>
        <w:rFonts w:hint="default"/>
      </w:rPr>
    </w:lvl>
    <w:lvl w:ilvl="3" w:tplc="C6265760">
      <w:numFmt w:val="bullet"/>
      <w:lvlText w:val="•"/>
      <w:lvlJc w:val="left"/>
      <w:pPr>
        <w:ind w:left="1917" w:hanging="358"/>
      </w:pPr>
      <w:rPr>
        <w:rFonts w:hint="default"/>
      </w:rPr>
    </w:lvl>
    <w:lvl w:ilvl="4" w:tplc="76E82800">
      <w:numFmt w:val="bullet"/>
      <w:lvlText w:val="•"/>
      <w:lvlJc w:val="left"/>
      <w:pPr>
        <w:ind w:left="2403" w:hanging="358"/>
      </w:pPr>
      <w:rPr>
        <w:rFonts w:hint="default"/>
      </w:rPr>
    </w:lvl>
    <w:lvl w:ilvl="5" w:tplc="E226531E">
      <w:numFmt w:val="bullet"/>
      <w:lvlText w:val="•"/>
      <w:lvlJc w:val="left"/>
      <w:pPr>
        <w:ind w:left="2889" w:hanging="358"/>
      </w:pPr>
      <w:rPr>
        <w:rFonts w:hint="default"/>
      </w:rPr>
    </w:lvl>
    <w:lvl w:ilvl="6" w:tplc="2C0E8222">
      <w:numFmt w:val="bullet"/>
      <w:lvlText w:val="•"/>
      <w:lvlJc w:val="left"/>
      <w:pPr>
        <w:ind w:left="3375" w:hanging="358"/>
      </w:pPr>
      <w:rPr>
        <w:rFonts w:hint="default"/>
      </w:rPr>
    </w:lvl>
    <w:lvl w:ilvl="7" w:tplc="B6B23C08">
      <w:numFmt w:val="bullet"/>
      <w:lvlText w:val="•"/>
      <w:lvlJc w:val="left"/>
      <w:pPr>
        <w:ind w:left="3861" w:hanging="358"/>
      </w:pPr>
      <w:rPr>
        <w:rFonts w:hint="default"/>
      </w:rPr>
    </w:lvl>
    <w:lvl w:ilvl="8" w:tplc="50E24784">
      <w:numFmt w:val="bullet"/>
      <w:lvlText w:val="•"/>
      <w:lvlJc w:val="left"/>
      <w:pPr>
        <w:ind w:left="4347" w:hanging="358"/>
      </w:pPr>
      <w:rPr>
        <w:rFonts w:hint="default"/>
      </w:rPr>
    </w:lvl>
  </w:abstractNum>
  <w:abstractNum w:abstractNumId="140" w15:restartNumberingAfterBreak="0">
    <w:nsid w:val="710516C2"/>
    <w:multiLevelType w:val="hybridMultilevel"/>
    <w:tmpl w:val="6E0078C0"/>
    <w:lvl w:ilvl="0" w:tplc="D826BCD6">
      <w:numFmt w:val="bullet"/>
      <w:lvlText w:val="-"/>
      <w:lvlJc w:val="left"/>
      <w:pPr>
        <w:ind w:left="226" w:hanging="118"/>
      </w:pPr>
      <w:rPr>
        <w:rFonts w:ascii="Georgia" w:eastAsia="Georgia" w:hAnsi="Georgia" w:cs="Georgia" w:hint="default"/>
        <w:w w:val="88"/>
        <w:sz w:val="20"/>
        <w:szCs w:val="20"/>
      </w:rPr>
    </w:lvl>
    <w:lvl w:ilvl="1" w:tplc="D6AE559C">
      <w:numFmt w:val="bullet"/>
      <w:lvlText w:val="•"/>
      <w:lvlJc w:val="left"/>
      <w:pPr>
        <w:ind w:left="1446" w:hanging="118"/>
      </w:pPr>
      <w:rPr>
        <w:rFonts w:hint="default"/>
      </w:rPr>
    </w:lvl>
    <w:lvl w:ilvl="2" w:tplc="9B2EB7D0">
      <w:numFmt w:val="bullet"/>
      <w:lvlText w:val="•"/>
      <w:lvlJc w:val="left"/>
      <w:pPr>
        <w:ind w:left="2673" w:hanging="118"/>
      </w:pPr>
      <w:rPr>
        <w:rFonts w:hint="default"/>
      </w:rPr>
    </w:lvl>
    <w:lvl w:ilvl="3" w:tplc="5B0A15E0">
      <w:numFmt w:val="bullet"/>
      <w:lvlText w:val="•"/>
      <w:lvlJc w:val="left"/>
      <w:pPr>
        <w:ind w:left="3899" w:hanging="118"/>
      </w:pPr>
      <w:rPr>
        <w:rFonts w:hint="default"/>
      </w:rPr>
    </w:lvl>
    <w:lvl w:ilvl="4" w:tplc="A8B49F7C">
      <w:numFmt w:val="bullet"/>
      <w:lvlText w:val="•"/>
      <w:lvlJc w:val="left"/>
      <w:pPr>
        <w:ind w:left="5126" w:hanging="118"/>
      </w:pPr>
      <w:rPr>
        <w:rFonts w:hint="default"/>
      </w:rPr>
    </w:lvl>
    <w:lvl w:ilvl="5" w:tplc="F6EEBDAE">
      <w:numFmt w:val="bullet"/>
      <w:lvlText w:val="•"/>
      <w:lvlJc w:val="left"/>
      <w:pPr>
        <w:ind w:left="6352" w:hanging="118"/>
      </w:pPr>
      <w:rPr>
        <w:rFonts w:hint="default"/>
      </w:rPr>
    </w:lvl>
    <w:lvl w:ilvl="6" w:tplc="3B802D7C">
      <w:numFmt w:val="bullet"/>
      <w:lvlText w:val="•"/>
      <w:lvlJc w:val="left"/>
      <w:pPr>
        <w:ind w:left="7579" w:hanging="118"/>
      </w:pPr>
      <w:rPr>
        <w:rFonts w:hint="default"/>
      </w:rPr>
    </w:lvl>
    <w:lvl w:ilvl="7" w:tplc="47F4D36C">
      <w:numFmt w:val="bullet"/>
      <w:lvlText w:val="•"/>
      <w:lvlJc w:val="left"/>
      <w:pPr>
        <w:ind w:left="8805" w:hanging="118"/>
      </w:pPr>
      <w:rPr>
        <w:rFonts w:hint="default"/>
      </w:rPr>
    </w:lvl>
    <w:lvl w:ilvl="8" w:tplc="8AD20616">
      <w:numFmt w:val="bullet"/>
      <w:lvlText w:val="•"/>
      <w:lvlJc w:val="left"/>
      <w:pPr>
        <w:ind w:left="10032" w:hanging="118"/>
      </w:pPr>
      <w:rPr>
        <w:rFonts w:hint="default"/>
      </w:rPr>
    </w:lvl>
  </w:abstractNum>
  <w:abstractNum w:abstractNumId="141" w15:restartNumberingAfterBreak="0">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15:restartNumberingAfterBreak="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53962A5"/>
    <w:multiLevelType w:val="hybridMultilevel"/>
    <w:tmpl w:val="471EB108"/>
    <w:lvl w:ilvl="0" w:tplc="190AD746">
      <w:numFmt w:val="bullet"/>
      <w:lvlText w:val=""/>
      <w:lvlJc w:val="left"/>
      <w:pPr>
        <w:ind w:left="552" w:hanging="284"/>
      </w:pPr>
      <w:rPr>
        <w:rFonts w:ascii="Wingdings" w:eastAsia="Wingdings" w:hAnsi="Wingdings" w:cs="Wingdings" w:hint="default"/>
        <w:w w:val="100"/>
        <w:sz w:val="22"/>
        <w:szCs w:val="22"/>
      </w:rPr>
    </w:lvl>
    <w:lvl w:ilvl="1" w:tplc="10D2B9C6">
      <w:numFmt w:val="bullet"/>
      <w:lvlText w:val="•"/>
      <w:lvlJc w:val="left"/>
      <w:pPr>
        <w:ind w:left="1203" w:hanging="284"/>
      </w:pPr>
      <w:rPr>
        <w:rFonts w:hint="default"/>
      </w:rPr>
    </w:lvl>
    <w:lvl w:ilvl="2" w:tplc="73A02FF4">
      <w:numFmt w:val="bullet"/>
      <w:lvlText w:val="•"/>
      <w:lvlJc w:val="left"/>
      <w:pPr>
        <w:ind w:left="1846" w:hanging="284"/>
      </w:pPr>
      <w:rPr>
        <w:rFonts w:hint="default"/>
      </w:rPr>
    </w:lvl>
    <w:lvl w:ilvl="3" w:tplc="23CA6BA4">
      <w:numFmt w:val="bullet"/>
      <w:lvlText w:val="•"/>
      <w:lvlJc w:val="left"/>
      <w:pPr>
        <w:ind w:left="2490" w:hanging="284"/>
      </w:pPr>
      <w:rPr>
        <w:rFonts w:hint="default"/>
      </w:rPr>
    </w:lvl>
    <w:lvl w:ilvl="4" w:tplc="06286C7A">
      <w:numFmt w:val="bullet"/>
      <w:lvlText w:val="•"/>
      <w:lvlJc w:val="left"/>
      <w:pPr>
        <w:ind w:left="3133" w:hanging="284"/>
      </w:pPr>
      <w:rPr>
        <w:rFonts w:hint="default"/>
      </w:rPr>
    </w:lvl>
    <w:lvl w:ilvl="5" w:tplc="DF6CF09A">
      <w:numFmt w:val="bullet"/>
      <w:lvlText w:val="•"/>
      <w:lvlJc w:val="left"/>
      <w:pPr>
        <w:ind w:left="3777" w:hanging="284"/>
      </w:pPr>
      <w:rPr>
        <w:rFonts w:hint="default"/>
      </w:rPr>
    </w:lvl>
    <w:lvl w:ilvl="6" w:tplc="FC583E8E">
      <w:numFmt w:val="bullet"/>
      <w:lvlText w:val="•"/>
      <w:lvlJc w:val="left"/>
      <w:pPr>
        <w:ind w:left="4420" w:hanging="284"/>
      </w:pPr>
      <w:rPr>
        <w:rFonts w:hint="default"/>
      </w:rPr>
    </w:lvl>
    <w:lvl w:ilvl="7" w:tplc="3CAA95BA">
      <w:numFmt w:val="bullet"/>
      <w:lvlText w:val="•"/>
      <w:lvlJc w:val="left"/>
      <w:pPr>
        <w:ind w:left="5063" w:hanging="284"/>
      </w:pPr>
      <w:rPr>
        <w:rFonts w:hint="default"/>
      </w:rPr>
    </w:lvl>
    <w:lvl w:ilvl="8" w:tplc="9E02407E">
      <w:numFmt w:val="bullet"/>
      <w:lvlText w:val="•"/>
      <w:lvlJc w:val="left"/>
      <w:pPr>
        <w:ind w:left="5707" w:hanging="284"/>
      </w:pPr>
      <w:rPr>
        <w:rFonts w:hint="default"/>
      </w:rPr>
    </w:lvl>
  </w:abstractNum>
  <w:abstractNum w:abstractNumId="144" w15:restartNumberingAfterBreak="0">
    <w:nsid w:val="7672323F"/>
    <w:multiLevelType w:val="hybridMultilevel"/>
    <w:tmpl w:val="9ADC5E74"/>
    <w:lvl w:ilvl="0" w:tplc="EA2AE8B6">
      <w:numFmt w:val="bullet"/>
      <w:lvlText w:val=""/>
      <w:lvlJc w:val="left"/>
      <w:pPr>
        <w:ind w:left="464" w:hanging="358"/>
      </w:pPr>
      <w:rPr>
        <w:rFonts w:ascii="Symbol" w:eastAsia="Symbol" w:hAnsi="Symbol" w:cs="Symbol" w:hint="default"/>
        <w:w w:val="100"/>
        <w:sz w:val="22"/>
        <w:szCs w:val="22"/>
      </w:rPr>
    </w:lvl>
    <w:lvl w:ilvl="1" w:tplc="13CA7E26">
      <w:numFmt w:val="bullet"/>
      <w:lvlText w:val="•"/>
      <w:lvlJc w:val="left"/>
      <w:pPr>
        <w:ind w:left="945" w:hanging="358"/>
      </w:pPr>
      <w:rPr>
        <w:rFonts w:hint="default"/>
      </w:rPr>
    </w:lvl>
    <w:lvl w:ilvl="2" w:tplc="E5CA015A">
      <w:numFmt w:val="bullet"/>
      <w:lvlText w:val="•"/>
      <w:lvlJc w:val="left"/>
      <w:pPr>
        <w:ind w:left="1431" w:hanging="358"/>
      </w:pPr>
      <w:rPr>
        <w:rFonts w:hint="default"/>
      </w:rPr>
    </w:lvl>
    <w:lvl w:ilvl="3" w:tplc="4BF45434">
      <w:numFmt w:val="bullet"/>
      <w:lvlText w:val="•"/>
      <w:lvlJc w:val="left"/>
      <w:pPr>
        <w:ind w:left="1917" w:hanging="358"/>
      </w:pPr>
      <w:rPr>
        <w:rFonts w:hint="default"/>
      </w:rPr>
    </w:lvl>
    <w:lvl w:ilvl="4" w:tplc="A64656EC">
      <w:numFmt w:val="bullet"/>
      <w:lvlText w:val="•"/>
      <w:lvlJc w:val="left"/>
      <w:pPr>
        <w:ind w:left="2403" w:hanging="358"/>
      </w:pPr>
      <w:rPr>
        <w:rFonts w:hint="default"/>
      </w:rPr>
    </w:lvl>
    <w:lvl w:ilvl="5" w:tplc="0C7AF570">
      <w:numFmt w:val="bullet"/>
      <w:lvlText w:val="•"/>
      <w:lvlJc w:val="left"/>
      <w:pPr>
        <w:ind w:left="2889" w:hanging="358"/>
      </w:pPr>
      <w:rPr>
        <w:rFonts w:hint="default"/>
      </w:rPr>
    </w:lvl>
    <w:lvl w:ilvl="6" w:tplc="643A6A18">
      <w:numFmt w:val="bullet"/>
      <w:lvlText w:val="•"/>
      <w:lvlJc w:val="left"/>
      <w:pPr>
        <w:ind w:left="3375" w:hanging="358"/>
      </w:pPr>
      <w:rPr>
        <w:rFonts w:hint="default"/>
      </w:rPr>
    </w:lvl>
    <w:lvl w:ilvl="7" w:tplc="79FAE3D2">
      <w:numFmt w:val="bullet"/>
      <w:lvlText w:val="•"/>
      <w:lvlJc w:val="left"/>
      <w:pPr>
        <w:ind w:left="3861" w:hanging="358"/>
      </w:pPr>
      <w:rPr>
        <w:rFonts w:hint="default"/>
      </w:rPr>
    </w:lvl>
    <w:lvl w:ilvl="8" w:tplc="A8BA74F6">
      <w:numFmt w:val="bullet"/>
      <w:lvlText w:val="•"/>
      <w:lvlJc w:val="left"/>
      <w:pPr>
        <w:ind w:left="4347" w:hanging="358"/>
      </w:pPr>
      <w:rPr>
        <w:rFonts w:hint="default"/>
      </w:rPr>
    </w:lvl>
  </w:abstractNum>
  <w:abstractNum w:abstractNumId="145" w15:restartNumberingAfterBreak="0">
    <w:nsid w:val="77595189"/>
    <w:multiLevelType w:val="hybridMultilevel"/>
    <w:tmpl w:val="5B02B53A"/>
    <w:lvl w:ilvl="0" w:tplc="F33499B4">
      <w:numFmt w:val="bullet"/>
      <w:lvlText w:val="-"/>
      <w:lvlJc w:val="left"/>
      <w:pPr>
        <w:ind w:left="223" w:hanging="118"/>
      </w:pPr>
      <w:rPr>
        <w:rFonts w:ascii="Georgia" w:eastAsia="Georgia" w:hAnsi="Georgia" w:cs="Georgia" w:hint="default"/>
        <w:w w:val="88"/>
        <w:sz w:val="20"/>
        <w:szCs w:val="20"/>
      </w:rPr>
    </w:lvl>
    <w:lvl w:ilvl="1" w:tplc="163EC88E">
      <w:numFmt w:val="bullet"/>
      <w:lvlText w:val="•"/>
      <w:lvlJc w:val="left"/>
      <w:pPr>
        <w:ind w:left="1376" w:hanging="118"/>
      </w:pPr>
      <w:rPr>
        <w:rFonts w:hint="default"/>
      </w:rPr>
    </w:lvl>
    <w:lvl w:ilvl="2" w:tplc="A31844F6">
      <w:numFmt w:val="bullet"/>
      <w:lvlText w:val="•"/>
      <w:lvlJc w:val="left"/>
      <w:pPr>
        <w:ind w:left="2533" w:hanging="118"/>
      </w:pPr>
      <w:rPr>
        <w:rFonts w:hint="default"/>
      </w:rPr>
    </w:lvl>
    <w:lvl w:ilvl="3" w:tplc="0234EE92">
      <w:numFmt w:val="bullet"/>
      <w:lvlText w:val="•"/>
      <w:lvlJc w:val="left"/>
      <w:pPr>
        <w:ind w:left="3690" w:hanging="118"/>
      </w:pPr>
      <w:rPr>
        <w:rFonts w:hint="default"/>
      </w:rPr>
    </w:lvl>
    <w:lvl w:ilvl="4" w:tplc="FA0C5C00">
      <w:numFmt w:val="bullet"/>
      <w:lvlText w:val="•"/>
      <w:lvlJc w:val="left"/>
      <w:pPr>
        <w:ind w:left="4847" w:hanging="118"/>
      </w:pPr>
      <w:rPr>
        <w:rFonts w:hint="default"/>
      </w:rPr>
    </w:lvl>
    <w:lvl w:ilvl="5" w:tplc="ED9E78E6">
      <w:numFmt w:val="bullet"/>
      <w:lvlText w:val="•"/>
      <w:lvlJc w:val="left"/>
      <w:pPr>
        <w:ind w:left="6004" w:hanging="118"/>
      </w:pPr>
      <w:rPr>
        <w:rFonts w:hint="default"/>
      </w:rPr>
    </w:lvl>
    <w:lvl w:ilvl="6" w:tplc="8660A790">
      <w:numFmt w:val="bullet"/>
      <w:lvlText w:val="•"/>
      <w:lvlJc w:val="left"/>
      <w:pPr>
        <w:ind w:left="7161" w:hanging="118"/>
      </w:pPr>
      <w:rPr>
        <w:rFonts w:hint="default"/>
      </w:rPr>
    </w:lvl>
    <w:lvl w:ilvl="7" w:tplc="D8BE9BFA">
      <w:numFmt w:val="bullet"/>
      <w:lvlText w:val="•"/>
      <w:lvlJc w:val="left"/>
      <w:pPr>
        <w:ind w:left="8318" w:hanging="118"/>
      </w:pPr>
      <w:rPr>
        <w:rFonts w:hint="default"/>
      </w:rPr>
    </w:lvl>
    <w:lvl w:ilvl="8" w:tplc="699AAD12">
      <w:numFmt w:val="bullet"/>
      <w:lvlText w:val="•"/>
      <w:lvlJc w:val="left"/>
      <w:pPr>
        <w:ind w:left="9475" w:hanging="118"/>
      </w:pPr>
      <w:rPr>
        <w:rFonts w:hint="default"/>
      </w:rPr>
    </w:lvl>
  </w:abstractNum>
  <w:abstractNum w:abstractNumId="146" w15:restartNumberingAfterBreak="0">
    <w:nsid w:val="779A2E32"/>
    <w:multiLevelType w:val="hybridMultilevel"/>
    <w:tmpl w:val="C2BC5A88"/>
    <w:lvl w:ilvl="0" w:tplc="75A22836">
      <w:numFmt w:val="bullet"/>
      <w:lvlText w:val="-"/>
      <w:lvlJc w:val="left"/>
      <w:pPr>
        <w:ind w:left="223" w:hanging="118"/>
      </w:pPr>
      <w:rPr>
        <w:rFonts w:ascii="Georgia" w:eastAsia="Georgia" w:hAnsi="Georgia" w:cs="Georgia" w:hint="default"/>
        <w:w w:val="88"/>
        <w:sz w:val="20"/>
        <w:szCs w:val="20"/>
      </w:rPr>
    </w:lvl>
    <w:lvl w:ilvl="1" w:tplc="FB5A66B6">
      <w:numFmt w:val="bullet"/>
      <w:lvlText w:val="•"/>
      <w:lvlJc w:val="left"/>
      <w:pPr>
        <w:ind w:left="1376" w:hanging="118"/>
      </w:pPr>
      <w:rPr>
        <w:rFonts w:hint="default"/>
      </w:rPr>
    </w:lvl>
    <w:lvl w:ilvl="2" w:tplc="B0D6856E">
      <w:numFmt w:val="bullet"/>
      <w:lvlText w:val="•"/>
      <w:lvlJc w:val="left"/>
      <w:pPr>
        <w:ind w:left="2533" w:hanging="118"/>
      </w:pPr>
      <w:rPr>
        <w:rFonts w:hint="default"/>
      </w:rPr>
    </w:lvl>
    <w:lvl w:ilvl="3" w:tplc="3E56C926">
      <w:numFmt w:val="bullet"/>
      <w:lvlText w:val="•"/>
      <w:lvlJc w:val="left"/>
      <w:pPr>
        <w:ind w:left="3690" w:hanging="118"/>
      </w:pPr>
      <w:rPr>
        <w:rFonts w:hint="default"/>
      </w:rPr>
    </w:lvl>
    <w:lvl w:ilvl="4" w:tplc="29F85D3A">
      <w:numFmt w:val="bullet"/>
      <w:lvlText w:val="•"/>
      <w:lvlJc w:val="left"/>
      <w:pPr>
        <w:ind w:left="4847" w:hanging="118"/>
      </w:pPr>
      <w:rPr>
        <w:rFonts w:hint="default"/>
      </w:rPr>
    </w:lvl>
    <w:lvl w:ilvl="5" w:tplc="E550F470">
      <w:numFmt w:val="bullet"/>
      <w:lvlText w:val="•"/>
      <w:lvlJc w:val="left"/>
      <w:pPr>
        <w:ind w:left="6004" w:hanging="118"/>
      </w:pPr>
      <w:rPr>
        <w:rFonts w:hint="default"/>
      </w:rPr>
    </w:lvl>
    <w:lvl w:ilvl="6" w:tplc="3454EACA">
      <w:numFmt w:val="bullet"/>
      <w:lvlText w:val="•"/>
      <w:lvlJc w:val="left"/>
      <w:pPr>
        <w:ind w:left="7161" w:hanging="118"/>
      </w:pPr>
      <w:rPr>
        <w:rFonts w:hint="default"/>
      </w:rPr>
    </w:lvl>
    <w:lvl w:ilvl="7" w:tplc="DC6E21B2">
      <w:numFmt w:val="bullet"/>
      <w:lvlText w:val="•"/>
      <w:lvlJc w:val="left"/>
      <w:pPr>
        <w:ind w:left="8318" w:hanging="118"/>
      </w:pPr>
      <w:rPr>
        <w:rFonts w:hint="default"/>
      </w:rPr>
    </w:lvl>
    <w:lvl w:ilvl="8" w:tplc="F36AC92A">
      <w:numFmt w:val="bullet"/>
      <w:lvlText w:val="•"/>
      <w:lvlJc w:val="left"/>
      <w:pPr>
        <w:ind w:left="9475" w:hanging="118"/>
      </w:pPr>
      <w:rPr>
        <w:rFonts w:hint="default"/>
      </w:rPr>
    </w:lvl>
  </w:abstractNum>
  <w:abstractNum w:abstractNumId="147" w15:restartNumberingAfterBreak="0">
    <w:nsid w:val="7A1D6D8F"/>
    <w:multiLevelType w:val="hybridMultilevel"/>
    <w:tmpl w:val="8A8E15EA"/>
    <w:lvl w:ilvl="0" w:tplc="340C067C">
      <w:numFmt w:val="bullet"/>
      <w:lvlText w:val="-"/>
      <w:lvlJc w:val="left"/>
      <w:pPr>
        <w:ind w:left="215" w:hanging="118"/>
      </w:pPr>
      <w:rPr>
        <w:rFonts w:ascii="Georgia" w:eastAsia="Georgia" w:hAnsi="Georgia" w:cs="Georgia" w:hint="default"/>
        <w:w w:val="88"/>
        <w:sz w:val="20"/>
        <w:szCs w:val="20"/>
      </w:rPr>
    </w:lvl>
    <w:lvl w:ilvl="1" w:tplc="39D06778">
      <w:numFmt w:val="bullet"/>
      <w:lvlText w:val="•"/>
      <w:lvlJc w:val="left"/>
      <w:pPr>
        <w:ind w:left="1367" w:hanging="118"/>
      </w:pPr>
      <w:rPr>
        <w:rFonts w:hint="default"/>
      </w:rPr>
    </w:lvl>
    <w:lvl w:ilvl="2" w:tplc="F19A3C8C">
      <w:numFmt w:val="bullet"/>
      <w:lvlText w:val="•"/>
      <w:lvlJc w:val="left"/>
      <w:pPr>
        <w:ind w:left="2515" w:hanging="118"/>
      </w:pPr>
      <w:rPr>
        <w:rFonts w:hint="default"/>
      </w:rPr>
    </w:lvl>
    <w:lvl w:ilvl="3" w:tplc="46CA453A">
      <w:numFmt w:val="bullet"/>
      <w:lvlText w:val="•"/>
      <w:lvlJc w:val="left"/>
      <w:pPr>
        <w:ind w:left="3663" w:hanging="118"/>
      </w:pPr>
      <w:rPr>
        <w:rFonts w:hint="default"/>
      </w:rPr>
    </w:lvl>
    <w:lvl w:ilvl="4" w:tplc="16589978">
      <w:numFmt w:val="bullet"/>
      <w:lvlText w:val="•"/>
      <w:lvlJc w:val="left"/>
      <w:pPr>
        <w:ind w:left="4811" w:hanging="118"/>
      </w:pPr>
      <w:rPr>
        <w:rFonts w:hint="default"/>
      </w:rPr>
    </w:lvl>
    <w:lvl w:ilvl="5" w:tplc="09429D68">
      <w:numFmt w:val="bullet"/>
      <w:lvlText w:val="•"/>
      <w:lvlJc w:val="left"/>
      <w:pPr>
        <w:ind w:left="5959" w:hanging="118"/>
      </w:pPr>
      <w:rPr>
        <w:rFonts w:hint="default"/>
      </w:rPr>
    </w:lvl>
    <w:lvl w:ilvl="6" w:tplc="0CEE883A">
      <w:numFmt w:val="bullet"/>
      <w:lvlText w:val="•"/>
      <w:lvlJc w:val="left"/>
      <w:pPr>
        <w:ind w:left="7107" w:hanging="118"/>
      </w:pPr>
      <w:rPr>
        <w:rFonts w:hint="default"/>
      </w:rPr>
    </w:lvl>
    <w:lvl w:ilvl="7" w:tplc="B84A8D32">
      <w:numFmt w:val="bullet"/>
      <w:lvlText w:val="•"/>
      <w:lvlJc w:val="left"/>
      <w:pPr>
        <w:ind w:left="8255" w:hanging="118"/>
      </w:pPr>
      <w:rPr>
        <w:rFonts w:hint="default"/>
      </w:rPr>
    </w:lvl>
    <w:lvl w:ilvl="8" w:tplc="6074CC40">
      <w:numFmt w:val="bullet"/>
      <w:lvlText w:val="•"/>
      <w:lvlJc w:val="left"/>
      <w:pPr>
        <w:ind w:left="9403" w:hanging="118"/>
      </w:pPr>
      <w:rPr>
        <w:rFonts w:hint="default"/>
      </w:rPr>
    </w:lvl>
  </w:abstractNum>
  <w:abstractNum w:abstractNumId="148" w15:restartNumberingAfterBreak="0">
    <w:nsid w:val="7AD22202"/>
    <w:multiLevelType w:val="hybridMultilevel"/>
    <w:tmpl w:val="DB362FC6"/>
    <w:lvl w:ilvl="0" w:tplc="47A846F4">
      <w:numFmt w:val="bullet"/>
      <w:lvlText w:val="-"/>
      <w:lvlJc w:val="left"/>
      <w:pPr>
        <w:ind w:left="104" w:hanging="118"/>
      </w:pPr>
      <w:rPr>
        <w:rFonts w:ascii="Georgia" w:eastAsia="Georgia" w:hAnsi="Georgia" w:cs="Georgia" w:hint="default"/>
        <w:w w:val="88"/>
        <w:sz w:val="20"/>
        <w:szCs w:val="20"/>
      </w:rPr>
    </w:lvl>
    <w:lvl w:ilvl="1" w:tplc="55946C26">
      <w:numFmt w:val="bullet"/>
      <w:lvlText w:val="•"/>
      <w:lvlJc w:val="left"/>
      <w:pPr>
        <w:ind w:left="1283" w:hanging="118"/>
      </w:pPr>
      <w:rPr>
        <w:rFonts w:hint="default"/>
      </w:rPr>
    </w:lvl>
    <w:lvl w:ilvl="2" w:tplc="538813D0">
      <w:numFmt w:val="bullet"/>
      <w:lvlText w:val="•"/>
      <w:lvlJc w:val="left"/>
      <w:pPr>
        <w:ind w:left="2466" w:hanging="118"/>
      </w:pPr>
      <w:rPr>
        <w:rFonts w:hint="default"/>
      </w:rPr>
    </w:lvl>
    <w:lvl w:ilvl="3" w:tplc="9766BFB4">
      <w:numFmt w:val="bullet"/>
      <w:lvlText w:val="•"/>
      <w:lvlJc w:val="left"/>
      <w:pPr>
        <w:ind w:left="3649" w:hanging="118"/>
      </w:pPr>
      <w:rPr>
        <w:rFonts w:hint="default"/>
      </w:rPr>
    </w:lvl>
    <w:lvl w:ilvl="4" w:tplc="0562FCFC">
      <w:numFmt w:val="bullet"/>
      <w:lvlText w:val="•"/>
      <w:lvlJc w:val="left"/>
      <w:pPr>
        <w:ind w:left="4832" w:hanging="118"/>
      </w:pPr>
      <w:rPr>
        <w:rFonts w:hint="default"/>
      </w:rPr>
    </w:lvl>
    <w:lvl w:ilvl="5" w:tplc="D5CA2016">
      <w:numFmt w:val="bullet"/>
      <w:lvlText w:val="•"/>
      <w:lvlJc w:val="left"/>
      <w:pPr>
        <w:ind w:left="6015" w:hanging="118"/>
      </w:pPr>
      <w:rPr>
        <w:rFonts w:hint="default"/>
      </w:rPr>
    </w:lvl>
    <w:lvl w:ilvl="6" w:tplc="2F4A9BBA">
      <w:numFmt w:val="bullet"/>
      <w:lvlText w:val="•"/>
      <w:lvlJc w:val="left"/>
      <w:pPr>
        <w:ind w:left="7198" w:hanging="118"/>
      </w:pPr>
      <w:rPr>
        <w:rFonts w:hint="default"/>
      </w:rPr>
    </w:lvl>
    <w:lvl w:ilvl="7" w:tplc="B634560A">
      <w:numFmt w:val="bullet"/>
      <w:lvlText w:val="•"/>
      <w:lvlJc w:val="left"/>
      <w:pPr>
        <w:ind w:left="8381" w:hanging="118"/>
      </w:pPr>
      <w:rPr>
        <w:rFonts w:hint="default"/>
      </w:rPr>
    </w:lvl>
    <w:lvl w:ilvl="8" w:tplc="24A2B936">
      <w:numFmt w:val="bullet"/>
      <w:lvlText w:val="•"/>
      <w:lvlJc w:val="left"/>
      <w:pPr>
        <w:ind w:left="9564" w:hanging="118"/>
      </w:pPr>
      <w:rPr>
        <w:rFonts w:hint="default"/>
      </w:rPr>
    </w:lvl>
  </w:abstractNum>
  <w:abstractNum w:abstractNumId="149" w15:restartNumberingAfterBreak="0">
    <w:nsid w:val="7B164650"/>
    <w:multiLevelType w:val="hybridMultilevel"/>
    <w:tmpl w:val="55C6E64C"/>
    <w:lvl w:ilvl="0" w:tplc="B1C207D8">
      <w:numFmt w:val="bullet"/>
      <w:lvlText w:val=""/>
      <w:lvlJc w:val="left"/>
      <w:pPr>
        <w:ind w:left="464" w:hanging="358"/>
      </w:pPr>
      <w:rPr>
        <w:rFonts w:ascii="Symbol" w:eastAsia="Symbol" w:hAnsi="Symbol" w:cs="Symbol" w:hint="default"/>
        <w:w w:val="100"/>
        <w:sz w:val="22"/>
        <w:szCs w:val="22"/>
      </w:rPr>
    </w:lvl>
    <w:lvl w:ilvl="1" w:tplc="68DC5A42">
      <w:numFmt w:val="bullet"/>
      <w:lvlText w:val="•"/>
      <w:lvlJc w:val="left"/>
      <w:pPr>
        <w:ind w:left="945" w:hanging="358"/>
      </w:pPr>
      <w:rPr>
        <w:rFonts w:hint="default"/>
      </w:rPr>
    </w:lvl>
    <w:lvl w:ilvl="2" w:tplc="25E89746">
      <w:numFmt w:val="bullet"/>
      <w:lvlText w:val="•"/>
      <w:lvlJc w:val="left"/>
      <w:pPr>
        <w:ind w:left="1431" w:hanging="358"/>
      </w:pPr>
      <w:rPr>
        <w:rFonts w:hint="default"/>
      </w:rPr>
    </w:lvl>
    <w:lvl w:ilvl="3" w:tplc="EEE8C12C">
      <w:numFmt w:val="bullet"/>
      <w:lvlText w:val="•"/>
      <w:lvlJc w:val="left"/>
      <w:pPr>
        <w:ind w:left="1917" w:hanging="358"/>
      </w:pPr>
      <w:rPr>
        <w:rFonts w:hint="default"/>
      </w:rPr>
    </w:lvl>
    <w:lvl w:ilvl="4" w:tplc="27DC90E6">
      <w:numFmt w:val="bullet"/>
      <w:lvlText w:val="•"/>
      <w:lvlJc w:val="left"/>
      <w:pPr>
        <w:ind w:left="2403" w:hanging="358"/>
      </w:pPr>
      <w:rPr>
        <w:rFonts w:hint="default"/>
      </w:rPr>
    </w:lvl>
    <w:lvl w:ilvl="5" w:tplc="64522908">
      <w:numFmt w:val="bullet"/>
      <w:lvlText w:val="•"/>
      <w:lvlJc w:val="left"/>
      <w:pPr>
        <w:ind w:left="2889" w:hanging="358"/>
      </w:pPr>
      <w:rPr>
        <w:rFonts w:hint="default"/>
      </w:rPr>
    </w:lvl>
    <w:lvl w:ilvl="6" w:tplc="7F56ADF8">
      <w:numFmt w:val="bullet"/>
      <w:lvlText w:val="•"/>
      <w:lvlJc w:val="left"/>
      <w:pPr>
        <w:ind w:left="3375" w:hanging="358"/>
      </w:pPr>
      <w:rPr>
        <w:rFonts w:hint="default"/>
      </w:rPr>
    </w:lvl>
    <w:lvl w:ilvl="7" w:tplc="8F4AAD50">
      <w:numFmt w:val="bullet"/>
      <w:lvlText w:val="•"/>
      <w:lvlJc w:val="left"/>
      <w:pPr>
        <w:ind w:left="3861" w:hanging="358"/>
      </w:pPr>
      <w:rPr>
        <w:rFonts w:hint="default"/>
      </w:rPr>
    </w:lvl>
    <w:lvl w:ilvl="8" w:tplc="7A4066EC">
      <w:numFmt w:val="bullet"/>
      <w:lvlText w:val="•"/>
      <w:lvlJc w:val="left"/>
      <w:pPr>
        <w:ind w:left="4347" w:hanging="358"/>
      </w:pPr>
      <w:rPr>
        <w:rFonts w:hint="default"/>
      </w:rPr>
    </w:lvl>
  </w:abstractNum>
  <w:abstractNum w:abstractNumId="150" w15:restartNumberingAfterBreak="0">
    <w:nsid w:val="7B94400C"/>
    <w:multiLevelType w:val="hybridMultilevel"/>
    <w:tmpl w:val="A2D0AC66"/>
    <w:lvl w:ilvl="0" w:tplc="404AB8BA">
      <w:numFmt w:val="bullet"/>
      <w:lvlText w:val=""/>
      <w:lvlJc w:val="left"/>
      <w:pPr>
        <w:ind w:left="465" w:hanging="358"/>
      </w:pPr>
      <w:rPr>
        <w:rFonts w:ascii="Symbol" w:eastAsia="Symbol" w:hAnsi="Symbol" w:cs="Symbol" w:hint="default"/>
        <w:w w:val="100"/>
        <w:sz w:val="22"/>
        <w:szCs w:val="22"/>
      </w:rPr>
    </w:lvl>
    <w:lvl w:ilvl="1" w:tplc="3DF06FF2">
      <w:numFmt w:val="bullet"/>
      <w:lvlText w:val="•"/>
      <w:lvlJc w:val="left"/>
      <w:pPr>
        <w:ind w:left="990" w:hanging="358"/>
      </w:pPr>
      <w:rPr>
        <w:rFonts w:hint="default"/>
      </w:rPr>
    </w:lvl>
    <w:lvl w:ilvl="2" w:tplc="FFA040FC">
      <w:numFmt w:val="bullet"/>
      <w:lvlText w:val="•"/>
      <w:lvlJc w:val="left"/>
      <w:pPr>
        <w:ind w:left="1521" w:hanging="358"/>
      </w:pPr>
      <w:rPr>
        <w:rFonts w:hint="default"/>
      </w:rPr>
    </w:lvl>
    <w:lvl w:ilvl="3" w:tplc="5808C470">
      <w:numFmt w:val="bullet"/>
      <w:lvlText w:val="•"/>
      <w:lvlJc w:val="left"/>
      <w:pPr>
        <w:ind w:left="2052" w:hanging="358"/>
      </w:pPr>
      <w:rPr>
        <w:rFonts w:hint="default"/>
      </w:rPr>
    </w:lvl>
    <w:lvl w:ilvl="4" w:tplc="7DFEED06">
      <w:numFmt w:val="bullet"/>
      <w:lvlText w:val="•"/>
      <w:lvlJc w:val="left"/>
      <w:pPr>
        <w:ind w:left="2583" w:hanging="358"/>
      </w:pPr>
      <w:rPr>
        <w:rFonts w:hint="default"/>
      </w:rPr>
    </w:lvl>
    <w:lvl w:ilvl="5" w:tplc="ABCEA66E">
      <w:numFmt w:val="bullet"/>
      <w:lvlText w:val="•"/>
      <w:lvlJc w:val="left"/>
      <w:pPr>
        <w:ind w:left="3114" w:hanging="358"/>
      </w:pPr>
      <w:rPr>
        <w:rFonts w:hint="default"/>
      </w:rPr>
    </w:lvl>
    <w:lvl w:ilvl="6" w:tplc="704446F0">
      <w:numFmt w:val="bullet"/>
      <w:lvlText w:val="•"/>
      <w:lvlJc w:val="left"/>
      <w:pPr>
        <w:ind w:left="3644" w:hanging="358"/>
      </w:pPr>
      <w:rPr>
        <w:rFonts w:hint="default"/>
      </w:rPr>
    </w:lvl>
    <w:lvl w:ilvl="7" w:tplc="BAC4647E">
      <w:numFmt w:val="bullet"/>
      <w:lvlText w:val="•"/>
      <w:lvlJc w:val="left"/>
      <w:pPr>
        <w:ind w:left="4175" w:hanging="358"/>
      </w:pPr>
      <w:rPr>
        <w:rFonts w:hint="default"/>
      </w:rPr>
    </w:lvl>
    <w:lvl w:ilvl="8" w:tplc="9814C386">
      <w:numFmt w:val="bullet"/>
      <w:lvlText w:val="•"/>
      <w:lvlJc w:val="left"/>
      <w:pPr>
        <w:ind w:left="4706" w:hanging="358"/>
      </w:pPr>
      <w:rPr>
        <w:rFonts w:hint="default"/>
      </w:rPr>
    </w:lvl>
  </w:abstractNum>
  <w:abstractNum w:abstractNumId="151" w15:restartNumberingAfterBreak="0">
    <w:nsid w:val="7BE541C9"/>
    <w:multiLevelType w:val="hybridMultilevel"/>
    <w:tmpl w:val="FA261A60"/>
    <w:lvl w:ilvl="0" w:tplc="3020C330">
      <w:numFmt w:val="bullet"/>
      <w:lvlText w:val=""/>
      <w:lvlJc w:val="left"/>
      <w:pPr>
        <w:ind w:left="467" w:hanging="360"/>
      </w:pPr>
      <w:rPr>
        <w:rFonts w:ascii="Symbol" w:eastAsia="Symbol" w:hAnsi="Symbol" w:cs="Symbol" w:hint="default"/>
        <w:w w:val="100"/>
        <w:sz w:val="22"/>
        <w:szCs w:val="22"/>
      </w:rPr>
    </w:lvl>
    <w:lvl w:ilvl="1" w:tplc="BED805D8">
      <w:numFmt w:val="bullet"/>
      <w:lvlText w:val="•"/>
      <w:lvlJc w:val="left"/>
      <w:pPr>
        <w:ind w:left="945" w:hanging="360"/>
      </w:pPr>
      <w:rPr>
        <w:rFonts w:hint="default"/>
      </w:rPr>
    </w:lvl>
    <w:lvl w:ilvl="2" w:tplc="ACCEC9FC">
      <w:numFmt w:val="bullet"/>
      <w:lvlText w:val="•"/>
      <w:lvlJc w:val="left"/>
      <w:pPr>
        <w:ind w:left="1431" w:hanging="360"/>
      </w:pPr>
      <w:rPr>
        <w:rFonts w:hint="default"/>
      </w:rPr>
    </w:lvl>
    <w:lvl w:ilvl="3" w:tplc="5B08A0CC">
      <w:numFmt w:val="bullet"/>
      <w:lvlText w:val="•"/>
      <w:lvlJc w:val="left"/>
      <w:pPr>
        <w:ind w:left="1917" w:hanging="360"/>
      </w:pPr>
      <w:rPr>
        <w:rFonts w:hint="default"/>
      </w:rPr>
    </w:lvl>
    <w:lvl w:ilvl="4" w:tplc="1C0A3066">
      <w:numFmt w:val="bullet"/>
      <w:lvlText w:val="•"/>
      <w:lvlJc w:val="left"/>
      <w:pPr>
        <w:ind w:left="2403" w:hanging="360"/>
      </w:pPr>
      <w:rPr>
        <w:rFonts w:hint="default"/>
      </w:rPr>
    </w:lvl>
    <w:lvl w:ilvl="5" w:tplc="FFAAE808">
      <w:numFmt w:val="bullet"/>
      <w:lvlText w:val="•"/>
      <w:lvlJc w:val="left"/>
      <w:pPr>
        <w:ind w:left="2889" w:hanging="360"/>
      </w:pPr>
      <w:rPr>
        <w:rFonts w:hint="default"/>
      </w:rPr>
    </w:lvl>
    <w:lvl w:ilvl="6" w:tplc="2C10A684">
      <w:numFmt w:val="bullet"/>
      <w:lvlText w:val="•"/>
      <w:lvlJc w:val="left"/>
      <w:pPr>
        <w:ind w:left="3375" w:hanging="360"/>
      </w:pPr>
      <w:rPr>
        <w:rFonts w:hint="default"/>
      </w:rPr>
    </w:lvl>
    <w:lvl w:ilvl="7" w:tplc="A2ECCF86">
      <w:numFmt w:val="bullet"/>
      <w:lvlText w:val="•"/>
      <w:lvlJc w:val="left"/>
      <w:pPr>
        <w:ind w:left="3861" w:hanging="360"/>
      </w:pPr>
      <w:rPr>
        <w:rFonts w:hint="default"/>
      </w:rPr>
    </w:lvl>
    <w:lvl w:ilvl="8" w:tplc="D9B69A0C">
      <w:numFmt w:val="bullet"/>
      <w:lvlText w:val="•"/>
      <w:lvlJc w:val="left"/>
      <w:pPr>
        <w:ind w:left="4347" w:hanging="360"/>
      </w:pPr>
      <w:rPr>
        <w:rFonts w:hint="default"/>
      </w:rPr>
    </w:lvl>
  </w:abstractNum>
  <w:abstractNum w:abstractNumId="152" w15:restartNumberingAfterBreak="0">
    <w:nsid w:val="7C6B5771"/>
    <w:multiLevelType w:val="hybridMultilevel"/>
    <w:tmpl w:val="8B62D7F0"/>
    <w:lvl w:ilvl="0" w:tplc="D1BA7312">
      <w:start w:val="1"/>
      <w:numFmt w:val="decimal"/>
      <w:lvlText w:val="%1."/>
      <w:lvlJc w:val="left"/>
      <w:pPr>
        <w:ind w:left="828" w:hanging="360"/>
      </w:pPr>
      <w:rPr>
        <w:rFonts w:ascii="Georgia" w:eastAsia="Georgia" w:hAnsi="Georgia" w:cs="Georgia" w:hint="default"/>
        <w:w w:val="107"/>
        <w:sz w:val="22"/>
        <w:szCs w:val="22"/>
      </w:rPr>
    </w:lvl>
    <w:lvl w:ilvl="1" w:tplc="F2C4DBFC">
      <w:numFmt w:val="bullet"/>
      <w:lvlText w:val="•"/>
      <w:lvlJc w:val="left"/>
      <w:pPr>
        <w:ind w:left="1749" w:hanging="360"/>
      </w:pPr>
      <w:rPr>
        <w:rFonts w:hint="default"/>
      </w:rPr>
    </w:lvl>
    <w:lvl w:ilvl="2" w:tplc="F42262AA">
      <w:numFmt w:val="bullet"/>
      <w:lvlText w:val="•"/>
      <w:lvlJc w:val="left"/>
      <w:pPr>
        <w:ind w:left="2678" w:hanging="360"/>
      </w:pPr>
      <w:rPr>
        <w:rFonts w:hint="default"/>
      </w:rPr>
    </w:lvl>
    <w:lvl w:ilvl="3" w:tplc="9DE26A16">
      <w:numFmt w:val="bullet"/>
      <w:lvlText w:val="•"/>
      <w:lvlJc w:val="left"/>
      <w:pPr>
        <w:ind w:left="3607" w:hanging="360"/>
      </w:pPr>
      <w:rPr>
        <w:rFonts w:hint="default"/>
      </w:rPr>
    </w:lvl>
    <w:lvl w:ilvl="4" w:tplc="54EC7008">
      <w:numFmt w:val="bullet"/>
      <w:lvlText w:val="•"/>
      <w:lvlJc w:val="left"/>
      <w:pPr>
        <w:ind w:left="4536" w:hanging="360"/>
      </w:pPr>
      <w:rPr>
        <w:rFonts w:hint="default"/>
      </w:rPr>
    </w:lvl>
    <w:lvl w:ilvl="5" w:tplc="3DEE3B20">
      <w:numFmt w:val="bullet"/>
      <w:lvlText w:val="•"/>
      <w:lvlJc w:val="left"/>
      <w:pPr>
        <w:ind w:left="5465" w:hanging="360"/>
      </w:pPr>
      <w:rPr>
        <w:rFonts w:hint="default"/>
      </w:rPr>
    </w:lvl>
    <w:lvl w:ilvl="6" w:tplc="CC52F8F2">
      <w:numFmt w:val="bullet"/>
      <w:lvlText w:val="•"/>
      <w:lvlJc w:val="left"/>
      <w:pPr>
        <w:ind w:left="6394" w:hanging="360"/>
      </w:pPr>
      <w:rPr>
        <w:rFonts w:hint="default"/>
      </w:rPr>
    </w:lvl>
    <w:lvl w:ilvl="7" w:tplc="0148A2A8">
      <w:numFmt w:val="bullet"/>
      <w:lvlText w:val="•"/>
      <w:lvlJc w:val="left"/>
      <w:pPr>
        <w:ind w:left="7323" w:hanging="360"/>
      </w:pPr>
      <w:rPr>
        <w:rFonts w:hint="default"/>
      </w:rPr>
    </w:lvl>
    <w:lvl w:ilvl="8" w:tplc="710A1D2A">
      <w:numFmt w:val="bullet"/>
      <w:lvlText w:val="•"/>
      <w:lvlJc w:val="left"/>
      <w:pPr>
        <w:ind w:left="8252" w:hanging="360"/>
      </w:pPr>
      <w:rPr>
        <w:rFonts w:hint="default"/>
      </w:rPr>
    </w:lvl>
  </w:abstractNum>
  <w:abstractNum w:abstractNumId="153" w15:restartNumberingAfterBreak="0">
    <w:nsid w:val="7D044D20"/>
    <w:multiLevelType w:val="hybridMultilevel"/>
    <w:tmpl w:val="F4D4161E"/>
    <w:lvl w:ilvl="0" w:tplc="EC5E9524">
      <w:numFmt w:val="bullet"/>
      <w:lvlText w:val=""/>
      <w:lvlJc w:val="left"/>
      <w:pPr>
        <w:ind w:left="415" w:hanging="286"/>
      </w:pPr>
      <w:rPr>
        <w:rFonts w:ascii="Wingdings" w:eastAsia="Wingdings" w:hAnsi="Wingdings" w:cs="Wingdings" w:hint="default"/>
        <w:w w:val="99"/>
        <w:sz w:val="20"/>
        <w:szCs w:val="20"/>
      </w:rPr>
    </w:lvl>
    <w:lvl w:ilvl="1" w:tplc="2C2AD340">
      <w:numFmt w:val="bullet"/>
      <w:lvlText w:val="•"/>
      <w:lvlJc w:val="left"/>
      <w:pPr>
        <w:ind w:left="1372" w:hanging="286"/>
      </w:pPr>
      <w:rPr>
        <w:rFonts w:hint="default"/>
      </w:rPr>
    </w:lvl>
    <w:lvl w:ilvl="2" w:tplc="FBA8E6A2">
      <w:numFmt w:val="bullet"/>
      <w:lvlText w:val="•"/>
      <w:lvlJc w:val="left"/>
      <w:pPr>
        <w:ind w:left="2324" w:hanging="286"/>
      </w:pPr>
      <w:rPr>
        <w:rFonts w:hint="default"/>
      </w:rPr>
    </w:lvl>
    <w:lvl w:ilvl="3" w:tplc="7A1E36B4">
      <w:numFmt w:val="bullet"/>
      <w:lvlText w:val="•"/>
      <w:lvlJc w:val="left"/>
      <w:pPr>
        <w:ind w:left="3277" w:hanging="286"/>
      </w:pPr>
      <w:rPr>
        <w:rFonts w:hint="default"/>
      </w:rPr>
    </w:lvl>
    <w:lvl w:ilvl="4" w:tplc="E88AA534">
      <w:numFmt w:val="bullet"/>
      <w:lvlText w:val="•"/>
      <w:lvlJc w:val="left"/>
      <w:pPr>
        <w:ind w:left="4229" w:hanging="286"/>
      </w:pPr>
      <w:rPr>
        <w:rFonts w:hint="default"/>
      </w:rPr>
    </w:lvl>
    <w:lvl w:ilvl="5" w:tplc="6E54FC80">
      <w:numFmt w:val="bullet"/>
      <w:lvlText w:val="•"/>
      <w:lvlJc w:val="left"/>
      <w:pPr>
        <w:ind w:left="5182" w:hanging="286"/>
      </w:pPr>
      <w:rPr>
        <w:rFonts w:hint="default"/>
      </w:rPr>
    </w:lvl>
    <w:lvl w:ilvl="6" w:tplc="7E283FFE">
      <w:numFmt w:val="bullet"/>
      <w:lvlText w:val="•"/>
      <w:lvlJc w:val="left"/>
      <w:pPr>
        <w:ind w:left="6134" w:hanging="286"/>
      </w:pPr>
      <w:rPr>
        <w:rFonts w:hint="default"/>
      </w:rPr>
    </w:lvl>
    <w:lvl w:ilvl="7" w:tplc="88C8E99E">
      <w:numFmt w:val="bullet"/>
      <w:lvlText w:val="•"/>
      <w:lvlJc w:val="left"/>
      <w:pPr>
        <w:ind w:left="7086" w:hanging="286"/>
      </w:pPr>
      <w:rPr>
        <w:rFonts w:hint="default"/>
      </w:rPr>
    </w:lvl>
    <w:lvl w:ilvl="8" w:tplc="FD069212">
      <w:numFmt w:val="bullet"/>
      <w:lvlText w:val="•"/>
      <w:lvlJc w:val="left"/>
      <w:pPr>
        <w:ind w:left="8039" w:hanging="286"/>
      </w:pPr>
      <w:rPr>
        <w:rFonts w:hint="default"/>
      </w:rPr>
    </w:lvl>
  </w:abstractNum>
  <w:abstractNum w:abstractNumId="154" w15:restartNumberingAfterBreak="0">
    <w:nsid w:val="7E414D76"/>
    <w:multiLevelType w:val="hybridMultilevel"/>
    <w:tmpl w:val="CC0A26E2"/>
    <w:lvl w:ilvl="0" w:tplc="27822D54">
      <w:numFmt w:val="bullet"/>
      <w:lvlText w:val="-"/>
      <w:lvlJc w:val="left"/>
      <w:pPr>
        <w:ind w:left="227" w:hanging="118"/>
      </w:pPr>
      <w:rPr>
        <w:rFonts w:ascii="Georgia" w:eastAsia="Georgia" w:hAnsi="Georgia" w:cs="Georgia" w:hint="default"/>
        <w:w w:val="88"/>
        <w:sz w:val="20"/>
        <w:szCs w:val="20"/>
      </w:rPr>
    </w:lvl>
    <w:lvl w:ilvl="1" w:tplc="37BECD76">
      <w:numFmt w:val="bullet"/>
      <w:lvlText w:val="•"/>
      <w:lvlJc w:val="left"/>
      <w:pPr>
        <w:ind w:left="1386" w:hanging="118"/>
      </w:pPr>
      <w:rPr>
        <w:rFonts w:hint="default"/>
      </w:rPr>
    </w:lvl>
    <w:lvl w:ilvl="2" w:tplc="AB5A3714">
      <w:numFmt w:val="bullet"/>
      <w:lvlText w:val="•"/>
      <w:lvlJc w:val="left"/>
      <w:pPr>
        <w:ind w:left="2553" w:hanging="118"/>
      </w:pPr>
      <w:rPr>
        <w:rFonts w:hint="default"/>
      </w:rPr>
    </w:lvl>
    <w:lvl w:ilvl="3" w:tplc="5E763CA6">
      <w:numFmt w:val="bullet"/>
      <w:lvlText w:val="•"/>
      <w:lvlJc w:val="left"/>
      <w:pPr>
        <w:ind w:left="3720" w:hanging="118"/>
      </w:pPr>
      <w:rPr>
        <w:rFonts w:hint="default"/>
      </w:rPr>
    </w:lvl>
    <w:lvl w:ilvl="4" w:tplc="388CBE56">
      <w:numFmt w:val="bullet"/>
      <w:lvlText w:val="•"/>
      <w:lvlJc w:val="left"/>
      <w:pPr>
        <w:ind w:left="4886" w:hanging="118"/>
      </w:pPr>
      <w:rPr>
        <w:rFonts w:hint="default"/>
      </w:rPr>
    </w:lvl>
    <w:lvl w:ilvl="5" w:tplc="85F8E54C">
      <w:numFmt w:val="bullet"/>
      <w:lvlText w:val="•"/>
      <w:lvlJc w:val="left"/>
      <w:pPr>
        <w:ind w:left="6053" w:hanging="118"/>
      </w:pPr>
      <w:rPr>
        <w:rFonts w:hint="default"/>
      </w:rPr>
    </w:lvl>
    <w:lvl w:ilvl="6" w:tplc="2BDAC48E">
      <w:numFmt w:val="bullet"/>
      <w:lvlText w:val="•"/>
      <w:lvlJc w:val="left"/>
      <w:pPr>
        <w:ind w:left="7220" w:hanging="118"/>
      </w:pPr>
      <w:rPr>
        <w:rFonts w:hint="default"/>
      </w:rPr>
    </w:lvl>
    <w:lvl w:ilvl="7" w:tplc="159072B4">
      <w:numFmt w:val="bullet"/>
      <w:lvlText w:val="•"/>
      <w:lvlJc w:val="left"/>
      <w:pPr>
        <w:ind w:left="8386" w:hanging="118"/>
      </w:pPr>
      <w:rPr>
        <w:rFonts w:hint="default"/>
      </w:rPr>
    </w:lvl>
    <w:lvl w:ilvl="8" w:tplc="CF2A2B68">
      <w:numFmt w:val="bullet"/>
      <w:lvlText w:val="•"/>
      <w:lvlJc w:val="left"/>
      <w:pPr>
        <w:ind w:left="9553" w:hanging="118"/>
      </w:pPr>
      <w:rPr>
        <w:rFonts w:hint="default"/>
      </w:rPr>
    </w:lvl>
  </w:abstractNum>
  <w:abstractNum w:abstractNumId="155" w15:restartNumberingAfterBreak="0">
    <w:nsid w:val="7E52666F"/>
    <w:multiLevelType w:val="hybridMultilevel"/>
    <w:tmpl w:val="0F6C1A9E"/>
    <w:lvl w:ilvl="0" w:tplc="8738F414">
      <w:numFmt w:val="bullet"/>
      <w:lvlText w:val=""/>
      <w:lvlJc w:val="left"/>
      <w:pPr>
        <w:ind w:left="464" w:hanging="413"/>
      </w:pPr>
      <w:rPr>
        <w:rFonts w:ascii="Symbol" w:eastAsia="Symbol" w:hAnsi="Symbol" w:cs="Symbol" w:hint="default"/>
        <w:w w:val="100"/>
        <w:sz w:val="22"/>
        <w:szCs w:val="22"/>
      </w:rPr>
    </w:lvl>
    <w:lvl w:ilvl="1" w:tplc="54DACA56">
      <w:numFmt w:val="bullet"/>
      <w:lvlText w:val="•"/>
      <w:lvlJc w:val="left"/>
      <w:pPr>
        <w:ind w:left="945" w:hanging="413"/>
      </w:pPr>
      <w:rPr>
        <w:rFonts w:hint="default"/>
      </w:rPr>
    </w:lvl>
    <w:lvl w:ilvl="2" w:tplc="C8B07D5E">
      <w:numFmt w:val="bullet"/>
      <w:lvlText w:val="•"/>
      <w:lvlJc w:val="left"/>
      <w:pPr>
        <w:ind w:left="1431" w:hanging="413"/>
      </w:pPr>
      <w:rPr>
        <w:rFonts w:hint="default"/>
      </w:rPr>
    </w:lvl>
    <w:lvl w:ilvl="3" w:tplc="EBAE191C">
      <w:numFmt w:val="bullet"/>
      <w:lvlText w:val="•"/>
      <w:lvlJc w:val="left"/>
      <w:pPr>
        <w:ind w:left="1917" w:hanging="413"/>
      </w:pPr>
      <w:rPr>
        <w:rFonts w:hint="default"/>
      </w:rPr>
    </w:lvl>
    <w:lvl w:ilvl="4" w:tplc="B2480A2C">
      <w:numFmt w:val="bullet"/>
      <w:lvlText w:val="•"/>
      <w:lvlJc w:val="left"/>
      <w:pPr>
        <w:ind w:left="2403" w:hanging="413"/>
      </w:pPr>
      <w:rPr>
        <w:rFonts w:hint="default"/>
      </w:rPr>
    </w:lvl>
    <w:lvl w:ilvl="5" w:tplc="AF862BBE">
      <w:numFmt w:val="bullet"/>
      <w:lvlText w:val="•"/>
      <w:lvlJc w:val="left"/>
      <w:pPr>
        <w:ind w:left="2889" w:hanging="413"/>
      </w:pPr>
      <w:rPr>
        <w:rFonts w:hint="default"/>
      </w:rPr>
    </w:lvl>
    <w:lvl w:ilvl="6" w:tplc="89BC82A8">
      <w:numFmt w:val="bullet"/>
      <w:lvlText w:val="•"/>
      <w:lvlJc w:val="left"/>
      <w:pPr>
        <w:ind w:left="3375" w:hanging="413"/>
      </w:pPr>
      <w:rPr>
        <w:rFonts w:hint="default"/>
      </w:rPr>
    </w:lvl>
    <w:lvl w:ilvl="7" w:tplc="E7368324">
      <w:numFmt w:val="bullet"/>
      <w:lvlText w:val="•"/>
      <w:lvlJc w:val="left"/>
      <w:pPr>
        <w:ind w:left="3861" w:hanging="413"/>
      </w:pPr>
      <w:rPr>
        <w:rFonts w:hint="default"/>
      </w:rPr>
    </w:lvl>
    <w:lvl w:ilvl="8" w:tplc="5C744D96">
      <w:numFmt w:val="bullet"/>
      <w:lvlText w:val="•"/>
      <w:lvlJc w:val="left"/>
      <w:pPr>
        <w:ind w:left="4347" w:hanging="413"/>
      </w:pPr>
      <w:rPr>
        <w:rFonts w:hint="default"/>
      </w:rPr>
    </w:lvl>
  </w:abstractNum>
  <w:abstractNum w:abstractNumId="156" w15:restartNumberingAfterBreak="0">
    <w:nsid w:val="7E920D1E"/>
    <w:multiLevelType w:val="hybridMultilevel"/>
    <w:tmpl w:val="BF0A5A5E"/>
    <w:lvl w:ilvl="0" w:tplc="1BAACAC2">
      <w:start w:val="3"/>
      <w:numFmt w:val="decimal"/>
      <w:lvlText w:val="%1-"/>
      <w:lvlJc w:val="left"/>
      <w:pPr>
        <w:ind w:left="378" w:hanging="260"/>
      </w:pPr>
      <w:rPr>
        <w:rFonts w:ascii="Georgia" w:eastAsia="Georgia" w:hAnsi="Georgia" w:cs="Georgia" w:hint="default"/>
        <w:w w:val="89"/>
        <w:sz w:val="24"/>
        <w:szCs w:val="24"/>
      </w:rPr>
    </w:lvl>
    <w:lvl w:ilvl="1" w:tplc="335EEF56">
      <w:numFmt w:val="bullet"/>
      <w:lvlText w:val="•"/>
      <w:lvlJc w:val="left"/>
      <w:pPr>
        <w:ind w:left="1853" w:hanging="260"/>
      </w:pPr>
      <w:rPr>
        <w:rFonts w:hint="default"/>
      </w:rPr>
    </w:lvl>
    <w:lvl w:ilvl="2" w:tplc="61A4383C">
      <w:numFmt w:val="bullet"/>
      <w:lvlText w:val="•"/>
      <w:lvlJc w:val="left"/>
      <w:pPr>
        <w:ind w:left="3327" w:hanging="260"/>
      </w:pPr>
      <w:rPr>
        <w:rFonts w:hint="default"/>
      </w:rPr>
    </w:lvl>
    <w:lvl w:ilvl="3" w:tplc="E4789614">
      <w:numFmt w:val="bullet"/>
      <w:lvlText w:val="•"/>
      <w:lvlJc w:val="left"/>
      <w:pPr>
        <w:ind w:left="4801" w:hanging="260"/>
      </w:pPr>
      <w:rPr>
        <w:rFonts w:hint="default"/>
      </w:rPr>
    </w:lvl>
    <w:lvl w:ilvl="4" w:tplc="E3C47814">
      <w:numFmt w:val="bullet"/>
      <w:lvlText w:val="•"/>
      <w:lvlJc w:val="left"/>
      <w:pPr>
        <w:ind w:left="6275" w:hanging="260"/>
      </w:pPr>
      <w:rPr>
        <w:rFonts w:hint="default"/>
      </w:rPr>
    </w:lvl>
    <w:lvl w:ilvl="5" w:tplc="2564D582">
      <w:numFmt w:val="bullet"/>
      <w:lvlText w:val="•"/>
      <w:lvlJc w:val="left"/>
      <w:pPr>
        <w:ind w:left="7749" w:hanging="260"/>
      </w:pPr>
      <w:rPr>
        <w:rFonts w:hint="default"/>
      </w:rPr>
    </w:lvl>
    <w:lvl w:ilvl="6" w:tplc="9484F628">
      <w:numFmt w:val="bullet"/>
      <w:lvlText w:val="•"/>
      <w:lvlJc w:val="left"/>
      <w:pPr>
        <w:ind w:left="9223" w:hanging="260"/>
      </w:pPr>
      <w:rPr>
        <w:rFonts w:hint="default"/>
      </w:rPr>
    </w:lvl>
    <w:lvl w:ilvl="7" w:tplc="EF0E81C4">
      <w:numFmt w:val="bullet"/>
      <w:lvlText w:val="•"/>
      <w:lvlJc w:val="left"/>
      <w:pPr>
        <w:ind w:left="10696" w:hanging="260"/>
      </w:pPr>
      <w:rPr>
        <w:rFonts w:hint="default"/>
      </w:rPr>
    </w:lvl>
    <w:lvl w:ilvl="8" w:tplc="E0A6DA74">
      <w:numFmt w:val="bullet"/>
      <w:lvlText w:val="•"/>
      <w:lvlJc w:val="left"/>
      <w:pPr>
        <w:ind w:left="12170" w:hanging="260"/>
      </w:pPr>
      <w:rPr>
        <w:rFonts w:hint="default"/>
      </w:rPr>
    </w:lvl>
  </w:abstractNum>
  <w:abstractNum w:abstractNumId="157" w15:restartNumberingAfterBreak="0">
    <w:nsid w:val="7EF55FE4"/>
    <w:multiLevelType w:val="hybridMultilevel"/>
    <w:tmpl w:val="D5FA82E2"/>
    <w:lvl w:ilvl="0" w:tplc="7B82C760">
      <w:numFmt w:val="bullet"/>
      <w:lvlText w:val="-"/>
      <w:lvlJc w:val="left"/>
      <w:pPr>
        <w:ind w:left="224" w:hanging="118"/>
      </w:pPr>
      <w:rPr>
        <w:rFonts w:ascii="Georgia" w:eastAsia="Georgia" w:hAnsi="Georgia" w:cs="Georgia" w:hint="default"/>
        <w:w w:val="88"/>
        <w:sz w:val="20"/>
        <w:szCs w:val="20"/>
      </w:rPr>
    </w:lvl>
    <w:lvl w:ilvl="1" w:tplc="6A105E9A">
      <w:numFmt w:val="bullet"/>
      <w:lvlText w:val="•"/>
      <w:lvlJc w:val="left"/>
      <w:pPr>
        <w:ind w:left="1367" w:hanging="118"/>
      </w:pPr>
      <w:rPr>
        <w:rFonts w:hint="default"/>
      </w:rPr>
    </w:lvl>
    <w:lvl w:ilvl="2" w:tplc="C8446FA0">
      <w:numFmt w:val="bullet"/>
      <w:lvlText w:val="•"/>
      <w:lvlJc w:val="left"/>
      <w:pPr>
        <w:ind w:left="2515" w:hanging="118"/>
      </w:pPr>
      <w:rPr>
        <w:rFonts w:hint="default"/>
      </w:rPr>
    </w:lvl>
    <w:lvl w:ilvl="3" w:tplc="A9408876">
      <w:numFmt w:val="bullet"/>
      <w:lvlText w:val="•"/>
      <w:lvlJc w:val="left"/>
      <w:pPr>
        <w:ind w:left="3663" w:hanging="118"/>
      </w:pPr>
      <w:rPr>
        <w:rFonts w:hint="default"/>
      </w:rPr>
    </w:lvl>
    <w:lvl w:ilvl="4" w:tplc="9A2E72E2">
      <w:numFmt w:val="bullet"/>
      <w:lvlText w:val="•"/>
      <w:lvlJc w:val="left"/>
      <w:pPr>
        <w:ind w:left="4810" w:hanging="118"/>
      </w:pPr>
      <w:rPr>
        <w:rFonts w:hint="default"/>
      </w:rPr>
    </w:lvl>
    <w:lvl w:ilvl="5" w:tplc="BBF41354">
      <w:numFmt w:val="bullet"/>
      <w:lvlText w:val="•"/>
      <w:lvlJc w:val="left"/>
      <w:pPr>
        <w:ind w:left="5958" w:hanging="118"/>
      </w:pPr>
      <w:rPr>
        <w:rFonts w:hint="default"/>
      </w:rPr>
    </w:lvl>
    <w:lvl w:ilvl="6" w:tplc="D940EAB6">
      <w:numFmt w:val="bullet"/>
      <w:lvlText w:val="•"/>
      <w:lvlJc w:val="left"/>
      <w:pPr>
        <w:ind w:left="7106" w:hanging="118"/>
      </w:pPr>
      <w:rPr>
        <w:rFonts w:hint="default"/>
      </w:rPr>
    </w:lvl>
    <w:lvl w:ilvl="7" w:tplc="0D561394">
      <w:numFmt w:val="bullet"/>
      <w:lvlText w:val="•"/>
      <w:lvlJc w:val="left"/>
      <w:pPr>
        <w:ind w:left="8253" w:hanging="118"/>
      </w:pPr>
      <w:rPr>
        <w:rFonts w:hint="default"/>
      </w:rPr>
    </w:lvl>
    <w:lvl w:ilvl="8" w:tplc="556811C0">
      <w:numFmt w:val="bullet"/>
      <w:lvlText w:val="•"/>
      <w:lvlJc w:val="left"/>
      <w:pPr>
        <w:ind w:left="9401" w:hanging="118"/>
      </w:pPr>
      <w:rPr>
        <w:rFonts w:hint="default"/>
      </w:rPr>
    </w:lvl>
  </w:abstractNum>
  <w:abstractNum w:abstractNumId="158" w15:restartNumberingAfterBreak="0">
    <w:nsid w:val="7FFB04DB"/>
    <w:multiLevelType w:val="hybridMultilevel"/>
    <w:tmpl w:val="E956397E"/>
    <w:lvl w:ilvl="0" w:tplc="E83A8FC0">
      <w:numFmt w:val="bullet"/>
      <w:lvlText w:val="-"/>
      <w:lvlJc w:val="left"/>
      <w:pPr>
        <w:ind w:left="108" w:hanging="118"/>
      </w:pPr>
      <w:rPr>
        <w:rFonts w:ascii="Georgia" w:eastAsia="Georgia" w:hAnsi="Georgia" w:cs="Georgia" w:hint="default"/>
        <w:w w:val="88"/>
        <w:sz w:val="20"/>
        <w:szCs w:val="20"/>
      </w:rPr>
    </w:lvl>
    <w:lvl w:ilvl="1" w:tplc="26E8D982">
      <w:numFmt w:val="bullet"/>
      <w:lvlText w:val="•"/>
      <w:lvlJc w:val="left"/>
      <w:pPr>
        <w:ind w:left="1266" w:hanging="118"/>
      </w:pPr>
      <w:rPr>
        <w:rFonts w:hint="default"/>
      </w:rPr>
    </w:lvl>
    <w:lvl w:ilvl="2" w:tplc="099AADF6">
      <w:numFmt w:val="bullet"/>
      <w:lvlText w:val="•"/>
      <w:lvlJc w:val="left"/>
      <w:pPr>
        <w:ind w:left="2433" w:hanging="118"/>
      </w:pPr>
      <w:rPr>
        <w:rFonts w:hint="default"/>
      </w:rPr>
    </w:lvl>
    <w:lvl w:ilvl="3" w:tplc="4DC6FA84">
      <w:numFmt w:val="bullet"/>
      <w:lvlText w:val="•"/>
      <w:lvlJc w:val="left"/>
      <w:pPr>
        <w:ind w:left="3599" w:hanging="118"/>
      </w:pPr>
      <w:rPr>
        <w:rFonts w:hint="default"/>
      </w:rPr>
    </w:lvl>
    <w:lvl w:ilvl="4" w:tplc="1D6050F4">
      <w:numFmt w:val="bullet"/>
      <w:lvlText w:val="•"/>
      <w:lvlJc w:val="left"/>
      <w:pPr>
        <w:ind w:left="4766" w:hanging="118"/>
      </w:pPr>
      <w:rPr>
        <w:rFonts w:hint="default"/>
      </w:rPr>
    </w:lvl>
    <w:lvl w:ilvl="5" w:tplc="FD8ECCB4">
      <w:numFmt w:val="bullet"/>
      <w:lvlText w:val="•"/>
      <w:lvlJc w:val="left"/>
      <w:pPr>
        <w:ind w:left="5933" w:hanging="118"/>
      </w:pPr>
      <w:rPr>
        <w:rFonts w:hint="default"/>
      </w:rPr>
    </w:lvl>
    <w:lvl w:ilvl="6" w:tplc="A768D6AA">
      <w:numFmt w:val="bullet"/>
      <w:lvlText w:val="•"/>
      <w:lvlJc w:val="left"/>
      <w:pPr>
        <w:ind w:left="7099" w:hanging="118"/>
      </w:pPr>
      <w:rPr>
        <w:rFonts w:hint="default"/>
      </w:rPr>
    </w:lvl>
    <w:lvl w:ilvl="7" w:tplc="D7348894">
      <w:numFmt w:val="bullet"/>
      <w:lvlText w:val="•"/>
      <w:lvlJc w:val="left"/>
      <w:pPr>
        <w:ind w:left="8266" w:hanging="118"/>
      </w:pPr>
      <w:rPr>
        <w:rFonts w:hint="default"/>
      </w:rPr>
    </w:lvl>
    <w:lvl w:ilvl="8" w:tplc="0D0ABE5E">
      <w:numFmt w:val="bullet"/>
      <w:lvlText w:val="•"/>
      <w:lvlJc w:val="left"/>
      <w:pPr>
        <w:ind w:left="9432" w:hanging="118"/>
      </w:pPr>
      <w:rPr>
        <w:rFonts w:hint="default"/>
      </w:rPr>
    </w:lvl>
  </w:abstractNum>
  <w:num w:numId="1">
    <w:abstractNumId w:val="130"/>
  </w:num>
  <w:num w:numId="2">
    <w:abstractNumId w:val="91"/>
  </w:num>
  <w:num w:numId="3">
    <w:abstractNumId w:val="51"/>
  </w:num>
  <w:num w:numId="4">
    <w:abstractNumId w:val="22"/>
  </w:num>
  <w:num w:numId="5">
    <w:abstractNumId w:val="128"/>
  </w:num>
  <w:num w:numId="6">
    <w:abstractNumId w:val="82"/>
  </w:num>
  <w:num w:numId="7">
    <w:abstractNumId w:val="47"/>
  </w:num>
  <w:num w:numId="8">
    <w:abstractNumId w:val="68"/>
  </w:num>
  <w:num w:numId="9">
    <w:abstractNumId w:val="65"/>
  </w:num>
  <w:num w:numId="10">
    <w:abstractNumId w:val="116"/>
  </w:num>
  <w:num w:numId="11">
    <w:abstractNumId w:val="43"/>
  </w:num>
  <w:num w:numId="12">
    <w:abstractNumId w:val="106"/>
  </w:num>
  <w:num w:numId="13">
    <w:abstractNumId w:val="69"/>
  </w:num>
  <w:num w:numId="14">
    <w:abstractNumId w:val="115"/>
  </w:num>
  <w:num w:numId="15">
    <w:abstractNumId w:val="63"/>
  </w:num>
  <w:num w:numId="16">
    <w:abstractNumId w:val="158"/>
  </w:num>
  <w:num w:numId="17">
    <w:abstractNumId w:val="126"/>
  </w:num>
  <w:num w:numId="18">
    <w:abstractNumId w:val="46"/>
  </w:num>
  <w:num w:numId="19">
    <w:abstractNumId w:val="74"/>
  </w:num>
  <w:num w:numId="20">
    <w:abstractNumId w:val="99"/>
  </w:num>
  <w:num w:numId="21">
    <w:abstractNumId w:val="6"/>
  </w:num>
  <w:num w:numId="22">
    <w:abstractNumId w:val="146"/>
  </w:num>
  <w:num w:numId="23">
    <w:abstractNumId w:val="145"/>
  </w:num>
  <w:num w:numId="24">
    <w:abstractNumId w:val="29"/>
  </w:num>
  <w:num w:numId="25">
    <w:abstractNumId w:val="85"/>
  </w:num>
  <w:num w:numId="26">
    <w:abstractNumId w:val="92"/>
  </w:num>
  <w:num w:numId="27">
    <w:abstractNumId w:val="122"/>
  </w:num>
  <w:num w:numId="28">
    <w:abstractNumId w:val="38"/>
  </w:num>
  <w:num w:numId="29">
    <w:abstractNumId w:val="37"/>
  </w:num>
  <w:num w:numId="30">
    <w:abstractNumId w:val="137"/>
  </w:num>
  <w:num w:numId="31">
    <w:abstractNumId w:val="157"/>
  </w:num>
  <w:num w:numId="32">
    <w:abstractNumId w:val="59"/>
  </w:num>
  <w:num w:numId="33">
    <w:abstractNumId w:val="64"/>
  </w:num>
  <w:num w:numId="34">
    <w:abstractNumId w:val="7"/>
  </w:num>
  <w:num w:numId="35">
    <w:abstractNumId w:val="45"/>
  </w:num>
  <w:num w:numId="36">
    <w:abstractNumId w:val="13"/>
  </w:num>
  <w:num w:numId="37">
    <w:abstractNumId w:val="110"/>
  </w:num>
  <w:num w:numId="38">
    <w:abstractNumId w:val="8"/>
  </w:num>
  <w:num w:numId="39">
    <w:abstractNumId w:val="81"/>
  </w:num>
  <w:num w:numId="40">
    <w:abstractNumId w:val="140"/>
  </w:num>
  <w:num w:numId="41">
    <w:abstractNumId w:val="111"/>
  </w:num>
  <w:num w:numId="42">
    <w:abstractNumId w:val="117"/>
  </w:num>
  <w:num w:numId="43">
    <w:abstractNumId w:val="118"/>
  </w:num>
  <w:num w:numId="44">
    <w:abstractNumId w:val="147"/>
  </w:num>
  <w:num w:numId="45">
    <w:abstractNumId w:val="25"/>
  </w:num>
  <w:num w:numId="46">
    <w:abstractNumId w:val="94"/>
  </w:num>
  <w:num w:numId="47">
    <w:abstractNumId w:val="103"/>
  </w:num>
  <w:num w:numId="48">
    <w:abstractNumId w:val="1"/>
  </w:num>
  <w:num w:numId="49">
    <w:abstractNumId w:val="42"/>
  </w:num>
  <w:num w:numId="50">
    <w:abstractNumId w:val="70"/>
  </w:num>
  <w:num w:numId="51">
    <w:abstractNumId w:val="31"/>
  </w:num>
  <w:num w:numId="52">
    <w:abstractNumId w:val="60"/>
  </w:num>
  <w:num w:numId="53">
    <w:abstractNumId w:val="101"/>
  </w:num>
  <w:num w:numId="54">
    <w:abstractNumId w:val="20"/>
  </w:num>
  <w:num w:numId="55">
    <w:abstractNumId w:val="24"/>
  </w:num>
  <w:num w:numId="56">
    <w:abstractNumId w:val="114"/>
  </w:num>
  <w:num w:numId="57">
    <w:abstractNumId w:val="11"/>
  </w:num>
  <w:num w:numId="58">
    <w:abstractNumId w:val="0"/>
  </w:num>
  <w:num w:numId="59">
    <w:abstractNumId w:val="83"/>
  </w:num>
  <w:num w:numId="60">
    <w:abstractNumId w:val="39"/>
  </w:num>
  <w:num w:numId="61">
    <w:abstractNumId w:val="14"/>
  </w:num>
  <w:num w:numId="62">
    <w:abstractNumId w:val="97"/>
  </w:num>
  <w:num w:numId="63">
    <w:abstractNumId w:val="89"/>
  </w:num>
  <w:num w:numId="64">
    <w:abstractNumId w:val="120"/>
  </w:num>
  <w:num w:numId="65">
    <w:abstractNumId w:val="18"/>
  </w:num>
  <w:num w:numId="66">
    <w:abstractNumId w:val="34"/>
  </w:num>
  <w:num w:numId="67">
    <w:abstractNumId w:val="107"/>
  </w:num>
  <w:num w:numId="68">
    <w:abstractNumId w:val="58"/>
  </w:num>
  <w:num w:numId="69">
    <w:abstractNumId w:val="27"/>
  </w:num>
  <w:num w:numId="70">
    <w:abstractNumId w:val="57"/>
  </w:num>
  <w:num w:numId="71">
    <w:abstractNumId w:val="3"/>
  </w:num>
  <w:num w:numId="72">
    <w:abstractNumId w:val="41"/>
  </w:num>
  <w:num w:numId="73">
    <w:abstractNumId w:val="102"/>
  </w:num>
  <w:num w:numId="74">
    <w:abstractNumId w:val="148"/>
  </w:num>
  <w:num w:numId="75">
    <w:abstractNumId w:val="138"/>
  </w:num>
  <w:num w:numId="76">
    <w:abstractNumId w:val="134"/>
  </w:num>
  <w:num w:numId="77">
    <w:abstractNumId w:val="154"/>
  </w:num>
  <w:num w:numId="78">
    <w:abstractNumId w:val="88"/>
  </w:num>
  <w:num w:numId="79">
    <w:abstractNumId w:val="131"/>
  </w:num>
  <w:num w:numId="80">
    <w:abstractNumId w:val="28"/>
  </w:num>
  <w:num w:numId="81">
    <w:abstractNumId w:val="139"/>
  </w:num>
  <w:num w:numId="82">
    <w:abstractNumId w:val="144"/>
  </w:num>
  <w:num w:numId="83">
    <w:abstractNumId w:val="76"/>
  </w:num>
  <w:num w:numId="84">
    <w:abstractNumId w:val="124"/>
  </w:num>
  <w:num w:numId="85">
    <w:abstractNumId w:val="71"/>
  </w:num>
  <w:num w:numId="86">
    <w:abstractNumId w:val="149"/>
  </w:num>
  <w:num w:numId="87">
    <w:abstractNumId w:val="125"/>
  </w:num>
  <w:num w:numId="88">
    <w:abstractNumId w:val="66"/>
  </w:num>
  <w:num w:numId="89">
    <w:abstractNumId w:val="150"/>
  </w:num>
  <w:num w:numId="90">
    <w:abstractNumId w:val="77"/>
  </w:num>
  <w:num w:numId="91">
    <w:abstractNumId w:val="2"/>
  </w:num>
  <w:num w:numId="92">
    <w:abstractNumId w:val="4"/>
  </w:num>
  <w:num w:numId="93">
    <w:abstractNumId w:val="112"/>
  </w:num>
  <w:num w:numId="94">
    <w:abstractNumId w:val="151"/>
  </w:num>
  <w:num w:numId="95">
    <w:abstractNumId w:val="44"/>
  </w:num>
  <w:num w:numId="96">
    <w:abstractNumId w:val="155"/>
  </w:num>
  <w:num w:numId="97">
    <w:abstractNumId w:val="132"/>
  </w:num>
  <w:num w:numId="98">
    <w:abstractNumId w:val="55"/>
  </w:num>
  <w:num w:numId="99">
    <w:abstractNumId w:val="90"/>
  </w:num>
  <w:num w:numId="100">
    <w:abstractNumId w:val="105"/>
  </w:num>
  <w:num w:numId="101">
    <w:abstractNumId w:val="40"/>
  </w:num>
  <w:num w:numId="102">
    <w:abstractNumId w:val="35"/>
  </w:num>
  <w:num w:numId="103">
    <w:abstractNumId w:val="16"/>
  </w:num>
  <w:num w:numId="104">
    <w:abstractNumId w:val="9"/>
  </w:num>
  <w:num w:numId="105">
    <w:abstractNumId w:val="127"/>
  </w:num>
  <w:num w:numId="106">
    <w:abstractNumId w:val="12"/>
  </w:num>
  <w:num w:numId="107">
    <w:abstractNumId w:val="135"/>
  </w:num>
  <w:num w:numId="108">
    <w:abstractNumId w:val="143"/>
  </w:num>
  <w:num w:numId="109">
    <w:abstractNumId w:val="84"/>
  </w:num>
  <w:num w:numId="110">
    <w:abstractNumId w:val="86"/>
  </w:num>
  <w:num w:numId="111">
    <w:abstractNumId w:val="100"/>
  </w:num>
  <w:num w:numId="112">
    <w:abstractNumId w:val="119"/>
  </w:num>
  <w:num w:numId="113">
    <w:abstractNumId w:val="72"/>
  </w:num>
  <w:num w:numId="114">
    <w:abstractNumId w:val="17"/>
  </w:num>
  <w:num w:numId="115">
    <w:abstractNumId w:val="21"/>
  </w:num>
  <w:num w:numId="116">
    <w:abstractNumId w:val="113"/>
  </w:num>
  <w:num w:numId="117">
    <w:abstractNumId w:val="121"/>
  </w:num>
  <w:num w:numId="118">
    <w:abstractNumId w:val="52"/>
  </w:num>
  <w:num w:numId="119">
    <w:abstractNumId w:val="156"/>
  </w:num>
  <w:num w:numId="120">
    <w:abstractNumId w:val="10"/>
  </w:num>
  <w:num w:numId="121">
    <w:abstractNumId w:val="48"/>
  </w:num>
  <w:num w:numId="122">
    <w:abstractNumId w:val="53"/>
  </w:num>
  <w:num w:numId="123">
    <w:abstractNumId w:val="56"/>
  </w:num>
  <w:num w:numId="124">
    <w:abstractNumId w:val="80"/>
  </w:num>
  <w:num w:numId="125">
    <w:abstractNumId w:val="152"/>
  </w:num>
  <w:num w:numId="126">
    <w:abstractNumId w:val="26"/>
  </w:num>
  <w:num w:numId="127">
    <w:abstractNumId w:val="23"/>
  </w:num>
  <w:num w:numId="128">
    <w:abstractNumId w:val="133"/>
  </w:num>
  <w:num w:numId="129">
    <w:abstractNumId w:val="62"/>
  </w:num>
  <w:num w:numId="130">
    <w:abstractNumId w:val="109"/>
  </w:num>
  <w:num w:numId="131">
    <w:abstractNumId w:val="75"/>
  </w:num>
  <w:num w:numId="132">
    <w:abstractNumId w:val="15"/>
  </w:num>
  <w:num w:numId="133">
    <w:abstractNumId w:val="73"/>
  </w:num>
  <w:num w:numId="134">
    <w:abstractNumId w:val="95"/>
  </w:num>
  <w:num w:numId="135">
    <w:abstractNumId w:val="61"/>
  </w:num>
  <w:num w:numId="136">
    <w:abstractNumId w:val="67"/>
  </w:num>
  <w:num w:numId="137">
    <w:abstractNumId w:val="93"/>
  </w:num>
  <w:num w:numId="138">
    <w:abstractNumId w:val="153"/>
  </w:num>
  <w:num w:numId="139">
    <w:abstractNumId w:val="19"/>
  </w:num>
  <w:num w:numId="140">
    <w:abstractNumId w:val="32"/>
  </w:num>
  <w:num w:numId="141">
    <w:abstractNumId w:val="123"/>
  </w:num>
  <w:num w:numId="142">
    <w:abstractNumId w:val="49"/>
  </w:num>
  <w:num w:numId="143">
    <w:abstractNumId w:val="78"/>
  </w:num>
  <w:num w:numId="144">
    <w:abstractNumId w:val="108"/>
  </w:num>
  <w:num w:numId="145">
    <w:abstractNumId w:val="79"/>
  </w:num>
  <w:num w:numId="146">
    <w:abstractNumId w:val="54"/>
  </w:num>
  <w:num w:numId="147">
    <w:abstractNumId w:val="30"/>
  </w:num>
  <w:num w:numId="148">
    <w:abstractNumId w:val="129"/>
  </w:num>
  <w:num w:numId="149">
    <w:abstractNumId w:val="136"/>
  </w:num>
  <w:num w:numId="150">
    <w:abstractNumId w:val="96"/>
  </w:num>
  <w:num w:numId="151">
    <w:abstractNumId w:val="36"/>
  </w:num>
  <w:num w:numId="152">
    <w:abstractNumId w:val="104"/>
  </w:num>
  <w:num w:numId="153">
    <w:abstractNumId w:val="98"/>
  </w:num>
  <w:num w:numId="154">
    <w:abstractNumId w:val="87"/>
  </w:num>
  <w:num w:numId="155">
    <w:abstractNumId w:val="142"/>
  </w:num>
  <w:num w:numId="156">
    <w:abstractNumId w:val="141"/>
  </w:num>
  <w:num w:numId="157">
    <w:abstractNumId w:val="5"/>
  </w:num>
  <w:num w:numId="158">
    <w:abstractNumId w:val="33"/>
  </w:num>
  <w:num w:numId="159">
    <w:abstractNumId w:val="5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hideSpellingErrors/>
  <w:defaultTabStop w:val="720"/>
  <w:autoHyphenation/>
  <w:hyphenationZone w:val="425"/>
  <w:drawingGridHorizontalSpacing w:val="110"/>
  <w:displayHorizontalDrawingGridEvery w:val="2"/>
  <w:characterSpacingControl w:val="doNotCompress"/>
  <w:hdrShapeDefaults>
    <o:shapedefaults v:ext="edit" spidmax="6159"/>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2"/>
  </w:compat>
  <w:rsids>
    <w:rsidRoot w:val="007A5C0B"/>
    <w:rsid w:val="00012E46"/>
    <w:rsid w:val="0002098D"/>
    <w:rsid w:val="000329FD"/>
    <w:rsid w:val="000342B2"/>
    <w:rsid w:val="00034E2D"/>
    <w:rsid w:val="000539FE"/>
    <w:rsid w:val="00057F06"/>
    <w:rsid w:val="00070041"/>
    <w:rsid w:val="0007604A"/>
    <w:rsid w:val="00086CD3"/>
    <w:rsid w:val="00091E0D"/>
    <w:rsid w:val="00096D04"/>
    <w:rsid w:val="000A2647"/>
    <w:rsid w:val="000A49DD"/>
    <w:rsid w:val="000C215C"/>
    <w:rsid w:val="000D2ACE"/>
    <w:rsid w:val="000D6880"/>
    <w:rsid w:val="000E3172"/>
    <w:rsid w:val="000F2EF1"/>
    <w:rsid w:val="000F3475"/>
    <w:rsid w:val="000F412D"/>
    <w:rsid w:val="001017E6"/>
    <w:rsid w:val="00134BC0"/>
    <w:rsid w:val="00134E91"/>
    <w:rsid w:val="001528E9"/>
    <w:rsid w:val="0016374B"/>
    <w:rsid w:val="00182BD4"/>
    <w:rsid w:val="0019047D"/>
    <w:rsid w:val="00190992"/>
    <w:rsid w:val="00195BF2"/>
    <w:rsid w:val="001A1AC4"/>
    <w:rsid w:val="001B6518"/>
    <w:rsid w:val="001D2849"/>
    <w:rsid w:val="001F7199"/>
    <w:rsid w:val="00200C4D"/>
    <w:rsid w:val="00205672"/>
    <w:rsid w:val="00207EE0"/>
    <w:rsid w:val="00211F90"/>
    <w:rsid w:val="0022061B"/>
    <w:rsid w:val="002253D0"/>
    <w:rsid w:val="00225C49"/>
    <w:rsid w:val="0023464C"/>
    <w:rsid w:val="00234D27"/>
    <w:rsid w:val="00235E0F"/>
    <w:rsid w:val="00275AAC"/>
    <w:rsid w:val="00281FEA"/>
    <w:rsid w:val="002820BE"/>
    <w:rsid w:val="00285C16"/>
    <w:rsid w:val="002867DE"/>
    <w:rsid w:val="002A4608"/>
    <w:rsid w:val="002C0AEE"/>
    <w:rsid w:val="002D6CB9"/>
    <w:rsid w:val="002F6EA4"/>
    <w:rsid w:val="00303F29"/>
    <w:rsid w:val="0030469E"/>
    <w:rsid w:val="003049B5"/>
    <w:rsid w:val="003304D9"/>
    <w:rsid w:val="00333E41"/>
    <w:rsid w:val="00336B72"/>
    <w:rsid w:val="00340973"/>
    <w:rsid w:val="00341BFD"/>
    <w:rsid w:val="00354E9E"/>
    <w:rsid w:val="0035574A"/>
    <w:rsid w:val="00356D19"/>
    <w:rsid w:val="0036016F"/>
    <w:rsid w:val="00360DF0"/>
    <w:rsid w:val="0036156F"/>
    <w:rsid w:val="00361AE3"/>
    <w:rsid w:val="00370CDA"/>
    <w:rsid w:val="00381B9D"/>
    <w:rsid w:val="00392A60"/>
    <w:rsid w:val="003A1CB7"/>
    <w:rsid w:val="003A1CFC"/>
    <w:rsid w:val="003A356F"/>
    <w:rsid w:val="003B2171"/>
    <w:rsid w:val="003B54D1"/>
    <w:rsid w:val="003B574C"/>
    <w:rsid w:val="003B6C01"/>
    <w:rsid w:val="003E7F9D"/>
    <w:rsid w:val="00405DF5"/>
    <w:rsid w:val="00427559"/>
    <w:rsid w:val="004323E3"/>
    <w:rsid w:val="00433B34"/>
    <w:rsid w:val="00433CE2"/>
    <w:rsid w:val="00437A76"/>
    <w:rsid w:val="00444378"/>
    <w:rsid w:val="004466C8"/>
    <w:rsid w:val="00455EDD"/>
    <w:rsid w:val="00482944"/>
    <w:rsid w:val="00490A53"/>
    <w:rsid w:val="004A2EF2"/>
    <w:rsid w:val="004A33D3"/>
    <w:rsid w:val="004A5B76"/>
    <w:rsid w:val="004A5BA1"/>
    <w:rsid w:val="004B77DA"/>
    <w:rsid w:val="004C2CB1"/>
    <w:rsid w:val="004C31A3"/>
    <w:rsid w:val="004C4801"/>
    <w:rsid w:val="004D1947"/>
    <w:rsid w:val="004D2A70"/>
    <w:rsid w:val="004D2A80"/>
    <w:rsid w:val="004D5F17"/>
    <w:rsid w:val="004E2FA0"/>
    <w:rsid w:val="004F201A"/>
    <w:rsid w:val="005159C4"/>
    <w:rsid w:val="0052241B"/>
    <w:rsid w:val="00523D4F"/>
    <w:rsid w:val="0052773A"/>
    <w:rsid w:val="00535082"/>
    <w:rsid w:val="00537AFE"/>
    <w:rsid w:val="00537BFC"/>
    <w:rsid w:val="0054213B"/>
    <w:rsid w:val="00543981"/>
    <w:rsid w:val="005470C2"/>
    <w:rsid w:val="00550F8A"/>
    <w:rsid w:val="005549E3"/>
    <w:rsid w:val="00555A4C"/>
    <w:rsid w:val="00561A1C"/>
    <w:rsid w:val="00562428"/>
    <w:rsid w:val="005702F3"/>
    <w:rsid w:val="005800EC"/>
    <w:rsid w:val="0059303C"/>
    <w:rsid w:val="00593409"/>
    <w:rsid w:val="005A1404"/>
    <w:rsid w:val="005A78BC"/>
    <w:rsid w:val="005B7674"/>
    <w:rsid w:val="005C62F6"/>
    <w:rsid w:val="005D2C7C"/>
    <w:rsid w:val="005D4BD2"/>
    <w:rsid w:val="005D6E41"/>
    <w:rsid w:val="005E1D94"/>
    <w:rsid w:val="006047B4"/>
    <w:rsid w:val="00604BDA"/>
    <w:rsid w:val="00615599"/>
    <w:rsid w:val="0062090E"/>
    <w:rsid w:val="00620DCC"/>
    <w:rsid w:val="00625F75"/>
    <w:rsid w:val="006352AE"/>
    <w:rsid w:val="006353EA"/>
    <w:rsid w:val="006408BE"/>
    <w:rsid w:val="00643BA9"/>
    <w:rsid w:val="00661450"/>
    <w:rsid w:val="00665383"/>
    <w:rsid w:val="0067692E"/>
    <w:rsid w:val="006822D7"/>
    <w:rsid w:val="0068423E"/>
    <w:rsid w:val="006856C3"/>
    <w:rsid w:val="00697D74"/>
    <w:rsid w:val="006A3B65"/>
    <w:rsid w:val="006B34C4"/>
    <w:rsid w:val="006C2A7A"/>
    <w:rsid w:val="006D364E"/>
    <w:rsid w:val="006D3BFE"/>
    <w:rsid w:val="006D6A50"/>
    <w:rsid w:val="006E7D1E"/>
    <w:rsid w:val="0070388A"/>
    <w:rsid w:val="00704AC6"/>
    <w:rsid w:val="007062BB"/>
    <w:rsid w:val="007065AE"/>
    <w:rsid w:val="00706BD1"/>
    <w:rsid w:val="00711753"/>
    <w:rsid w:val="00720E00"/>
    <w:rsid w:val="00722FE5"/>
    <w:rsid w:val="0072341C"/>
    <w:rsid w:val="00732665"/>
    <w:rsid w:val="007329D7"/>
    <w:rsid w:val="00742129"/>
    <w:rsid w:val="0074301A"/>
    <w:rsid w:val="00747DB4"/>
    <w:rsid w:val="0075179B"/>
    <w:rsid w:val="00776892"/>
    <w:rsid w:val="007769B1"/>
    <w:rsid w:val="007805E0"/>
    <w:rsid w:val="0078506D"/>
    <w:rsid w:val="00786366"/>
    <w:rsid w:val="00790787"/>
    <w:rsid w:val="007A255A"/>
    <w:rsid w:val="007A5C0B"/>
    <w:rsid w:val="007B2EEF"/>
    <w:rsid w:val="007C1512"/>
    <w:rsid w:val="007D4384"/>
    <w:rsid w:val="007E3272"/>
    <w:rsid w:val="007E737F"/>
    <w:rsid w:val="00802378"/>
    <w:rsid w:val="008074C3"/>
    <w:rsid w:val="00807DFA"/>
    <w:rsid w:val="00817B11"/>
    <w:rsid w:val="00824F14"/>
    <w:rsid w:val="008343C8"/>
    <w:rsid w:val="00834EC3"/>
    <w:rsid w:val="00876FF5"/>
    <w:rsid w:val="0088060C"/>
    <w:rsid w:val="00892A5F"/>
    <w:rsid w:val="008957C0"/>
    <w:rsid w:val="008A04F5"/>
    <w:rsid w:val="008A29F2"/>
    <w:rsid w:val="008B32A3"/>
    <w:rsid w:val="008B7841"/>
    <w:rsid w:val="008C7BF0"/>
    <w:rsid w:val="008D5DA6"/>
    <w:rsid w:val="008E0E0E"/>
    <w:rsid w:val="008E2015"/>
    <w:rsid w:val="008E23BA"/>
    <w:rsid w:val="008F163E"/>
    <w:rsid w:val="008F1830"/>
    <w:rsid w:val="008F28EC"/>
    <w:rsid w:val="00914ED9"/>
    <w:rsid w:val="009221D1"/>
    <w:rsid w:val="00923F01"/>
    <w:rsid w:val="009255C8"/>
    <w:rsid w:val="00942DDB"/>
    <w:rsid w:val="00946DE9"/>
    <w:rsid w:val="00947638"/>
    <w:rsid w:val="00951EE4"/>
    <w:rsid w:val="00954693"/>
    <w:rsid w:val="009574B4"/>
    <w:rsid w:val="00976A1B"/>
    <w:rsid w:val="00976A35"/>
    <w:rsid w:val="00980393"/>
    <w:rsid w:val="0098169A"/>
    <w:rsid w:val="00982976"/>
    <w:rsid w:val="00996754"/>
    <w:rsid w:val="0099703D"/>
    <w:rsid w:val="009B1C13"/>
    <w:rsid w:val="009C0D61"/>
    <w:rsid w:val="009D3D69"/>
    <w:rsid w:val="009D4708"/>
    <w:rsid w:val="00A01F3B"/>
    <w:rsid w:val="00A02555"/>
    <w:rsid w:val="00A04281"/>
    <w:rsid w:val="00A05E1A"/>
    <w:rsid w:val="00A105CA"/>
    <w:rsid w:val="00A27749"/>
    <w:rsid w:val="00A34C62"/>
    <w:rsid w:val="00A367FD"/>
    <w:rsid w:val="00A36EA7"/>
    <w:rsid w:val="00A378D5"/>
    <w:rsid w:val="00A41331"/>
    <w:rsid w:val="00A43AFA"/>
    <w:rsid w:val="00A500E7"/>
    <w:rsid w:val="00A625A4"/>
    <w:rsid w:val="00A752AF"/>
    <w:rsid w:val="00A80D4E"/>
    <w:rsid w:val="00A966E9"/>
    <w:rsid w:val="00AA3C1F"/>
    <w:rsid w:val="00AB2E4A"/>
    <w:rsid w:val="00AC0F7D"/>
    <w:rsid w:val="00AC54BD"/>
    <w:rsid w:val="00AC631B"/>
    <w:rsid w:val="00AD7977"/>
    <w:rsid w:val="00AE08F7"/>
    <w:rsid w:val="00AE17EE"/>
    <w:rsid w:val="00AE3F60"/>
    <w:rsid w:val="00AE4DE5"/>
    <w:rsid w:val="00AE6505"/>
    <w:rsid w:val="00AF3A49"/>
    <w:rsid w:val="00B04380"/>
    <w:rsid w:val="00B1473F"/>
    <w:rsid w:val="00B22C25"/>
    <w:rsid w:val="00B24F4F"/>
    <w:rsid w:val="00B408E2"/>
    <w:rsid w:val="00B45121"/>
    <w:rsid w:val="00B50B6F"/>
    <w:rsid w:val="00B54D1B"/>
    <w:rsid w:val="00B6260D"/>
    <w:rsid w:val="00B63CFD"/>
    <w:rsid w:val="00B7302B"/>
    <w:rsid w:val="00B86431"/>
    <w:rsid w:val="00B973CE"/>
    <w:rsid w:val="00BB1B73"/>
    <w:rsid w:val="00BB629D"/>
    <w:rsid w:val="00BF012B"/>
    <w:rsid w:val="00BF01EE"/>
    <w:rsid w:val="00BF26CE"/>
    <w:rsid w:val="00BF3CCA"/>
    <w:rsid w:val="00BF50BC"/>
    <w:rsid w:val="00C15E5D"/>
    <w:rsid w:val="00C21EEF"/>
    <w:rsid w:val="00C22067"/>
    <w:rsid w:val="00C23B69"/>
    <w:rsid w:val="00C34B41"/>
    <w:rsid w:val="00C42AA2"/>
    <w:rsid w:val="00C50CA2"/>
    <w:rsid w:val="00C53B3C"/>
    <w:rsid w:val="00C62B0F"/>
    <w:rsid w:val="00C63129"/>
    <w:rsid w:val="00C636EA"/>
    <w:rsid w:val="00C6503D"/>
    <w:rsid w:val="00C900ED"/>
    <w:rsid w:val="00C9174E"/>
    <w:rsid w:val="00C92607"/>
    <w:rsid w:val="00CA17B2"/>
    <w:rsid w:val="00CA4755"/>
    <w:rsid w:val="00CB3522"/>
    <w:rsid w:val="00CC554B"/>
    <w:rsid w:val="00CD6459"/>
    <w:rsid w:val="00CF5F76"/>
    <w:rsid w:val="00D017AD"/>
    <w:rsid w:val="00D16C6C"/>
    <w:rsid w:val="00D300BD"/>
    <w:rsid w:val="00D355FE"/>
    <w:rsid w:val="00D42E4D"/>
    <w:rsid w:val="00D50BF9"/>
    <w:rsid w:val="00D51BEC"/>
    <w:rsid w:val="00D57CE2"/>
    <w:rsid w:val="00D60889"/>
    <w:rsid w:val="00D66CAD"/>
    <w:rsid w:val="00D678CA"/>
    <w:rsid w:val="00D70DD2"/>
    <w:rsid w:val="00D765B2"/>
    <w:rsid w:val="00DA2777"/>
    <w:rsid w:val="00DA3646"/>
    <w:rsid w:val="00DB391A"/>
    <w:rsid w:val="00DC0952"/>
    <w:rsid w:val="00DC6E78"/>
    <w:rsid w:val="00DD3402"/>
    <w:rsid w:val="00DD4739"/>
    <w:rsid w:val="00DD4AF7"/>
    <w:rsid w:val="00DE3BD8"/>
    <w:rsid w:val="00DF5F1A"/>
    <w:rsid w:val="00DF620E"/>
    <w:rsid w:val="00E04A07"/>
    <w:rsid w:val="00E073EB"/>
    <w:rsid w:val="00E10950"/>
    <w:rsid w:val="00E10F52"/>
    <w:rsid w:val="00E12297"/>
    <w:rsid w:val="00E12875"/>
    <w:rsid w:val="00E12A02"/>
    <w:rsid w:val="00E12FBB"/>
    <w:rsid w:val="00E2239C"/>
    <w:rsid w:val="00E32C93"/>
    <w:rsid w:val="00E41803"/>
    <w:rsid w:val="00E44092"/>
    <w:rsid w:val="00E54374"/>
    <w:rsid w:val="00E70D1E"/>
    <w:rsid w:val="00E80644"/>
    <w:rsid w:val="00E85804"/>
    <w:rsid w:val="00E914C6"/>
    <w:rsid w:val="00EA7198"/>
    <w:rsid w:val="00EB10A8"/>
    <w:rsid w:val="00EB3B7F"/>
    <w:rsid w:val="00EB68ED"/>
    <w:rsid w:val="00EC50FB"/>
    <w:rsid w:val="00EC795F"/>
    <w:rsid w:val="00ED621B"/>
    <w:rsid w:val="00EE0936"/>
    <w:rsid w:val="00EF0748"/>
    <w:rsid w:val="00F04B67"/>
    <w:rsid w:val="00F179A7"/>
    <w:rsid w:val="00F204E0"/>
    <w:rsid w:val="00F20DC5"/>
    <w:rsid w:val="00F230FF"/>
    <w:rsid w:val="00F35128"/>
    <w:rsid w:val="00F4034D"/>
    <w:rsid w:val="00F45D01"/>
    <w:rsid w:val="00F50175"/>
    <w:rsid w:val="00F51899"/>
    <w:rsid w:val="00F55C9F"/>
    <w:rsid w:val="00F60649"/>
    <w:rsid w:val="00F63998"/>
    <w:rsid w:val="00F65BC2"/>
    <w:rsid w:val="00F717F2"/>
    <w:rsid w:val="00FA1E09"/>
    <w:rsid w:val="00FA2C85"/>
    <w:rsid w:val="00FA7F81"/>
    <w:rsid w:val="00FC5FF5"/>
    <w:rsid w:val="00FD0CA6"/>
    <w:rsid w:val="00FD6827"/>
    <w:rsid w:val="00FF12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59"/>
    <o:shapelayout v:ext="edit">
      <o:idmap v:ext="edit" data="1"/>
    </o:shapelayout>
  </w:shapeDefaults>
  <w:decimalSymbol w:val=","/>
  <w:listSeparator w:val=";"/>
  <w14:docId w14:val="47CA61F3"/>
  <w15:docId w15:val="{9DF5AB51-8B5C-430D-9929-472896F3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39FE"/>
    <w:rPr>
      <w:rFonts w:ascii="Georgia" w:eastAsia="Georgia" w:hAnsi="Georgia" w:cs="Georgia"/>
    </w:rPr>
  </w:style>
  <w:style w:type="paragraph" w:styleId="Balk1">
    <w:name w:val="heading 1"/>
    <w:basedOn w:val="Normal"/>
    <w:uiPriority w:val="1"/>
    <w:qFormat/>
    <w:rsid w:val="000539FE"/>
    <w:pPr>
      <w:spacing w:before="76"/>
      <w:ind w:left="118"/>
      <w:outlineLvl w:val="0"/>
    </w:pPr>
    <w:rPr>
      <w:rFonts w:ascii="Times New Roman" w:eastAsia="Times New Roman" w:hAnsi="Times New Roman" w:cs="Times New Roman"/>
      <w:b/>
      <w:bCs/>
      <w:sz w:val="40"/>
      <w:szCs w:val="40"/>
    </w:rPr>
  </w:style>
  <w:style w:type="paragraph" w:styleId="Balk2">
    <w:name w:val="heading 2"/>
    <w:basedOn w:val="Normal"/>
    <w:link w:val="Balk2Char"/>
    <w:uiPriority w:val="9"/>
    <w:qFormat/>
    <w:rsid w:val="000539FE"/>
    <w:pPr>
      <w:spacing w:before="75"/>
      <w:ind w:left="805"/>
      <w:outlineLvl w:val="1"/>
    </w:pPr>
    <w:rPr>
      <w:rFonts w:ascii="Times New Roman" w:eastAsia="Times New Roman" w:hAnsi="Times New Roman" w:cs="Times New Roman"/>
      <w:b/>
      <w:bCs/>
      <w:sz w:val="36"/>
      <w:szCs w:val="36"/>
    </w:rPr>
  </w:style>
  <w:style w:type="paragraph" w:styleId="Balk3">
    <w:name w:val="heading 3"/>
    <w:basedOn w:val="Normal"/>
    <w:uiPriority w:val="1"/>
    <w:qFormat/>
    <w:rsid w:val="000539FE"/>
    <w:pPr>
      <w:spacing w:before="167"/>
      <w:ind w:left="1830" w:hanging="319"/>
      <w:outlineLvl w:val="2"/>
    </w:pPr>
    <w:rPr>
      <w:rFonts w:ascii="Times New Roman" w:eastAsia="Times New Roman" w:hAnsi="Times New Roman" w:cs="Times New Roman"/>
      <w:b/>
      <w:bCs/>
      <w:sz w:val="32"/>
      <w:szCs w:val="32"/>
    </w:rPr>
  </w:style>
  <w:style w:type="paragraph" w:styleId="Balk4">
    <w:name w:val="heading 4"/>
    <w:basedOn w:val="Normal"/>
    <w:uiPriority w:val="1"/>
    <w:qFormat/>
    <w:rsid w:val="000539FE"/>
    <w:pPr>
      <w:spacing w:before="73"/>
      <w:ind w:left="1086"/>
      <w:outlineLvl w:val="3"/>
    </w:pPr>
    <w:rPr>
      <w:rFonts w:ascii="Times New Roman" w:eastAsia="Times New Roman" w:hAnsi="Times New Roman" w:cs="Times New Roman"/>
      <w:b/>
      <w:bCs/>
      <w:sz w:val="28"/>
      <w:szCs w:val="28"/>
    </w:rPr>
  </w:style>
  <w:style w:type="paragraph" w:styleId="Balk5">
    <w:name w:val="heading 5"/>
    <w:basedOn w:val="Normal"/>
    <w:uiPriority w:val="1"/>
    <w:qFormat/>
    <w:rsid w:val="000539FE"/>
    <w:pPr>
      <w:spacing w:before="74"/>
      <w:ind w:left="378"/>
      <w:outlineLvl w:val="4"/>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539FE"/>
    <w:tblPr>
      <w:tblInd w:w="0" w:type="dxa"/>
      <w:tblCellMar>
        <w:top w:w="0" w:type="dxa"/>
        <w:left w:w="0" w:type="dxa"/>
        <w:bottom w:w="0" w:type="dxa"/>
        <w:right w:w="0" w:type="dxa"/>
      </w:tblCellMar>
    </w:tblPr>
  </w:style>
  <w:style w:type="paragraph" w:styleId="T1">
    <w:name w:val="toc 1"/>
    <w:basedOn w:val="Normal"/>
    <w:uiPriority w:val="39"/>
    <w:qFormat/>
    <w:rsid w:val="000539FE"/>
    <w:pPr>
      <w:spacing w:before="120" w:after="120"/>
    </w:pPr>
    <w:rPr>
      <w:rFonts w:asciiTheme="minorHAnsi" w:hAnsiTheme="minorHAnsi"/>
      <w:b/>
      <w:bCs/>
      <w:caps/>
      <w:sz w:val="20"/>
      <w:szCs w:val="20"/>
    </w:rPr>
  </w:style>
  <w:style w:type="paragraph" w:styleId="T2">
    <w:name w:val="toc 2"/>
    <w:basedOn w:val="Normal"/>
    <w:uiPriority w:val="39"/>
    <w:qFormat/>
    <w:rsid w:val="000539FE"/>
    <w:pPr>
      <w:ind w:left="220"/>
    </w:pPr>
    <w:rPr>
      <w:rFonts w:asciiTheme="minorHAnsi" w:hAnsiTheme="minorHAnsi"/>
      <w:smallCaps/>
      <w:sz w:val="20"/>
      <w:szCs w:val="20"/>
    </w:rPr>
  </w:style>
  <w:style w:type="paragraph" w:styleId="GvdeMetni">
    <w:name w:val="Body Text"/>
    <w:basedOn w:val="Normal"/>
    <w:uiPriority w:val="1"/>
    <w:qFormat/>
    <w:rsid w:val="000539FE"/>
    <w:rPr>
      <w:sz w:val="24"/>
      <w:szCs w:val="24"/>
    </w:rPr>
  </w:style>
  <w:style w:type="paragraph" w:styleId="ListeParagraf">
    <w:name w:val="List Paragraph"/>
    <w:basedOn w:val="Normal"/>
    <w:uiPriority w:val="34"/>
    <w:qFormat/>
    <w:rsid w:val="000539FE"/>
    <w:pPr>
      <w:spacing w:before="45"/>
      <w:ind w:left="1144"/>
    </w:pPr>
  </w:style>
  <w:style w:type="paragraph" w:customStyle="1" w:styleId="TableParagraph">
    <w:name w:val="Table Paragraph"/>
    <w:basedOn w:val="Normal"/>
    <w:uiPriority w:val="1"/>
    <w:qFormat/>
    <w:rsid w:val="000539FE"/>
  </w:style>
  <w:style w:type="paragraph" w:styleId="BalonMetni">
    <w:name w:val="Balloon Text"/>
    <w:basedOn w:val="Normal"/>
    <w:link w:val="BalonMetniChar"/>
    <w:uiPriority w:val="99"/>
    <w:semiHidden/>
    <w:unhideWhenUsed/>
    <w:rsid w:val="008E0E0E"/>
    <w:rPr>
      <w:rFonts w:ascii="Tahoma" w:hAnsi="Tahoma" w:cs="Tahoma"/>
      <w:sz w:val="16"/>
      <w:szCs w:val="16"/>
    </w:rPr>
  </w:style>
  <w:style w:type="character" w:customStyle="1" w:styleId="BalonMetniChar">
    <w:name w:val="Balon Metni Char"/>
    <w:basedOn w:val="VarsaylanParagrafYazTipi"/>
    <w:link w:val="BalonMetni"/>
    <w:uiPriority w:val="99"/>
    <w:semiHidden/>
    <w:rsid w:val="008E0E0E"/>
    <w:rPr>
      <w:rFonts w:ascii="Tahoma" w:eastAsia="Georgia" w:hAnsi="Tahoma" w:cs="Tahoma"/>
      <w:sz w:val="16"/>
      <w:szCs w:val="16"/>
    </w:rPr>
  </w:style>
  <w:style w:type="table" w:styleId="TabloKlavuzu">
    <w:name w:val="Table Grid"/>
    <w:basedOn w:val="NormalTablo"/>
    <w:uiPriority w:val="39"/>
    <w:rsid w:val="001D284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8A29F2"/>
    <w:pPr>
      <w:widowControl/>
      <w:autoSpaceDE/>
      <w:autoSpaceDN/>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
    <w:name w:val="Tablo Kılavuzu1"/>
    <w:basedOn w:val="NormalTablo"/>
    <w:next w:val="TabloKlavuzu"/>
    <w:uiPriority w:val="39"/>
    <w:rsid w:val="00433CE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433CE2"/>
    <w:pPr>
      <w:widowControl/>
      <w:autoSpaceDE/>
      <w:autoSpaceDN/>
    </w:pPr>
    <w:rPr>
      <w:rFonts w:ascii="Times New Roman" w:eastAsia="Calibri" w:hAnsi="Times New Roman" w:cs="Times New Roman"/>
      <w:sz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433CE2"/>
    <w:pPr>
      <w:widowControl/>
      <w:autoSpaceDE/>
      <w:autoSpaceDN/>
    </w:pPr>
    <w:rPr>
      <w:rFonts w:ascii="Times New Roman" w:eastAsia="Calibri" w:hAnsi="Times New Roman" w:cs="Times New Roman"/>
      <w:sz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57F06"/>
    <w:pPr>
      <w:tabs>
        <w:tab w:val="center" w:pos="4536"/>
        <w:tab w:val="right" w:pos="9072"/>
      </w:tabs>
    </w:pPr>
  </w:style>
  <w:style w:type="character" w:customStyle="1" w:styleId="stBilgiChar">
    <w:name w:val="Üst Bilgi Char"/>
    <w:basedOn w:val="VarsaylanParagrafYazTipi"/>
    <w:link w:val="stBilgi"/>
    <w:uiPriority w:val="99"/>
    <w:rsid w:val="00057F06"/>
    <w:rPr>
      <w:rFonts w:ascii="Georgia" w:eastAsia="Georgia" w:hAnsi="Georgia" w:cs="Georgia"/>
    </w:rPr>
  </w:style>
  <w:style w:type="paragraph" w:styleId="AltBilgi">
    <w:name w:val="footer"/>
    <w:basedOn w:val="Normal"/>
    <w:link w:val="AltBilgiChar"/>
    <w:uiPriority w:val="99"/>
    <w:unhideWhenUsed/>
    <w:rsid w:val="00057F06"/>
    <w:pPr>
      <w:tabs>
        <w:tab w:val="center" w:pos="4536"/>
        <w:tab w:val="right" w:pos="9072"/>
      </w:tabs>
    </w:pPr>
  </w:style>
  <w:style w:type="character" w:customStyle="1" w:styleId="AltBilgiChar">
    <w:name w:val="Alt Bilgi Char"/>
    <w:basedOn w:val="VarsaylanParagrafYazTipi"/>
    <w:link w:val="AltBilgi"/>
    <w:uiPriority w:val="99"/>
    <w:rsid w:val="00057F06"/>
    <w:rPr>
      <w:rFonts w:ascii="Georgia" w:eastAsia="Georgia" w:hAnsi="Georgia" w:cs="Georgia"/>
    </w:rPr>
  </w:style>
  <w:style w:type="paragraph" w:styleId="Altyaz">
    <w:name w:val="Subtitle"/>
    <w:basedOn w:val="Normal"/>
    <w:next w:val="Normal"/>
    <w:link w:val="AltyazChar"/>
    <w:uiPriority w:val="11"/>
    <w:qFormat/>
    <w:rsid w:val="00057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057F06"/>
    <w:rPr>
      <w:rFonts w:asciiTheme="majorHAnsi" w:eastAsiaTheme="majorEastAsia" w:hAnsiTheme="majorHAnsi" w:cstheme="majorBidi"/>
      <w:i/>
      <w:iCs/>
      <w:color w:val="4F81BD" w:themeColor="accent1"/>
      <w:spacing w:val="15"/>
      <w:sz w:val="24"/>
      <w:szCs w:val="24"/>
    </w:rPr>
  </w:style>
  <w:style w:type="table" w:customStyle="1" w:styleId="TabloKlavuzu3">
    <w:name w:val="Tablo Kılavuzu3"/>
    <w:basedOn w:val="NormalTablo"/>
    <w:next w:val="TabloKlavuzu"/>
    <w:uiPriority w:val="39"/>
    <w:rsid w:val="00C34B4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C34B41"/>
    <w:pPr>
      <w:widowControl/>
      <w:autoSpaceDE/>
      <w:autoSpaceDN/>
    </w:pPr>
    <w:rPr>
      <w:rFonts w:ascii="Times New Roman" w:eastAsia="Calibri" w:hAnsi="Times New Roman" w:cs="Times New Roman"/>
      <w:sz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C34B41"/>
    <w:pPr>
      <w:widowControl/>
      <w:autoSpaceDE/>
      <w:autoSpaceDN/>
    </w:pPr>
    <w:rPr>
      <w:rFonts w:ascii="Times New Roman" w:eastAsia="Calibri" w:hAnsi="Times New Roman" w:cs="Times New Roman"/>
      <w:sz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basedOn w:val="VarsaylanParagrafYazTipi"/>
    <w:uiPriority w:val="32"/>
    <w:qFormat/>
    <w:rsid w:val="00381B9D"/>
    <w:rPr>
      <w:b/>
      <w:bCs/>
      <w:smallCaps/>
      <w:color w:val="C0504D" w:themeColor="accent2"/>
      <w:spacing w:val="5"/>
      <w:u w:val="single"/>
    </w:rPr>
  </w:style>
  <w:style w:type="table" w:customStyle="1" w:styleId="TabloKlavuzu5">
    <w:name w:val="Tablo Kılavuzu5"/>
    <w:basedOn w:val="NormalTablo"/>
    <w:next w:val="TabloKlavuzu"/>
    <w:uiPriority w:val="39"/>
    <w:rsid w:val="00381B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381B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8F1830"/>
    <w:rPr>
      <w:b/>
      <w:bCs/>
      <w:i/>
      <w:iCs/>
      <w:color w:val="4F81BD" w:themeColor="accent1"/>
    </w:rPr>
  </w:style>
  <w:style w:type="table" w:customStyle="1" w:styleId="TabloKlavuzu6">
    <w:name w:val="Tablo Kılavuzu6"/>
    <w:basedOn w:val="NormalTablo"/>
    <w:next w:val="TabloKlavuzu"/>
    <w:uiPriority w:val="39"/>
    <w:rsid w:val="00DE3BD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AC0F7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5E1D94"/>
  </w:style>
  <w:style w:type="character" w:customStyle="1" w:styleId="Balk2Char">
    <w:name w:val="Başlık 2 Char"/>
    <w:basedOn w:val="VarsaylanParagrafYazTipi"/>
    <w:link w:val="Balk2"/>
    <w:uiPriority w:val="9"/>
    <w:rsid w:val="005E1D94"/>
    <w:rPr>
      <w:rFonts w:ascii="Times New Roman" w:eastAsia="Times New Roman" w:hAnsi="Times New Roman" w:cs="Times New Roman"/>
      <w:b/>
      <w:bCs/>
      <w:sz w:val="36"/>
      <w:szCs w:val="36"/>
    </w:rPr>
  </w:style>
  <w:style w:type="character" w:styleId="AklamaBavurusu">
    <w:name w:val="annotation reference"/>
    <w:basedOn w:val="VarsaylanParagrafYazTipi"/>
    <w:uiPriority w:val="99"/>
    <w:semiHidden/>
    <w:unhideWhenUsed/>
    <w:rsid w:val="005E1D94"/>
    <w:rPr>
      <w:sz w:val="16"/>
      <w:szCs w:val="16"/>
    </w:rPr>
  </w:style>
  <w:style w:type="paragraph" w:customStyle="1" w:styleId="AklamaMetni1">
    <w:name w:val="Açıklama Metni1"/>
    <w:basedOn w:val="Normal"/>
    <w:next w:val="AklamaMetni"/>
    <w:link w:val="AklamaMetniChar"/>
    <w:uiPriority w:val="99"/>
    <w:semiHidden/>
    <w:unhideWhenUsed/>
    <w:rsid w:val="005E1D94"/>
    <w:pPr>
      <w:widowControl/>
      <w:autoSpaceDE/>
      <w:autoSpaceDN/>
      <w:spacing w:after="16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1"/>
    <w:uiPriority w:val="99"/>
    <w:semiHidden/>
    <w:rsid w:val="005E1D94"/>
    <w:rPr>
      <w:sz w:val="20"/>
      <w:szCs w:val="20"/>
    </w:rPr>
  </w:style>
  <w:style w:type="table" w:customStyle="1" w:styleId="TabloKlavuzu8">
    <w:name w:val="Tablo Kılavuzu8"/>
    <w:basedOn w:val="NormalTablo"/>
    <w:next w:val="TabloKlavuzu"/>
    <w:uiPriority w:val="39"/>
    <w:rsid w:val="005E1D9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D94"/>
    <w:pPr>
      <w:widowControl/>
      <w:adjustRightInd w:val="0"/>
    </w:pPr>
    <w:rPr>
      <w:rFonts w:ascii="Book Antiqua" w:hAnsi="Book Antiqua" w:cs="Book Antiqua"/>
      <w:color w:val="000000"/>
      <w:sz w:val="24"/>
      <w:szCs w:val="24"/>
      <w:lang w:val="tr-TR"/>
    </w:rPr>
  </w:style>
  <w:style w:type="table" w:customStyle="1" w:styleId="TabloKlavuzu12">
    <w:name w:val="Tablo Kılavuzu12"/>
    <w:basedOn w:val="NormalTablo"/>
    <w:next w:val="TabloKlavuzu"/>
    <w:uiPriority w:val="39"/>
    <w:rsid w:val="005E1D9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1"/>
    <w:uiPriority w:val="99"/>
    <w:semiHidden/>
    <w:unhideWhenUsed/>
    <w:rsid w:val="005E1D94"/>
    <w:rPr>
      <w:sz w:val="20"/>
      <w:szCs w:val="20"/>
    </w:rPr>
  </w:style>
  <w:style w:type="character" w:customStyle="1" w:styleId="AklamaMetniChar1">
    <w:name w:val="Açıklama Metni Char1"/>
    <w:basedOn w:val="VarsaylanParagrafYazTipi"/>
    <w:link w:val="AklamaMetni"/>
    <w:uiPriority w:val="99"/>
    <w:semiHidden/>
    <w:rsid w:val="005E1D94"/>
    <w:rPr>
      <w:rFonts w:ascii="Georgia" w:eastAsia="Georgia" w:hAnsi="Georgia" w:cs="Georgia"/>
      <w:sz w:val="20"/>
      <w:szCs w:val="20"/>
    </w:rPr>
  </w:style>
  <w:style w:type="paragraph" w:styleId="ResimYazs">
    <w:name w:val="caption"/>
    <w:basedOn w:val="Normal"/>
    <w:next w:val="Normal"/>
    <w:uiPriority w:val="35"/>
    <w:semiHidden/>
    <w:unhideWhenUsed/>
    <w:qFormat/>
    <w:rsid w:val="007E737F"/>
    <w:pPr>
      <w:spacing w:after="200"/>
    </w:pPr>
    <w:rPr>
      <w:b/>
      <w:bCs/>
      <w:color w:val="4F81BD" w:themeColor="accent1"/>
      <w:sz w:val="18"/>
      <w:szCs w:val="18"/>
    </w:rPr>
  </w:style>
  <w:style w:type="paragraph" w:styleId="AralkYok">
    <w:name w:val="No Spacing"/>
    <w:link w:val="AralkYokChar"/>
    <w:uiPriority w:val="1"/>
    <w:qFormat/>
    <w:rsid w:val="006D364E"/>
    <w:rPr>
      <w:rFonts w:ascii="Georgia" w:eastAsia="Georgia" w:hAnsi="Georgia" w:cs="Georgia"/>
    </w:rPr>
  </w:style>
  <w:style w:type="paragraph" w:styleId="T3">
    <w:name w:val="toc 3"/>
    <w:basedOn w:val="Normal"/>
    <w:next w:val="Normal"/>
    <w:autoRedefine/>
    <w:uiPriority w:val="39"/>
    <w:unhideWhenUsed/>
    <w:rsid w:val="0070388A"/>
    <w:pPr>
      <w:ind w:left="440"/>
    </w:pPr>
    <w:rPr>
      <w:rFonts w:asciiTheme="minorHAnsi" w:hAnsiTheme="minorHAnsi"/>
      <w:i/>
      <w:iCs/>
      <w:sz w:val="20"/>
      <w:szCs w:val="20"/>
    </w:rPr>
  </w:style>
  <w:style w:type="paragraph" w:styleId="T4">
    <w:name w:val="toc 4"/>
    <w:basedOn w:val="Normal"/>
    <w:next w:val="Normal"/>
    <w:autoRedefine/>
    <w:uiPriority w:val="39"/>
    <w:unhideWhenUsed/>
    <w:rsid w:val="0070388A"/>
    <w:pPr>
      <w:ind w:left="660"/>
    </w:pPr>
    <w:rPr>
      <w:rFonts w:asciiTheme="minorHAnsi" w:hAnsiTheme="minorHAnsi"/>
      <w:sz w:val="18"/>
      <w:szCs w:val="18"/>
    </w:rPr>
  </w:style>
  <w:style w:type="paragraph" w:styleId="T5">
    <w:name w:val="toc 5"/>
    <w:basedOn w:val="Normal"/>
    <w:next w:val="Normal"/>
    <w:autoRedefine/>
    <w:uiPriority w:val="39"/>
    <w:unhideWhenUsed/>
    <w:rsid w:val="0070388A"/>
    <w:pPr>
      <w:ind w:left="880"/>
    </w:pPr>
    <w:rPr>
      <w:rFonts w:asciiTheme="minorHAnsi" w:hAnsiTheme="minorHAnsi"/>
      <w:sz w:val="18"/>
      <w:szCs w:val="18"/>
    </w:rPr>
  </w:style>
  <w:style w:type="paragraph" w:styleId="T6">
    <w:name w:val="toc 6"/>
    <w:basedOn w:val="Normal"/>
    <w:next w:val="Normal"/>
    <w:autoRedefine/>
    <w:uiPriority w:val="39"/>
    <w:unhideWhenUsed/>
    <w:rsid w:val="0070388A"/>
    <w:pPr>
      <w:ind w:left="1100"/>
    </w:pPr>
    <w:rPr>
      <w:rFonts w:asciiTheme="minorHAnsi" w:hAnsiTheme="minorHAnsi"/>
      <w:sz w:val="18"/>
      <w:szCs w:val="18"/>
    </w:rPr>
  </w:style>
  <w:style w:type="paragraph" w:styleId="T7">
    <w:name w:val="toc 7"/>
    <w:basedOn w:val="Normal"/>
    <w:next w:val="Normal"/>
    <w:autoRedefine/>
    <w:uiPriority w:val="39"/>
    <w:unhideWhenUsed/>
    <w:rsid w:val="0070388A"/>
    <w:pPr>
      <w:ind w:left="1320"/>
    </w:pPr>
    <w:rPr>
      <w:rFonts w:asciiTheme="minorHAnsi" w:hAnsiTheme="minorHAnsi"/>
      <w:sz w:val="18"/>
      <w:szCs w:val="18"/>
    </w:rPr>
  </w:style>
  <w:style w:type="paragraph" w:styleId="T8">
    <w:name w:val="toc 8"/>
    <w:basedOn w:val="Normal"/>
    <w:next w:val="Normal"/>
    <w:autoRedefine/>
    <w:uiPriority w:val="39"/>
    <w:unhideWhenUsed/>
    <w:rsid w:val="0070388A"/>
    <w:pPr>
      <w:ind w:left="1540"/>
    </w:pPr>
    <w:rPr>
      <w:rFonts w:asciiTheme="minorHAnsi" w:hAnsiTheme="minorHAnsi"/>
      <w:sz w:val="18"/>
      <w:szCs w:val="18"/>
    </w:rPr>
  </w:style>
  <w:style w:type="paragraph" w:styleId="T9">
    <w:name w:val="toc 9"/>
    <w:basedOn w:val="Normal"/>
    <w:next w:val="Normal"/>
    <w:autoRedefine/>
    <w:uiPriority w:val="39"/>
    <w:unhideWhenUsed/>
    <w:rsid w:val="0070388A"/>
    <w:pPr>
      <w:ind w:left="1760"/>
    </w:pPr>
    <w:rPr>
      <w:rFonts w:asciiTheme="minorHAnsi" w:hAnsiTheme="minorHAnsi"/>
      <w:sz w:val="18"/>
      <w:szCs w:val="18"/>
    </w:rPr>
  </w:style>
  <w:style w:type="character" w:styleId="Kpr">
    <w:name w:val="Hyperlink"/>
    <w:basedOn w:val="VarsaylanParagrafYazTipi"/>
    <w:uiPriority w:val="99"/>
    <w:unhideWhenUsed/>
    <w:rsid w:val="0070388A"/>
    <w:rPr>
      <w:color w:val="0000FF" w:themeColor="hyperlink"/>
      <w:u w:val="single"/>
    </w:rPr>
  </w:style>
  <w:style w:type="paragraph" w:styleId="TBal">
    <w:name w:val="TOC Heading"/>
    <w:basedOn w:val="Balk1"/>
    <w:next w:val="Normal"/>
    <w:uiPriority w:val="39"/>
    <w:semiHidden/>
    <w:unhideWhenUsed/>
    <w:qFormat/>
    <w:rsid w:val="0070388A"/>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tr-TR" w:eastAsia="tr-TR"/>
    </w:rPr>
  </w:style>
  <w:style w:type="character" w:customStyle="1" w:styleId="AralkYokChar">
    <w:name w:val="Aralık Yok Char"/>
    <w:basedOn w:val="VarsaylanParagrafYazTipi"/>
    <w:link w:val="AralkYok"/>
    <w:uiPriority w:val="1"/>
    <w:rsid w:val="004B77DA"/>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40974">
      <w:bodyDiv w:val="1"/>
      <w:marLeft w:val="0"/>
      <w:marRight w:val="0"/>
      <w:marTop w:val="0"/>
      <w:marBottom w:val="0"/>
      <w:divBdr>
        <w:top w:val="none" w:sz="0" w:space="0" w:color="auto"/>
        <w:left w:val="none" w:sz="0" w:space="0" w:color="auto"/>
        <w:bottom w:val="none" w:sz="0" w:space="0" w:color="auto"/>
        <w:right w:val="none" w:sz="0" w:space="0" w:color="auto"/>
      </w:divBdr>
      <w:divsChild>
        <w:div w:id="971404777">
          <w:marLeft w:val="547"/>
          <w:marRight w:val="0"/>
          <w:marTop w:val="0"/>
          <w:marBottom w:val="0"/>
          <w:divBdr>
            <w:top w:val="none" w:sz="0" w:space="0" w:color="auto"/>
            <w:left w:val="none" w:sz="0" w:space="0" w:color="auto"/>
            <w:bottom w:val="none" w:sz="0" w:space="0" w:color="auto"/>
            <w:right w:val="none" w:sz="0" w:space="0" w:color="auto"/>
          </w:divBdr>
        </w:div>
      </w:divsChild>
    </w:div>
    <w:div w:id="901713665">
      <w:bodyDiv w:val="1"/>
      <w:marLeft w:val="0"/>
      <w:marRight w:val="0"/>
      <w:marTop w:val="0"/>
      <w:marBottom w:val="0"/>
      <w:divBdr>
        <w:top w:val="none" w:sz="0" w:space="0" w:color="auto"/>
        <w:left w:val="none" w:sz="0" w:space="0" w:color="auto"/>
        <w:bottom w:val="none" w:sz="0" w:space="0" w:color="auto"/>
        <w:right w:val="none" w:sz="0" w:space="0" w:color="auto"/>
      </w:divBdr>
    </w:div>
    <w:div w:id="1003707161">
      <w:bodyDiv w:val="1"/>
      <w:marLeft w:val="0"/>
      <w:marRight w:val="0"/>
      <w:marTop w:val="0"/>
      <w:marBottom w:val="0"/>
      <w:divBdr>
        <w:top w:val="none" w:sz="0" w:space="0" w:color="auto"/>
        <w:left w:val="none" w:sz="0" w:space="0" w:color="auto"/>
        <w:bottom w:val="none" w:sz="0" w:space="0" w:color="auto"/>
        <w:right w:val="none" w:sz="0" w:space="0" w:color="auto"/>
      </w:divBdr>
      <w:divsChild>
        <w:div w:id="1242328473">
          <w:marLeft w:val="547"/>
          <w:marRight w:val="0"/>
          <w:marTop w:val="0"/>
          <w:marBottom w:val="0"/>
          <w:divBdr>
            <w:top w:val="none" w:sz="0" w:space="0" w:color="auto"/>
            <w:left w:val="none" w:sz="0" w:space="0" w:color="auto"/>
            <w:bottom w:val="none" w:sz="0" w:space="0" w:color="auto"/>
            <w:right w:val="none" w:sz="0" w:space="0" w:color="auto"/>
          </w:divBdr>
        </w:div>
      </w:divsChild>
    </w:div>
    <w:div w:id="1240481289">
      <w:bodyDiv w:val="1"/>
      <w:marLeft w:val="0"/>
      <w:marRight w:val="0"/>
      <w:marTop w:val="0"/>
      <w:marBottom w:val="0"/>
      <w:divBdr>
        <w:top w:val="none" w:sz="0" w:space="0" w:color="auto"/>
        <w:left w:val="none" w:sz="0" w:space="0" w:color="auto"/>
        <w:bottom w:val="none" w:sz="0" w:space="0" w:color="auto"/>
        <w:right w:val="none" w:sz="0" w:space="0" w:color="auto"/>
      </w:divBdr>
      <w:divsChild>
        <w:div w:id="14811685">
          <w:marLeft w:val="547"/>
          <w:marRight w:val="0"/>
          <w:marTop w:val="0"/>
          <w:marBottom w:val="0"/>
          <w:divBdr>
            <w:top w:val="none" w:sz="0" w:space="0" w:color="auto"/>
            <w:left w:val="none" w:sz="0" w:space="0" w:color="auto"/>
            <w:bottom w:val="none" w:sz="0" w:space="0" w:color="auto"/>
            <w:right w:val="none" w:sz="0" w:space="0" w:color="auto"/>
          </w:divBdr>
        </w:div>
      </w:divsChild>
    </w:div>
    <w:div w:id="152312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0.jpeg"/><Relationship Id="rId10" Type="http://schemas.openxmlformats.org/officeDocument/2006/relationships/image" Target="media/image2.gif"/><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9.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doughnutChart>
        <c:varyColors val="1"/>
        <c:ser>
          <c:idx val="0"/>
          <c:order val="0"/>
          <c:tx>
            <c:strRef>
              <c:f>Sayfa1!$B$1</c:f>
              <c:strCache>
                <c:ptCount val="1"/>
                <c:pt idx="0">
                  <c:v>ANKETE KATILANLAR</c:v>
                </c:pt>
              </c:strCache>
            </c:strRef>
          </c:tx>
          <c:explosion val="22"/>
          <c:dPt>
            <c:idx val="0"/>
            <c:bubble3D val="0"/>
            <c:explosion val="0"/>
            <c:extLst>
              <c:ext xmlns:c16="http://schemas.microsoft.com/office/drawing/2014/chart" uri="{C3380CC4-5D6E-409C-BE32-E72D297353CC}">
                <c16:uniqueId val="{00000001-1B04-48EF-B125-4CC3E77D1636}"/>
              </c:ext>
            </c:extLst>
          </c:dPt>
          <c:dPt>
            <c:idx val="1"/>
            <c:bubble3D val="0"/>
            <c:explosion val="0"/>
            <c:extLst>
              <c:ext xmlns:c16="http://schemas.microsoft.com/office/drawing/2014/chart" uri="{C3380CC4-5D6E-409C-BE32-E72D297353CC}">
                <c16:uniqueId val="{00000003-1B04-48EF-B125-4CC3E77D1636}"/>
              </c:ext>
            </c:extLst>
          </c:dPt>
          <c:dPt>
            <c:idx val="2"/>
            <c:bubble3D val="0"/>
            <c:explosion val="0"/>
            <c:extLst>
              <c:ext xmlns:c16="http://schemas.microsoft.com/office/drawing/2014/chart" uri="{C3380CC4-5D6E-409C-BE32-E72D297353CC}">
                <c16:uniqueId val="{00000005-1B04-48EF-B125-4CC3E77D1636}"/>
              </c:ext>
            </c:extLst>
          </c:dPt>
          <c:dPt>
            <c:idx val="3"/>
            <c:bubble3D val="0"/>
            <c:explosion val="0"/>
            <c:extLst>
              <c:ext xmlns:c16="http://schemas.microsoft.com/office/drawing/2014/chart" uri="{C3380CC4-5D6E-409C-BE32-E72D297353CC}">
                <c16:uniqueId val="{00000007-1B04-48EF-B125-4CC3E77D1636}"/>
              </c:ext>
            </c:extLst>
          </c:dPt>
          <c:cat>
            <c:strRef>
              <c:f>Sayfa1!$A$2:$A$5</c:f>
              <c:strCache>
                <c:ptCount val="4"/>
                <c:pt idx="0">
                  <c:v>1. MEB OKUL VE KURUMLARI</c:v>
                </c:pt>
                <c:pt idx="1">
                  <c:v>2. ÖĞRENCİ VELİLERİ</c:v>
                </c:pt>
                <c:pt idx="2">
                  <c:v>3. İLÇEDE DİĞER MÜDÜRLÜK PERSONELLERİ</c:v>
                </c:pt>
                <c:pt idx="3">
                  <c:v>4. ÖĞRENCİLER</c:v>
                </c:pt>
              </c:strCache>
            </c:strRef>
          </c:cat>
          <c:val>
            <c:numRef>
              <c:f>Sayfa1!$B$2:$B$5</c:f>
              <c:numCache>
                <c:formatCode>General</c:formatCode>
                <c:ptCount val="4"/>
                <c:pt idx="0">
                  <c:v>43</c:v>
                </c:pt>
                <c:pt idx="1">
                  <c:v>27</c:v>
                </c:pt>
                <c:pt idx="2">
                  <c:v>8</c:v>
                </c:pt>
                <c:pt idx="3">
                  <c:v>22</c:v>
                </c:pt>
              </c:numCache>
            </c:numRef>
          </c:val>
          <c:extLst>
            <c:ext xmlns:c16="http://schemas.microsoft.com/office/drawing/2014/chart" uri="{C3380CC4-5D6E-409C-BE32-E72D297353CC}">
              <c16:uniqueId val="{00000008-1B04-48EF-B125-4CC3E77D1636}"/>
            </c:ext>
          </c:extLst>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doughnutChart>
        <c:varyColors val="1"/>
        <c:ser>
          <c:idx val="0"/>
          <c:order val="0"/>
          <c:tx>
            <c:strRef>
              <c:f>Sayfa1!$B$1</c:f>
              <c:strCache>
                <c:ptCount val="1"/>
                <c:pt idx="0">
                  <c:v>GENEL DEĞERLENDİRME</c:v>
                </c:pt>
              </c:strCache>
            </c:strRef>
          </c:tx>
          <c:cat>
            <c:strRef>
              <c:f>Sayfa1!$A$2:$A$6</c:f>
              <c:strCache>
                <c:ptCount val="5"/>
                <c:pt idx="0">
                  <c:v>1.KESİNLİKLE OLUMLU</c:v>
                </c:pt>
                <c:pt idx="1">
                  <c:v>2. OLUMLU</c:v>
                </c:pt>
                <c:pt idx="2">
                  <c:v>3. KISMEN OLULU</c:v>
                </c:pt>
                <c:pt idx="3">
                  <c:v>4. OLUMSUZ</c:v>
                </c:pt>
                <c:pt idx="4">
                  <c:v>5. KESİNLİKLE OLUMSUZ</c:v>
                </c:pt>
              </c:strCache>
            </c:strRef>
          </c:cat>
          <c:val>
            <c:numRef>
              <c:f>Sayfa1!$B$2:$B$6</c:f>
              <c:numCache>
                <c:formatCode>General</c:formatCode>
                <c:ptCount val="5"/>
                <c:pt idx="0">
                  <c:v>53</c:v>
                </c:pt>
                <c:pt idx="1">
                  <c:v>30</c:v>
                </c:pt>
                <c:pt idx="2">
                  <c:v>12</c:v>
                </c:pt>
                <c:pt idx="3">
                  <c:v>3</c:v>
                </c:pt>
                <c:pt idx="4">
                  <c:v>2</c:v>
                </c:pt>
              </c:numCache>
            </c:numRef>
          </c:val>
          <c:extLst>
            <c:ext xmlns:c16="http://schemas.microsoft.com/office/drawing/2014/chart" uri="{C3380CC4-5D6E-409C-BE32-E72D297353CC}">
              <c16:uniqueId val="{00000000-62A2-4F69-B326-0E9DD95D5B7A}"/>
            </c:ext>
          </c:extLst>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CE78C-E1D4-4EBE-A55B-1717B592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58</Pages>
  <Words>13547</Words>
  <Characters>77222</Characters>
  <Application>Microsoft Office Word</Application>
  <DocSecurity>0</DocSecurity>
  <Lines>643</Lines>
  <Paragraphs>181</Paragraphs>
  <ScaleCrop>false</ScaleCrop>
  <HeadingPairs>
    <vt:vector size="2" baseType="variant">
      <vt:variant>
        <vt:lpstr>Konu Başlığı</vt:lpstr>
      </vt:variant>
      <vt:variant>
        <vt:i4>1</vt:i4>
      </vt:variant>
    </vt:vector>
  </HeadingPairs>
  <TitlesOfParts>
    <vt:vector size="1" baseType="lpstr">
      <vt:lpstr>KEMAH İLÇE MİLLİ EĞİTİM MÜDÜRLÜĞÜ</vt:lpstr>
    </vt:vector>
  </TitlesOfParts>
  <Company/>
  <LinksUpToDate>false</LinksUpToDate>
  <CharactersWithSpaces>90588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KEMAH İLÇE MİLLİ EĞİTİM MÜDÜRLÜĞÜ</dc:title>
  <dc:subject>Strateji Geliştirme Başkanlığı Ankara - 2019</dc:subject>
  <dc:creator>FATİH İŞLEK</dc:creator>
  <cp:lastModifiedBy>Ramis BAŞTUĞ</cp:lastModifiedBy>
  <cp:revision>12</cp:revision>
  <cp:lastPrinted>2018-12-17T11:53:00Z</cp:lastPrinted>
  <dcterms:created xsi:type="dcterms:W3CDTF">2019-01-20T19:57:00Z</dcterms:created>
  <dcterms:modified xsi:type="dcterms:W3CDTF">2019-01-21T07:52:00Z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2010</vt:lpwstr>
  </property>
  <property fmtid="{D5CDD505-2E9C-101B-9397-08002B2CF9AE}" pid="4" name="LastSaved">
    <vt:filetime>2018-12-17T00:00:00Z</vt:filetime>
  </property>
</Properties>
</file>